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BD" w:rsidRPr="00BF2F14" w:rsidRDefault="00A44536" w:rsidP="004540A2">
      <w:pPr>
        <w:jc w:val="center"/>
        <w:rPr>
          <w:rFonts w:asciiTheme="majorHAnsi" w:hAnsiTheme="majorHAnsi"/>
          <w:b/>
          <w:sz w:val="32"/>
          <w:szCs w:val="32"/>
        </w:rPr>
      </w:pPr>
      <w:r w:rsidRPr="00BF2F14">
        <w:rPr>
          <w:rFonts w:asciiTheme="majorHAnsi" w:hAnsiTheme="majorHAnsi"/>
          <w:b/>
          <w:sz w:val="32"/>
          <w:szCs w:val="32"/>
        </w:rPr>
        <w:t>Year 8 Revision of Physical and Chemical Changes and Gas production</w:t>
      </w:r>
    </w:p>
    <w:p w:rsidR="00A44536" w:rsidRPr="00BF2F14" w:rsidRDefault="00A44536" w:rsidP="004540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F2F14">
        <w:rPr>
          <w:sz w:val="28"/>
          <w:szCs w:val="28"/>
        </w:rPr>
        <w:t>Indicate the type of change that these features represent.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  <w:gridCol w:w="4536"/>
      </w:tblGrid>
      <w:tr w:rsidR="00A44536" w:rsidRPr="00BF2F14" w:rsidTr="004540A2">
        <w:tc>
          <w:tcPr>
            <w:tcW w:w="6062" w:type="dxa"/>
          </w:tcPr>
          <w:p w:rsidR="00A44536" w:rsidRPr="00BF2F14" w:rsidRDefault="00A44536" w:rsidP="00A44536">
            <w:pPr>
              <w:jc w:val="center"/>
              <w:rPr>
                <w:b/>
                <w:sz w:val="28"/>
                <w:szCs w:val="28"/>
              </w:rPr>
            </w:pPr>
            <w:r w:rsidRPr="00BF2F14">
              <w:rPr>
                <w:b/>
                <w:sz w:val="28"/>
                <w:szCs w:val="28"/>
              </w:rPr>
              <w:t>Feature</w:t>
            </w:r>
          </w:p>
        </w:tc>
        <w:tc>
          <w:tcPr>
            <w:tcW w:w="4536" w:type="dxa"/>
          </w:tcPr>
          <w:p w:rsidR="00A44536" w:rsidRPr="00BF2F14" w:rsidRDefault="00A44536" w:rsidP="00A44536">
            <w:pPr>
              <w:jc w:val="center"/>
              <w:rPr>
                <w:b/>
                <w:sz w:val="28"/>
                <w:szCs w:val="28"/>
              </w:rPr>
            </w:pPr>
            <w:r w:rsidRPr="00BF2F14">
              <w:rPr>
                <w:b/>
                <w:sz w:val="28"/>
                <w:szCs w:val="28"/>
              </w:rPr>
              <w:t>Chemical or Physical Change?</w:t>
            </w:r>
          </w:p>
        </w:tc>
      </w:tr>
      <w:tr w:rsidR="00A44536" w:rsidRPr="00BF2F14" w:rsidTr="004540A2">
        <w:tc>
          <w:tcPr>
            <w:tcW w:w="6062" w:type="dxa"/>
          </w:tcPr>
          <w:p w:rsidR="00A44536" w:rsidRPr="00BF2F14" w:rsidRDefault="00A44536">
            <w:pPr>
              <w:rPr>
                <w:sz w:val="28"/>
                <w:szCs w:val="28"/>
              </w:rPr>
            </w:pPr>
            <w:r w:rsidRPr="00BF2F14">
              <w:rPr>
                <w:sz w:val="28"/>
                <w:szCs w:val="28"/>
              </w:rPr>
              <w:t>No new substance produced</w:t>
            </w:r>
          </w:p>
        </w:tc>
        <w:tc>
          <w:tcPr>
            <w:tcW w:w="4536" w:type="dxa"/>
          </w:tcPr>
          <w:p w:rsidR="00A44536" w:rsidRPr="00BF2F14" w:rsidRDefault="00A44536">
            <w:pPr>
              <w:rPr>
                <w:sz w:val="28"/>
                <w:szCs w:val="28"/>
              </w:rPr>
            </w:pPr>
          </w:p>
        </w:tc>
      </w:tr>
      <w:tr w:rsidR="00A44536" w:rsidRPr="00BF2F14" w:rsidTr="004540A2">
        <w:tc>
          <w:tcPr>
            <w:tcW w:w="6062" w:type="dxa"/>
          </w:tcPr>
          <w:p w:rsidR="00A44536" w:rsidRPr="00BF2F14" w:rsidRDefault="00A44536">
            <w:pPr>
              <w:rPr>
                <w:sz w:val="28"/>
                <w:szCs w:val="28"/>
              </w:rPr>
            </w:pPr>
            <w:r w:rsidRPr="00BF2F14">
              <w:rPr>
                <w:sz w:val="28"/>
                <w:szCs w:val="28"/>
              </w:rPr>
              <w:t>Colour change</w:t>
            </w:r>
          </w:p>
        </w:tc>
        <w:tc>
          <w:tcPr>
            <w:tcW w:w="4536" w:type="dxa"/>
          </w:tcPr>
          <w:p w:rsidR="00A44536" w:rsidRPr="00BF2F14" w:rsidRDefault="00A44536">
            <w:pPr>
              <w:rPr>
                <w:sz w:val="28"/>
                <w:szCs w:val="28"/>
              </w:rPr>
            </w:pPr>
          </w:p>
        </w:tc>
      </w:tr>
      <w:tr w:rsidR="00A44536" w:rsidRPr="00BF2F14" w:rsidTr="004540A2">
        <w:tc>
          <w:tcPr>
            <w:tcW w:w="6062" w:type="dxa"/>
          </w:tcPr>
          <w:p w:rsidR="00A44536" w:rsidRPr="00BF2F14" w:rsidRDefault="00A44536">
            <w:pPr>
              <w:rPr>
                <w:sz w:val="28"/>
                <w:szCs w:val="28"/>
              </w:rPr>
            </w:pPr>
            <w:r w:rsidRPr="00BF2F14">
              <w:rPr>
                <w:sz w:val="28"/>
                <w:szCs w:val="28"/>
              </w:rPr>
              <w:t>Smelling gas or seeing bubbles</w:t>
            </w:r>
          </w:p>
        </w:tc>
        <w:tc>
          <w:tcPr>
            <w:tcW w:w="4536" w:type="dxa"/>
          </w:tcPr>
          <w:p w:rsidR="00A44536" w:rsidRPr="00BF2F14" w:rsidRDefault="00A44536">
            <w:pPr>
              <w:rPr>
                <w:sz w:val="28"/>
                <w:szCs w:val="28"/>
              </w:rPr>
            </w:pPr>
          </w:p>
        </w:tc>
      </w:tr>
      <w:tr w:rsidR="00A44536" w:rsidRPr="00BF2F14" w:rsidTr="004540A2">
        <w:tc>
          <w:tcPr>
            <w:tcW w:w="6062" w:type="dxa"/>
          </w:tcPr>
          <w:p w:rsidR="00A44536" w:rsidRPr="00BF2F14" w:rsidRDefault="00A44536">
            <w:pPr>
              <w:rPr>
                <w:sz w:val="28"/>
                <w:szCs w:val="28"/>
              </w:rPr>
            </w:pPr>
            <w:r w:rsidRPr="00BF2F14">
              <w:rPr>
                <w:sz w:val="28"/>
                <w:szCs w:val="28"/>
              </w:rPr>
              <w:t>Melting</w:t>
            </w:r>
          </w:p>
        </w:tc>
        <w:tc>
          <w:tcPr>
            <w:tcW w:w="4536" w:type="dxa"/>
          </w:tcPr>
          <w:p w:rsidR="00A44536" w:rsidRPr="00BF2F14" w:rsidRDefault="00A44536">
            <w:pPr>
              <w:rPr>
                <w:sz w:val="28"/>
                <w:szCs w:val="28"/>
              </w:rPr>
            </w:pPr>
          </w:p>
        </w:tc>
      </w:tr>
      <w:tr w:rsidR="00A44536" w:rsidRPr="00BF2F14" w:rsidTr="004540A2">
        <w:tc>
          <w:tcPr>
            <w:tcW w:w="6062" w:type="dxa"/>
          </w:tcPr>
          <w:p w:rsidR="00A44536" w:rsidRPr="00BF2F14" w:rsidRDefault="00A44536">
            <w:pPr>
              <w:rPr>
                <w:sz w:val="28"/>
                <w:szCs w:val="28"/>
              </w:rPr>
            </w:pPr>
            <w:r w:rsidRPr="00BF2F14">
              <w:rPr>
                <w:sz w:val="28"/>
                <w:szCs w:val="28"/>
              </w:rPr>
              <w:t>Seeing a new solid forming in clear solution</w:t>
            </w:r>
          </w:p>
        </w:tc>
        <w:tc>
          <w:tcPr>
            <w:tcW w:w="4536" w:type="dxa"/>
          </w:tcPr>
          <w:p w:rsidR="00A44536" w:rsidRPr="00BF2F14" w:rsidRDefault="00A44536">
            <w:pPr>
              <w:rPr>
                <w:sz w:val="28"/>
                <w:szCs w:val="28"/>
              </w:rPr>
            </w:pPr>
          </w:p>
        </w:tc>
      </w:tr>
      <w:tr w:rsidR="00A44536" w:rsidRPr="00BF2F14" w:rsidTr="004540A2">
        <w:tc>
          <w:tcPr>
            <w:tcW w:w="6062" w:type="dxa"/>
          </w:tcPr>
          <w:p w:rsidR="00A44536" w:rsidRPr="00BF2F14" w:rsidRDefault="004540A2">
            <w:pPr>
              <w:rPr>
                <w:sz w:val="28"/>
                <w:szCs w:val="28"/>
              </w:rPr>
            </w:pPr>
            <w:r w:rsidRPr="00BF2F14">
              <w:rPr>
                <w:sz w:val="28"/>
                <w:szCs w:val="28"/>
              </w:rPr>
              <w:t>Mixing substances together</w:t>
            </w:r>
          </w:p>
        </w:tc>
        <w:tc>
          <w:tcPr>
            <w:tcW w:w="4536" w:type="dxa"/>
          </w:tcPr>
          <w:p w:rsidR="00A44536" w:rsidRPr="00BF2F14" w:rsidRDefault="00A44536">
            <w:pPr>
              <w:rPr>
                <w:sz w:val="28"/>
                <w:szCs w:val="28"/>
              </w:rPr>
            </w:pPr>
          </w:p>
        </w:tc>
      </w:tr>
      <w:tr w:rsidR="00A44536" w:rsidRPr="00BF2F14" w:rsidTr="004540A2">
        <w:tc>
          <w:tcPr>
            <w:tcW w:w="6062" w:type="dxa"/>
          </w:tcPr>
          <w:p w:rsidR="00A44536" w:rsidRPr="00BF2F14" w:rsidRDefault="00A44536">
            <w:pPr>
              <w:rPr>
                <w:sz w:val="28"/>
                <w:szCs w:val="28"/>
              </w:rPr>
            </w:pPr>
            <w:r w:rsidRPr="00BF2F14">
              <w:rPr>
                <w:sz w:val="28"/>
                <w:szCs w:val="28"/>
              </w:rPr>
              <w:t>Energy being produced or absorbed</w:t>
            </w:r>
          </w:p>
        </w:tc>
        <w:tc>
          <w:tcPr>
            <w:tcW w:w="4536" w:type="dxa"/>
          </w:tcPr>
          <w:p w:rsidR="00A44536" w:rsidRPr="00BF2F14" w:rsidRDefault="00A44536">
            <w:pPr>
              <w:rPr>
                <w:sz w:val="28"/>
                <w:szCs w:val="28"/>
              </w:rPr>
            </w:pPr>
          </w:p>
        </w:tc>
      </w:tr>
      <w:tr w:rsidR="004540A2" w:rsidRPr="00BF2F14" w:rsidTr="004540A2">
        <w:tc>
          <w:tcPr>
            <w:tcW w:w="6062" w:type="dxa"/>
          </w:tcPr>
          <w:p w:rsidR="004540A2" w:rsidRPr="00BF2F14" w:rsidRDefault="004540A2">
            <w:pPr>
              <w:rPr>
                <w:sz w:val="28"/>
                <w:szCs w:val="28"/>
              </w:rPr>
            </w:pPr>
            <w:r w:rsidRPr="00BF2F14">
              <w:rPr>
                <w:sz w:val="28"/>
                <w:szCs w:val="28"/>
              </w:rPr>
              <w:t>Change in shape (expansion and contraction)</w:t>
            </w:r>
          </w:p>
        </w:tc>
        <w:tc>
          <w:tcPr>
            <w:tcW w:w="4536" w:type="dxa"/>
          </w:tcPr>
          <w:p w:rsidR="004540A2" w:rsidRPr="00BF2F14" w:rsidRDefault="004540A2">
            <w:pPr>
              <w:rPr>
                <w:sz w:val="28"/>
                <w:szCs w:val="28"/>
              </w:rPr>
            </w:pPr>
          </w:p>
        </w:tc>
      </w:tr>
    </w:tbl>
    <w:p w:rsidR="00A44536" w:rsidRPr="00BF2F14" w:rsidRDefault="00A44536">
      <w:pPr>
        <w:rPr>
          <w:sz w:val="28"/>
          <w:szCs w:val="28"/>
        </w:rPr>
      </w:pPr>
    </w:p>
    <w:p w:rsidR="004540A2" w:rsidRPr="00BF2F14" w:rsidRDefault="004540A2" w:rsidP="004540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F2F14">
        <w:rPr>
          <w:sz w:val="28"/>
          <w:szCs w:val="28"/>
        </w:rPr>
        <w:t>List some examples of chemical and physical changes</w:t>
      </w:r>
      <w:bookmarkStart w:id="0" w:name="_GoBack"/>
      <w:bookmarkEnd w:id="0"/>
      <w:r w:rsidRPr="00BF2F14">
        <w:rPr>
          <w:sz w:val="28"/>
          <w:szCs w:val="28"/>
        </w:rPr>
        <w:t>.</w:t>
      </w:r>
    </w:p>
    <w:p w:rsidR="004540A2" w:rsidRPr="00BF2F14" w:rsidRDefault="004540A2" w:rsidP="004540A2">
      <w:pPr>
        <w:rPr>
          <w:sz w:val="28"/>
          <w:szCs w:val="28"/>
        </w:rPr>
      </w:pPr>
    </w:p>
    <w:p w:rsidR="004540A2" w:rsidRDefault="004540A2" w:rsidP="004540A2">
      <w:pPr>
        <w:rPr>
          <w:sz w:val="28"/>
          <w:szCs w:val="28"/>
        </w:rPr>
      </w:pPr>
    </w:p>
    <w:p w:rsidR="00BF2F14" w:rsidRDefault="00BF2F14" w:rsidP="004540A2">
      <w:pPr>
        <w:rPr>
          <w:sz w:val="28"/>
          <w:szCs w:val="28"/>
        </w:rPr>
      </w:pPr>
    </w:p>
    <w:p w:rsidR="00BF2F14" w:rsidRPr="00BF2F14" w:rsidRDefault="00BF2F14" w:rsidP="004540A2">
      <w:pPr>
        <w:rPr>
          <w:sz w:val="28"/>
          <w:szCs w:val="28"/>
        </w:rPr>
      </w:pPr>
    </w:p>
    <w:p w:rsidR="004540A2" w:rsidRPr="00BF2F14" w:rsidRDefault="004540A2" w:rsidP="004540A2">
      <w:pPr>
        <w:rPr>
          <w:sz w:val="28"/>
          <w:szCs w:val="28"/>
        </w:rPr>
      </w:pPr>
    </w:p>
    <w:p w:rsidR="004540A2" w:rsidRPr="00BF2F14" w:rsidRDefault="004540A2" w:rsidP="004540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F2F14">
        <w:rPr>
          <w:sz w:val="28"/>
          <w:szCs w:val="28"/>
        </w:rPr>
        <w:t>What are the 2 reactants we use in each of the following gas productions (refer to your booklet and experiment write up). The first one has been done for you.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5896"/>
      </w:tblGrid>
      <w:tr w:rsidR="004540A2" w:rsidRPr="00BF2F14" w:rsidTr="004540A2">
        <w:tc>
          <w:tcPr>
            <w:tcW w:w="4066" w:type="dxa"/>
          </w:tcPr>
          <w:p w:rsidR="004540A2" w:rsidRPr="00BF2F14" w:rsidRDefault="004540A2" w:rsidP="004540A2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BF2F14">
              <w:rPr>
                <w:b/>
                <w:sz w:val="28"/>
                <w:szCs w:val="28"/>
              </w:rPr>
              <w:t>Gas produced</w:t>
            </w:r>
          </w:p>
        </w:tc>
        <w:tc>
          <w:tcPr>
            <w:tcW w:w="5896" w:type="dxa"/>
          </w:tcPr>
          <w:p w:rsidR="004540A2" w:rsidRPr="00BF2F14" w:rsidRDefault="004540A2" w:rsidP="004540A2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BF2F14">
              <w:rPr>
                <w:b/>
                <w:sz w:val="28"/>
                <w:szCs w:val="28"/>
              </w:rPr>
              <w:t>Reactants</w:t>
            </w:r>
          </w:p>
        </w:tc>
      </w:tr>
      <w:tr w:rsidR="004540A2" w:rsidRPr="00BF2F14" w:rsidTr="004540A2">
        <w:tc>
          <w:tcPr>
            <w:tcW w:w="4066" w:type="dxa"/>
          </w:tcPr>
          <w:p w:rsidR="004540A2" w:rsidRPr="00BF2F14" w:rsidRDefault="004540A2" w:rsidP="004540A2">
            <w:pPr>
              <w:pStyle w:val="ListParagraph"/>
              <w:ind w:left="0"/>
              <w:rPr>
                <w:sz w:val="28"/>
                <w:szCs w:val="28"/>
              </w:rPr>
            </w:pPr>
            <w:r w:rsidRPr="00BF2F14">
              <w:rPr>
                <w:sz w:val="28"/>
                <w:szCs w:val="28"/>
              </w:rPr>
              <w:t>Carbon Dioxide</w:t>
            </w:r>
          </w:p>
        </w:tc>
        <w:tc>
          <w:tcPr>
            <w:tcW w:w="5896" w:type="dxa"/>
          </w:tcPr>
          <w:p w:rsidR="004540A2" w:rsidRPr="00BF2F14" w:rsidRDefault="004540A2" w:rsidP="004540A2">
            <w:pPr>
              <w:pStyle w:val="ListParagraph"/>
              <w:ind w:left="0"/>
              <w:rPr>
                <w:sz w:val="28"/>
                <w:szCs w:val="28"/>
              </w:rPr>
            </w:pPr>
            <w:r w:rsidRPr="00BF2F14">
              <w:rPr>
                <w:sz w:val="28"/>
                <w:szCs w:val="28"/>
              </w:rPr>
              <w:t>Hydrochloric Acid (</w:t>
            </w:r>
            <w:proofErr w:type="spellStart"/>
            <w:r w:rsidRPr="00BF2F14">
              <w:rPr>
                <w:sz w:val="28"/>
                <w:szCs w:val="28"/>
              </w:rPr>
              <w:t>HCl</w:t>
            </w:r>
            <w:proofErr w:type="spellEnd"/>
            <w:r w:rsidRPr="00BF2F14">
              <w:rPr>
                <w:sz w:val="28"/>
                <w:szCs w:val="28"/>
              </w:rPr>
              <w:t>) + Marble Chips (CaCO</w:t>
            </w:r>
            <w:r w:rsidRPr="00BF2F14">
              <w:rPr>
                <w:sz w:val="28"/>
                <w:szCs w:val="28"/>
                <w:vertAlign w:val="subscript"/>
              </w:rPr>
              <w:t>3</w:t>
            </w:r>
            <w:r w:rsidRPr="00BF2F14">
              <w:rPr>
                <w:sz w:val="28"/>
                <w:szCs w:val="28"/>
              </w:rPr>
              <w:t>)</w:t>
            </w:r>
          </w:p>
        </w:tc>
      </w:tr>
      <w:tr w:rsidR="004540A2" w:rsidRPr="00BF2F14" w:rsidTr="004540A2">
        <w:tc>
          <w:tcPr>
            <w:tcW w:w="4066" w:type="dxa"/>
          </w:tcPr>
          <w:p w:rsidR="004540A2" w:rsidRPr="00BF2F14" w:rsidRDefault="004540A2" w:rsidP="004540A2">
            <w:pPr>
              <w:pStyle w:val="ListParagraph"/>
              <w:ind w:left="0"/>
              <w:rPr>
                <w:sz w:val="28"/>
                <w:szCs w:val="28"/>
              </w:rPr>
            </w:pPr>
            <w:r w:rsidRPr="00BF2F14">
              <w:rPr>
                <w:sz w:val="28"/>
                <w:szCs w:val="28"/>
              </w:rPr>
              <w:t>Oxygen</w:t>
            </w:r>
          </w:p>
        </w:tc>
        <w:tc>
          <w:tcPr>
            <w:tcW w:w="5896" w:type="dxa"/>
          </w:tcPr>
          <w:p w:rsidR="004540A2" w:rsidRPr="00BF2F14" w:rsidRDefault="004540A2" w:rsidP="004540A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4540A2" w:rsidRPr="00BF2F14" w:rsidTr="004540A2">
        <w:tc>
          <w:tcPr>
            <w:tcW w:w="4066" w:type="dxa"/>
          </w:tcPr>
          <w:p w:rsidR="004540A2" w:rsidRPr="00BF2F14" w:rsidRDefault="004540A2" w:rsidP="004540A2">
            <w:pPr>
              <w:pStyle w:val="ListParagraph"/>
              <w:ind w:left="0"/>
              <w:rPr>
                <w:sz w:val="28"/>
                <w:szCs w:val="28"/>
              </w:rPr>
            </w:pPr>
            <w:r w:rsidRPr="00BF2F14">
              <w:rPr>
                <w:sz w:val="28"/>
                <w:szCs w:val="28"/>
              </w:rPr>
              <w:t>Hydrogen</w:t>
            </w:r>
          </w:p>
        </w:tc>
        <w:tc>
          <w:tcPr>
            <w:tcW w:w="5896" w:type="dxa"/>
          </w:tcPr>
          <w:p w:rsidR="004540A2" w:rsidRPr="00BF2F14" w:rsidRDefault="004540A2" w:rsidP="004540A2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:rsidR="004540A2" w:rsidRDefault="004540A2" w:rsidP="004540A2">
      <w:pPr>
        <w:rPr>
          <w:sz w:val="28"/>
          <w:szCs w:val="28"/>
        </w:rPr>
      </w:pPr>
    </w:p>
    <w:p w:rsidR="00BF2F14" w:rsidRDefault="00BF2F14" w:rsidP="004540A2">
      <w:pPr>
        <w:rPr>
          <w:sz w:val="28"/>
          <w:szCs w:val="28"/>
        </w:rPr>
      </w:pPr>
    </w:p>
    <w:p w:rsidR="00BF2F14" w:rsidRDefault="00BF2F14" w:rsidP="004540A2">
      <w:pPr>
        <w:rPr>
          <w:sz w:val="28"/>
          <w:szCs w:val="28"/>
        </w:rPr>
      </w:pPr>
    </w:p>
    <w:p w:rsidR="00BF2F14" w:rsidRDefault="00BF2F14" w:rsidP="004540A2">
      <w:pPr>
        <w:rPr>
          <w:sz w:val="28"/>
          <w:szCs w:val="28"/>
        </w:rPr>
      </w:pPr>
    </w:p>
    <w:p w:rsidR="00BF2F14" w:rsidRDefault="00BF2F14" w:rsidP="004540A2">
      <w:pPr>
        <w:rPr>
          <w:sz w:val="28"/>
          <w:szCs w:val="28"/>
        </w:rPr>
      </w:pPr>
    </w:p>
    <w:p w:rsidR="00BF2F14" w:rsidRDefault="00BF2F14" w:rsidP="004540A2">
      <w:pPr>
        <w:rPr>
          <w:sz w:val="28"/>
          <w:szCs w:val="28"/>
        </w:rPr>
      </w:pPr>
    </w:p>
    <w:p w:rsidR="00BF2F14" w:rsidRDefault="00BF2F14" w:rsidP="004540A2">
      <w:pPr>
        <w:rPr>
          <w:sz w:val="28"/>
          <w:szCs w:val="28"/>
        </w:rPr>
      </w:pPr>
    </w:p>
    <w:p w:rsidR="00BF2F14" w:rsidRPr="00BF2F14" w:rsidRDefault="00BF2F14" w:rsidP="004540A2">
      <w:pPr>
        <w:rPr>
          <w:sz w:val="28"/>
          <w:szCs w:val="28"/>
        </w:rPr>
      </w:pPr>
    </w:p>
    <w:p w:rsidR="004540A2" w:rsidRPr="00BF2F14" w:rsidRDefault="004540A2" w:rsidP="004540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F2F14">
        <w:rPr>
          <w:sz w:val="28"/>
          <w:szCs w:val="28"/>
        </w:rPr>
        <w:lastRenderedPageBreak/>
        <w:t>Draw a diagram of the apparatus used to collect Carbon Dioxide and Oxygen gas. This is known as “downward displacement of water”. Remember to draw with a pencil and label your diagram.</w:t>
      </w:r>
    </w:p>
    <w:p w:rsidR="004540A2" w:rsidRPr="00BF2F14" w:rsidRDefault="004540A2" w:rsidP="004540A2">
      <w:pPr>
        <w:rPr>
          <w:sz w:val="28"/>
          <w:szCs w:val="28"/>
        </w:rPr>
      </w:pPr>
    </w:p>
    <w:p w:rsidR="004540A2" w:rsidRPr="00BF2F14" w:rsidRDefault="004540A2" w:rsidP="004540A2">
      <w:pPr>
        <w:rPr>
          <w:sz w:val="28"/>
          <w:szCs w:val="28"/>
        </w:rPr>
      </w:pPr>
    </w:p>
    <w:p w:rsidR="004540A2" w:rsidRPr="00BF2F14" w:rsidRDefault="004540A2" w:rsidP="004540A2">
      <w:pPr>
        <w:rPr>
          <w:sz w:val="28"/>
          <w:szCs w:val="28"/>
        </w:rPr>
      </w:pPr>
    </w:p>
    <w:p w:rsidR="004540A2" w:rsidRPr="00BF2F14" w:rsidRDefault="004540A2" w:rsidP="004540A2">
      <w:pPr>
        <w:rPr>
          <w:sz w:val="28"/>
          <w:szCs w:val="28"/>
        </w:rPr>
      </w:pPr>
    </w:p>
    <w:p w:rsidR="004540A2" w:rsidRPr="00BF2F14" w:rsidRDefault="004540A2" w:rsidP="004540A2">
      <w:pPr>
        <w:rPr>
          <w:sz w:val="28"/>
          <w:szCs w:val="28"/>
        </w:rPr>
      </w:pPr>
    </w:p>
    <w:p w:rsidR="004540A2" w:rsidRPr="00BF2F14" w:rsidRDefault="004540A2" w:rsidP="004540A2">
      <w:pPr>
        <w:rPr>
          <w:sz w:val="28"/>
          <w:szCs w:val="28"/>
        </w:rPr>
      </w:pPr>
    </w:p>
    <w:p w:rsidR="004540A2" w:rsidRPr="00BF2F14" w:rsidRDefault="004540A2" w:rsidP="004540A2">
      <w:pPr>
        <w:rPr>
          <w:sz w:val="28"/>
          <w:szCs w:val="28"/>
        </w:rPr>
      </w:pPr>
    </w:p>
    <w:p w:rsidR="004540A2" w:rsidRPr="00BF2F14" w:rsidRDefault="004540A2" w:rsidP="004540A2">
      <w:pPr>
        <w:rPr>
          <w:sz w:val="28"/>
          <w:szCs w:val="28"/>
        </w:rPr>
      </w:pPr>
    </w:p>
    <w:p w:rsidR="004540A2" w:rsidRPr="00BF2F14" w:rsidRDefault="004540A2" w:rsidP="004540A2">
      <w:pPr>
        <w:rPr>
          <w:sz w:val="28"/>
          <w:szCs w:val="28"/>
        </w:rPr>
      </w:pPr>
    </w:p>
    <w:p w:rsidR="004540A2" w:rsidRPr="00BF2F14" w:rsidRDefault="004540A2" w:rsidP="004540A2">
      <w:pPr>
        <w:rPr>
          <w:sz w:val="28"/>
          <w:szCs w:val="28"/>
        </w:rPr>
      </w:pPr>
    </w:p>
    <w:p w:rsidR="004540A2" w:rsidRPr="00BF2F14" w:rsidRDefault="004540A2" w:rsidP="004540A2">
      <w:pPr>
        <w:rPr>
          <w:sz w:val="28"/>
          <w:szCs w:val="28"/>
        </w:rPr>
      </w:pPr>
    </w:p>
    <w:p w:rsidR="004540A2" w:rsidRPr="00BF2F14" w:rsidRDefault="004540A2" w:rsidP="004540A2">
      <w:pPr>
        <w:rPr>
          <w:sz w:val="28"/>
          <w:szCs w:val="28"/>
        </w:rPr>
      </w:pPr>
    </w:p>
    <w:p w:rsidR="004540A2" w:rsidRPr="00BF2F14" w:rsidRDefault="004540A2" w:rsidP="004540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F2F14">
        <w:rPr>
          <w:sz w:val="28"/>
          <w:szCs w:val="28"/>
        </w:rPr>
        <w:t xml:space="preserve">What are the tests we use to test for the following gases, and describe the process that we </w:t>
      </w:r>
      <w:proofErr w:type="gramStart"/>
      <w:r w:rsidRPr="00BF2F14">
        <w:rPr>
          <w:sz w:val="28"/>
          <w:szCs w:val="28"/>
        </w:rPr>
        <w:t>use.</w:t>
      </w:r>
      <w:proofErr w:type="gramEnd"/>
    </w:p>
    <w:p w:rsidR="004540A2" w:rsidRPr="00BF2F14" w:rsidRDefault="004540A2" w:rsidP="004540A2">
      <w:pPr>
        <w:ind w:left="360"/>
        <w:rPr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5896"/>
      </w:tblGrid>
      <w:tr w:rsidR="004540A2" w:rsidRPr="00BF2F14" w:rsidTr="00FD3F6E">
        <w:tc>
          <w:tcPr>
            <w:tcW w:w="4066" w:type="dxa"/>
          </w:tcPr>
          <w:p w:rsidR="004540A2" w:rsidRPr="00BF2F14" w:rsidRDefault="004540A2" w:rsidP="004540A2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BF2F14">
              <w:rPr>
                <w:b/>
                <w:sz w:val="28"/>
                <w:szCs w:val="28"/>
              </w:rPr>
              <w:t>Gas</w:t>
            </w:r>
          </w:p>
        </w:tc>
        <w:tc>
          <w:tcPr>
            <w:tcW w:w="5896" w:type="dxa"/>
          </w:tcPr>
          <w:p w:rsidR="004540A2" w:rsidRPr="00BF2F14" w:rsidRDefault="004540A2" w:rsidP="00FD3F6E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BF2F14">
              <w:rPr>
                <w:b/>
                <w:sz w:val="28"/>
                <w:szCs w:val="28"/>
              </w:rPr>
              <w:t>Test</w:t>
            </w:r>
          </w:p>
        </w:tc>
      </w:tr>
      <w:tr w:rsidR="004540A2" w:rsidRPr="00BF2F14" w:rsidTr="00FD3F6E">
        <w:tc>
          <w:tcPr>
            <w:tcW w:w="4066" w:type="dxa"/>
          </w:tcPr>
          <w:p w:rsidR="004540A2" w:rsidRPr="00BF2F14" w:rsidRDefault="004540A2" w:rsidP="00FD3F6E">
            <w:pPr>
              <w:pStyle w:val="ListParagraph"/>
              <w:ind w:left="0"/>
              <w:rPr>
                <w:sz w:val="28"/>
                <w:szCs w:val="28"/>
              </w:rPr>
            </w:pPr>
            <w:r w:rsidRPr="00BF2F14">
              <w:rPr>
                <w:sz w:val="28"/>
                <w:szCs w:val="28"/>
              </w:rPr>
              <w:t>Carbon Dioxide</w:t>
            </w:r>
          </w:p>
        </w:tc>
        <w:tc>
          <w:tcPr>
            <w:tcW w:w="5896" w:type="dxa"/>
          </w:tcPr>
          <w:p w:rsidR="004540A2" w:rsidRPr="00BF2F14" w:rsidRDefault="004540A2" w:rsidP="00FD3F6E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4540A2" w:rsidRPr="00BF2F14" w:rsidRDefault="004540A2" w:rsidP="00FD3F6E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4540A2" w:rsidRPr="00BF2F14" w:rsidRDefault="004540A2" w:rsidP="00FD3F6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4540A2" w:rsidRPr="00BF2F14" w:rsidTr="00FD3F6E">
        <w:tc>
          <w:tcPr>
            <w:tcW w:w="4066" w:type="dxa"/>
          </w:tcPr>
          <w:p w:rsidR="004540A2" w:rsidRPr="00BF2F14" w:rsidRDefault="004540A2" w:rsidP="00FD3F6E">
            <w:pPr>
              <w:pStyle w:val="ListParagraph"/>
              <w:ind w:left="0"/>
              <w:rPr>
                <w:sz w:val="28"/>
                <w:szCs w:val="28"/>
              </w:rPr>
            </w:pPr>
            <w:r w:rsidRPr="00BF2F14">
              <w:rPr>
                <w:sz w:val="28"/>
                <w:szCs w:val="28"/>
              </w:rPr>
              <w:t>Oxygen</w:t>
            </w:r>
          </w:p>
        </w:tc>
        <w:tc>
          <w:tcPr>
            <w:tcW w:w="5896" w:type="dxa"/>
          </w:tcPr>
          <w:p w:rsidR="004540A2" w:rsidRPr="00BF2F14" w:rsidRDefault="004540A2" w:rsidP="00FD3F6E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4540A2" w:rsidRPr="00BF2F14" w:rsidRDefault="004540A2" w:rsidP="00FD3F6E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4540A2" w:rsidRPr="00BF2F14" w:rsidRDefault="004540A2" w:rsidP="00FD3F6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4540A2" w:rsidRPr="00BF2F14" w:rsidTr="00FD3F6E">
        <w:tc>
          <w:tcPr>
            <w:tcW w:w="4066" w:type="dxa"/>
          </w:tcPr>
          <w:p w:rsidR="004540A2" w:rsidRPr="00BF2F14" w:rsidRDefault="004540A2" w:rsidP="00FD3F6E">
            <w:pPr>
              <w:pStyle w:val="ListParagraph"/>
              <w:ind w:left="0"/>
              <w:rPr>
                <w:sz w:val="28"/>
                <w:szCs w:val="28"/>
              </w:rPr>
            </w:pPr>
            <w:r w:rsidRPr="00BF2F14">
              <w:rPr>
                <w:sz w:val="28"/>
                <w:szCs w:val="28"/>
              </w:rPr>
              <w:t>Hydrogen</w:t>
            </w:r>
          </w:p>
        </w:tc>
        <w:tc>
          <w:tcPr>
            <w:tcW w:w="5896" w:type="dxa"/>
          </w:tcPr>
          <w:p w:rsidR="004540A2" w:rsidRPr="00BF2F14" w:rsidRDefault="004540A2" w:rsidP="00FD3F6E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4540A2" w:rsidRPr="00BF2F14" w:rsidRDefault="004540A2" w:rsidP="00FD3F6E">
            <w:pPr>
              <w:pStyle w:val="ListParagraph"/>
              <w:ind w:left="0"/>
              <w:rPr>
                <w:sz w:val="28"/>
                <w:szCs w:val="28"/>
              </w:rPr>
            </w:pPr>
          </w:p>
          <w:p w:rsidR="004540A2" w:rsidRPr="00BF2F14" w:rsidRDefault="004540A2" w:rsidP="00FD3F6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:rsidR="004540A2" w:rsidRPr="00BF2F14" w:rsidRDefault="004540A2" w:rsidP="004540A2">
      <w:pPr>
        <w:ind w:left="360"/>
        <w:rPr>
          <w:sz w:val="28"/>
          <w:szCs w:val="28"/>
        </w:rPr>
      </w:pPr>
    </w:p>
    <w:p w:rsidR="004540A2" w:rsidRPr="00BF2F14" w:rsidRDefault="004540A2" w:rsidP="004540A2">
      <w:pPr>
        <w:ind w:left="360"/>
        <w:rPr>
          <w:sz w:val="28"/>
          <w:szCs w:val="28"/>
        </w:rPr>
      </w:pPr>
    </w:p>
    <w:sectPr w:rsidR="004540A2" w:rsidRPr="00BF2F14" w:rsidSect="00A445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27161"/>
    <w:multiLevelType w:val="hybridMultilevel"/>
    <w:tmpl w:val="7BC6E38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536"/>
    <w:rsid w:val="004540A2"/>
    <w:rsid w:val="00A175BD"/>
    <w:rsid w:val="00A44536"/>
    <w:rsid w:val="00B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4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40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4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4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5F0A2CA8</Template>
  <TotalTime>24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 Allison</dc:creator>
  <cp:lastModifiedBy>WILLIAMS Allison</cp:lastModifiedBy>
  <cp:revision>1</cp:revision>
  <cp:lastPrinted>2017-03-29T01:27:00Z</cp:lastPrinted>
  <dcterms:created xsi:type="dcterms:W3CDTF">2017-03-29T01:04:00Z</dcterms:created>
  <dcterms:modified xsi:type="dcterms:W3CDTF">2017-03-29T01:28:00Z</dcterms:modified>
</cp:coreProperties>
</file>