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94" w:rsidRPr="009F7B7D" w:rsidRDefault="00CF3EFC" w:rsidP="00FD0BB9">
      <w:pPr>
        <w:rPr>
          <w:b/>
          <w:sz w:val="32"/>
          <w:szCs w:val="32"/>
          <w:u w:val="single"/>
        </w:rPr>
      </w:pPr>
      <w:bookmarkStart w:id="0" w:name="_GoBack"/>
      <w:r>
        <w:rPr>
          <w:b/>
          <w:sz w:val="32"/>
          <w:szCs w:val="32"/>
          <w:u w:val="single"/>
        </w:rPr>
        <w:t>Year 10 Chemical Sciences</w:t>
      </w:r>
    </w:p>
    <w:bookmarkEnd w:id="0"/>
    <w:p w:rsidR="00C12987" w:rsidRPr="009F7B7D" w:rsidRDefault="00C12987">
      <w:pPr>
        <w:rPr>
          <w:u w:val="single"/>
        </w:rPr>
      </w:pPr>
    </w:p>
    <w:p w:rsidR="00C12987" w:rsidRDefault="00D127F6" w:rsidP="00C12987">
      <w:pPr>
        <w:jc w:val="left"/>
        <w:rPr>
          <w:b/>
        </w:rPr>
      </w:pPr>
      <w:r>
        <w:rPr>
          <w:b/>
        </w:rPr>
        <w:t xml:space="preserve">Week 1 - </w:t>
      </w:r>
      <w:r w:rsidR="00C12987" w:rsidRPr="00C12987">
        <w:rPr>
          <w:b/>
        </w:rPr>
        <w:t>Atoms and Ions</w:t>
      </w:r>
    </w:p>
    <w:p w:rsidR="00C12987" w:rsidRDefault="00C12987" w:rsidP="00C12987">
      <w:pPr>
        <w:jc w:val="left"/>
        <w:rPr>
          <w:b/>
        </w:rPr>
      </w:pPr>
    </w:p>
    <w:p w:rsidR="00C12987" w:rsidRPr="00D127F6" w:rsidRDefault="00C12987" w:rsidP="000D7E8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jc w:val="left"/>
        <w:rPr>
          <w:rFonts w:ascii="Arial Narrow" w:hAnsi="Arial Narrow"/>
          <w:b/>
          <w:sz w:val="20"/>
          <w:szCs w:val="20"/>
        </w:rPr>
      </w:pPr>
      <w:r w:rsidRPr="00D127F6">
        <w:rPr>
          <w:rFonts w:ascii="Arial Narrow" w:hAnsi="Arial Narrow"/>
          <w:b/>
          <w:sz w:val="20"/>
          <w:szCs w:val="20"/>
        </w:rPr>
        <w:t>Objectives:</w:t>
      </w:r>
    </w:p>
    <w:p w:rsidR="00C12987" w:rsidRPr="00C12987" w:rsidRDefault="00C12987" w:rsidP="000D7E8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jc w:val="left"/>
        <w:rPr>
          <w:rFonts w:ascii="Arial Narrow" w:hAnsi="Arial Narrow"/>
          <w:sz w:val="20"/>
          <w:szCs w:val="20"/>
        </w:rPr>
      </w:pPr>
      <w:r w:rsidRPr="00C12987">
        <w:rPr>
          <w:rFonts w:ascii="Arial Narrow" w:hAnsi="Arial Narrow"/>
          <w:sz w:val="20"/>
          <w:szCs w:val="20"/>
        </w:rPr>
        <w:t>Compare charge and mass for protons, neutrons, and electrons.</w:t>
      </w:r>
    </w:p>
    <w:p w:rsidR="00C12987" w:rsidRPr="00C12987" w:rsidRDefault="00C12987" w:rsidP="000D7E8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jc w:val="left"/>
        <w:rPr>
          <w:rFonts w:ascii="Arial Narrow" w:hAnsi="Arial Narrow"/>
          <w:sz w:val="20"/>
          <w:szCs w:val="20"/>
        </w:rPr>
      </w:pPr>
      <w:r w:rsidRPr="00C12987">
        <w:rPr>
          <w:rFonts w:ascii="Arial Narrow" w:hAnsi="Arial Narrow"/>
          <w:sz w:val="20"/>
          <w:szCs w:val="20"/>
        </w:rPr>
        <w:t>Describe the composition</w:t>
      </w:r>
      <w:r w:rsidR="00D127F6">
        <w:rPr>
          <w:rFonts w:ascii="Arial Narrow" w:hAnsi="Arial Narrow"/>
          <w:sz w:val="20"/>
          <w:szCs w:val="20"/>
        </w:rPr>
        <w:t xml:space="preserve"> </w:t>
      </w:r>
      <w:r w:rsidRPr="00C12987">
        <w:rPr>
          <w:rFonts w:ascii="Arial Narrow" w:hAnsi="Arial Narrow"/>
          <w:sz w:val="20"/>
          <w:szCs w:val="20"/>
        </w:rPr>
        <w:t xml:space="preserve">of the nucleus and outer region. </w:t>
      </w:r>
    </w:p>
    <w:p w:rsidR="00C12987" w:rsidRPr="00C12987" w:rsidRDefault="00C12987" w:rsidP="000D7E8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jc w:val="left"/>
        <w:rPr>
          <w:rFonts w:ascii="Arial Narrow" w:hAnsi="Arial Narrow"/>
          <w:sz w:val="20"/>
          <w:szCs w:val="20"/>
        </w:rPr>
      </w:pPr>
      <w:r w:rsidRPr="00C12987">
        <w:rPr>
          <w:rFonts w:ascii="Arial Narrow" w:hAnsi="Arial Narrow"/>
          <w:sz w:val="20"/>
          <w:szCs w:val="20"/>
        </w:rPr>
        <w:t>Define and show an understanding of Atomic number</w:t>
      </w:r>
      <w:r w:rsidR="000D7E8D">
        <w:rPr>
          <w:rFonts w:ascii="Arial Narrow" w:hAnsi="Arial Narrow"/>
          <w:sz w:val="20"/>
          <w:szCs w:val="20"/>
        </w:rPr>
        <w:t xml:space="preserve"> and Mass number</w:t>
      </w:r>
      <w:r w:rsidRPr="00C12987">
        <w:rPr>
          <w:rFonts w:ascii="Arial Narrow" w:hAnsi="Arial Narrow"/>
          <w:sz w:val="20"/>
          <w:szCs w:val="20"/>
        </w:rPr>
        <w:t>.</w:t>
      </w:r>
    </w:p>
    <w:p w:rsidR="00C12987" w:rsidRPr="00C12987" w:rsidRDefault="000D7E8D" w:rsidP="000D7E8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="00C12987" w:rsidRPr="00C12987">
        <w:rPr>
          <w:rFonts w:ascii="Arial Narrow" w:hAnsi="Arial Narrow"/>
          <w:sz w:val="20"/>
          <w:szCs w:val="20"/>
        </w:rPr>
        <w:t xml:space="preserve">se </w:t>
      </w:r>
      <w:r w:rsidR="00C12987" w:rsidRPr="00C12987">
        <w:rPr>
          <w:rFonts w:ascii="Arial Narrow" w:hAnsi="Arial Narrow"/>
          <w:sz w:val="20"/>
          <w:szCs w:val="20"/>
        </w:rPr>
        <w:object w:dxaOrig="420" w:dyaOrig="360">
          <v:shape id="_x0000_i1026" type="#_x0000_t75" style="width:20.25pt;height:21.75pt" o:ole="" fillcolor="window">
            <v:imagedata r:id="rId7" o:title=""/>
          </v:shape>
          <o:OLEObject Type="Embed" ProgID="Equation.3" ShapeID="_x0000_i1026" DrawAspect="Content" ObjectID="_1579341034" r:id="rId8"/>
        </w:object>
      </w:r>
      <w:r w:rsidR="00C12987" w:rsidRPr="00C12987">
        <w:rPr>
          <w:rFonts w:ascii="Arial Narrow" w:hAnsi="Arial Narrow"/>
          <w:sz w:val="20"/>
          <w:szCs w:val="20"/>
        </w:rPr>
        <w:t xml:space="preserve"> notation to compare the composition of various atoms and isotopes.</w:t>
      </w:r>
    </w:p>
    <w:p w:rsidR="000D7E8D" w:rsidRDefault="00C12987" w:rsidP="000D7E8D">
      <w:pPr>
        <w:pStyle w:val="Heading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spacing w:before="0" w:after="0"/>
        <w:rPr>
          <w:rFonts w:ascii="Arial Narrow" w:hAnsi="Arial Narrow" w:cs="Times New Roman"/>
          <w:b w:val="0"/>
          <w:bCs w:val="0"/>
          <w:kern w:val="0"/>
          <w:sz w:val="20"/>
          <w:szCs w:val="20"/>
        </w:rPr>
      </w:pPr>
      <w:r w:rsidRPr="00C12987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>Compare the structure of an atom and its ion by considering the numbers of sub atomic particles and the electron</w:t>
      </w:r>
      <w:r w:rsidR="000D7E8D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>ic</w:t>
      </w:r>
      <w:r w:rsidRPr="00C12987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 xml:space="preserve"> configuration using the 2</w:t>
      </w:r>
      <w:proofErr w:type="gramStart"/>
      <w:r w:rsidRPr="00C12987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>,8,8</w:t>
      </w:r>
      <w:proofErr w:type="gramEnd"/>
      <w:r w:rsidRPr="00C12987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 xml:space="preserve"> model.</w:t>
      </w:r>
    </w:p>
    <w:p w:rsidR="00C12987" w:rsidRDefault="000D7E8D" w:rsidP="000D7E8D">
      <w:pPr>
        <w:pStyle w:val="Heading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spacing w:before="0" w:after="0"/>
        <w:rPr>
          <w:rFonts w:ascii="Arial Narrow" w:hAnsi="Arial Narrow" w:cs="Times New Roman"/>
          <w:b w:val="0"/>
          <w:bCs w:val="0"/>
          <w:kern w:val="0"/>
          <w:sz w:val="20"/>
          <w:szCs w:val="20"/>
        </w:rPr>
      </w:pPr>
      <w:r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>Relate electron configuration shells and valence electrons to position in the periodic table.</w:t>
      </w:r>
      <w:r w:rsidR="00C12987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 xml:space="preserve"> </w:t>
      </w:r>
    </w:p>
    <w:p w:rsidR="000D7E8D" w:rsidRPr="000D7E8D" w:rsidRDefault="000D7E8D" w:rsidP="000D7E8D">
      <w:pPr>
        <w:rPr>
          <w:lang w:eastAsia="en-AU"/>
        </w:rPr>
      </w:pPr>
    </w:p>
    <w:p w:rsidR="00C12987" w:rsidRDefault="003033BE" w:rsidP="00D127F6">
      <w:pPr>
        <w:jc w:val="left"/>
        <w:rPr>
          <w:lang w:val="en-US"/>
        </w:rPr>
      </w:pPr>
      <w:r w:rsidRPr="00D127F6">
        <w:rPr>
          <w:b/>
          <w:bCs/>
          <w:u w:val="single"/>
          <w:lang w:val="en-US"/>
        </w:rPr>
        <w:t>Matter</w:t>
      </w:r>
      <w:r w:rsidRPr="00C12987">
        <w:rPr>
          <w:lang w:val="en-US"/>
        </w:rPr>
        <w:t xml:space="preserve"> is anything that takes up space and has mass</w:t>
      </w:r>
      <w:r w:rsidR="00D127F6">
        <w:rPr>
          <w:lang w:val="en-US"/>
        </w:rPr>
        <w:t xml:space="preserve"> and a</w:t>
      </w:r>
      <w:r w:rsidRPr="00C12987">
        <w:rPr>
          <w:lang w:val="en-US"/>
        </w:rPr>
        <w:t>ll matter is made of atoms</w:t>
      </w:r>
      <w:r w:rsidR="00D127F6">
        <w:rPr>
          <w:lang w:val="en-US"/>
        </w:rPr>
        <w:t xml:space="preserve">. </w:t>
      </w:r>
      <w:r w:rsidR="00D127F6" w:rsidRPr="00D127F6">
        <w:rPr>
          <w:b/>
          <w:u w:val="single"/>
          <w:lang w:val="en-US"/>
        </w:rPr>
        <w:t>A</w:t>
      </w:r>
      <w:r w:rsidR="00C12987" w:rsidRPr="00D127F6">
        <w:rPr>
          <w:b/>
          <w:u w:val="single"/>
          <w:lang w:val="en-US"/>
        </w:rPr>
        <w:t>toms</w:t>
      </w:r>
      <w:r w:rsidR="00C12987" w:rsidRPr="00C12987">
        <w:rPr>
          <w:lang w:val="en-US"/>
        </w:rPr>
        <w:t xml:space="preserve"> are the building blocks of matter, sort of how bricks are the building blocks of houses.</w:t>
      </w:r>
    </w:p>
    <w:p w:rsidR="00D127F6" w:rsidRDefault="00D127F6" w:rsidP="00D127F6">
      <w:pPr>
        <w:jc w:val="left"/>
        <w:rPr>
          <w:lang w:val="en-US"/>
        </w:rPr>
      </w:pPr>
      <w:r w:rsidRPr="00D127F6">
        <w:rPr>
          <w:noProof/>
          <w:lang w:eastAsia="ja-JP"/>
        </w:rPr>
        <w:drawing>
          <wp:anchor distT="0" distB="0" distL="114300" distR="114300" simplePos="0" relativeHeight="251654656" behindDoc="1" locked="0" layoutInCell="1" allowOverlap="1" wp14:anchorId="3895C909" wp14:editId="654E24DA">
            <wp:simplePos x="0" y="0"/>
            <wp:positionH relativeFrom="column">
              <wp:posOffset>4365822</wp:posOffset>
            </wp:positionH>
            <wp:positionV relativeFrom="paragraph">
              <wp:posOffset>20320</wp:posOffset>
            </wp:positionV>
            <wp:extent cx="1409700" cy="1327150"/>
            <wp:effectExtent l="0" t="0" r="0" b="6350"/>
            <wp:wrapNone/>
            <wp:docPr id="76805" name="Picture 5" descr="http://wzus.ask.com/r?t=a&amp;d=us&amp;s=a&amp;c=p&amp;ti=1&amp;ai=30751&amp;l=dir&amp;o=0&amp;sv=0a300523&amp;ip=3fe6e06d&amp;u=http%3A%2F%2Feducation.jlab.org%2Fqa%2Fatom_model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5" name="Picture 5" descr="http://wzus.ask.com/r?t=a&amp;d=us&amp;s=a&amp;c=p&amp;ti=1&amp;ai=30751&amp;l=dir&amp;o=0&amp;sv=0a300523&amp;ip=3fe6e06d&amp;u=http%3A%2F%2Feducation.jlab.org%2Fqa%2Fatom_model_0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3" r="11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27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970" w:rsidRPr="00D127F6" w:rsidRDefault="003033BE" w:rsidP="00D127F6">
      <w:pPr>
        <w:jc w:val="left"/>
      </w:pPr>
      <w:r w:rsidRPr="00D127F6">
        <w:rPr>
          <w:lang w:val="en-US"/>
        </w:rPr>
        <w:t>An atom has three parts:</w:t>
      </w:r>
    </w:p>
    <w:p w:rsidR="00AE6970" w:rsidRPr="00D127F6" w:rsidRDefault="003033BE" w:rsidP="00D127F6">
      <w:pPr>
        <w:pStyle w:val="ListParagraph"/>
        <w:numPr>
          <w:ilvl w:val="0"/>
          <w:numId w:val="4"/>
        </w:numPr>
        <w:jc w:val="left"/>
      </w:pPr>
      <w:r w:rsidRPr="00D127F6">
        <w:rPr>
          <w:b/>
          <w:bCs/>
          <w:u w:val="single"/>
          <w:lang w:val="en-US"/>
        </w:rPr>
        <w:t>Proton</w:t>
      </w:r>
      <w:r w:rsidRPr="00D127F6">
        <w:rPr>
          <w:lang w:val="en-US"/>
        </w:rPr>
        <w:t xml:space="preserve"> = positive</w:t>
      </w:r>
    </w:p>
    <w:p w:rsidR="00AE6970" w:rsidRPr="00D127F6" w:rsidRDefault="003033BE" w:rsidP="00D127F6">
      <w:pPr>
        <w:pStyle w:val="ListParagraph"/>
        <w:numPr>
          <w:ilvl w:val="0"/>
          <w:numId w:val="4"/>
        </w:numPr>
        <w:jc w:val="left"/>
      </w:pPr>
      <w:r w:rsidRPr="00D127F6">
        <w:rPr>
          <w:b/>
          <w:bCs/>
          <w:u w:val="single"/>
          <w:lang w:val="en-US"/>
        </w:rPr>
        <w:t>Neutron</w:t>
      </w:r>
      <w:r w:rsidRPr="00D127F6">
        <w:rPr>
          <w:lang w:val="en-US"/>
        </w:rPr>
        <w:t xml:space="preserve"> = no charge</w:t>
      </w:r>
    </w:p>
    <w:p w:rsidR="00AE6970" w:rsidRPr="00D127F6" w:rsidRDefault="003033BE" w:rsidP="00D127F6">
      <w:pPr>
        <w:pStyle w:val="ListParagraph"/>
        <w:numPr>
          <w:ilvl w:val="0"/>
          <w:numId w:val="4"/>
        </w:numPr>
        <w:jc w:val="left"/>
      </w:pPr>
      <w:r w:rsidRPr="00D127F6">
        <w:rPr>
          <w:b/>
          <w:bCs/>
          <w:u w:val="single"/>
          <w:lang w:val="en-US"/>
        </w:rPr>
        <w:t>Electron</w:t>
      </w:r>
      <w:r w:rsidRPr="00D127F6">
        <w:rPr>
          <w:lang w:val="en-US"/>
        </w:rPr>
        <w:t xml:space="preserve"> = negative</w:t>
      </w:r>
    </w:p>
    <w:p w:rsidR="00AE6970" w:rsidRPr="00D127F6" w:rsidRDefault="00D127F6" w:rsidP="00D127F6">
      <w:pPr>
        <w:ind w:right="2505"/>
        <w:jc w:val="left"/>
      </w:pPr>
      <w:r>
        <w:rPr>
          <w:lang w:val="en-US"/>
        </w:rPr>
        <w:t>The proton and</w:t>
      </w:r>
      <w:r w:rsidR="003033BE" w:rsidRPr="00D127F6">
        <w:rPr>
          <w:lang w:val="en-US"/>
        </w:rPr>
        <w:t xml:space="preserve"> neutron are found in the </w:t>
      </w:r>
      <w:proofErr w:type="spellStart"/>
      <w:r w:rsidR="003033BE" w:rsidRPr="00D127F6">
        <w:rPr>
          <w:lang w:val="en-US"/>
        </w:rPr>
        <w:t>centr</w:t>
      </w:r>
      <w:r>
        <w:rPr>
          <w:lang w:val="en-US"/>
        </w:rPr>
        <w:t>e</w:t>
      </w:r>
      <w:proofErr w:type="spellEnd"/>
      <w:r w:rsidR="003033BE" w:rsidRPr="00D127F6">
        <w:rPr>
          <w:lang w:val="en-US"/>
        </w:rPr>
        <w:t xml:space="preserve"> of the atom, a place called the </w:t>
      </w:r>
      <w:r w:rsidR="003033BE" w:rsidRPr="00D127F6">
        <w:rPr>
          <w:b/>
          <w:bCs/>
          <w:u w:val="single"/>
          <w:lang w:val="en-US"/>
        </w:rPr>
        <w:t>nucleus</w:t>
      </w:r>
      <w:r w:rsidR="003033BE" w:rsidRPr="00D127F6">
        <w:rPr>
          <w:lang w:val="en-US"/>
        </w:rPr>
        <w:t>.</w:t>
      </w:r>
      <w:r>
        <w:rPr>
          <w:lang w:val="en-US"/>
        </w:rPr>
        <w:t xml:space="preserve"> </w:t>
      </w:r>
      <w:r w:rsidR="003033BE" w:rsidRPr="00D127F6">
        <w:rPr>
          <w:lang w:val="en-US"/>
        </w:rPr>
        <w:t xml:space="preserve">The </w:t>
      </w:r>
      <w:r w:rsidR="003033BE" w:rsidRPr="00D127F6">
        <w:rPr>
          <w:b/>
          <w:iCs/>
          <w:u w:val="single"/>
          <w:lang w:val="en-US"/>
        </w:rPr>
        <w:t>electrons</w:t>
      </w:r>
      <w:r w:rsidR="003033BE" w:rsidRPr="00D127F6">
        <w:rPr>
          <w:iCs/>
          <w:lang w:val="en-US"/>
        </w:rPr>
        <w:t xml:space="preserve"> </w:t>
      </w:r>
      <w:r w:rsidR="003033BE" w:rsidRPr="00D127F6">
        <w:rPr>
          <w:lang w:val="en-US"/>
        </w:rPr>
        <w:t xml:space="preserve">orbit the nucleus. </w:t>
      </w:r>
    </w:p>
    <w:p w:rsidR="00D127F6" w:rsidRDefault="00BE494C" w:rsidP="00D127F6">
      <w:pPr>
        <w:jc w:val="left"/>
      </w:pPr>
      <w:r>
        <w:rPr>
          <w:noProof/>
          <w:lang w:eastAsia="ja-JP"/>
        </w:rPr>
        <w:drawing>
          <wp:anchor distT="0" distB="0" distL="114300" distR="114300" simplePos="0" relativeHeight="251655680" behindDoc="1" locked="0" layoutInCell="1" allowOverlap="1" wp14:anchorId="4EE9BD78" wp14:editId="78168BEB">
            <wp:simplePos x="0" y="0"/>
            <wp:positionH relativeFrom="column">
              <wp:posOffset>9525</wp:posOffset>
            </wp:positionH>
            <wp:positionV relativeFrom="paragraph">
              <wp:posOffset>80010</wp:posOffset>
            </wp:positionV>
            <wp:extent cx="2924175" cy="2097405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94C" w:rsidRDefault="00BE494C" w:rsidP="00D127F6">
      <w:pPr>
        <w:jc w:val="left"/>
      </w:pPr>
    </w:p>
    <w:p w:rsidR="00BE494C" w:rsidRDefault="00744F1C" w:rsidP="00744F1C">
      <w:pPr>
        <w:ind w:left="4962" w:right="237"/>
        <w:jc w:val="left"/>
      </w:pPr>
      <w:r>
        <w:t>The table on the left outlines the properties of each of the particles in an atom.</w:t>
      </w: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Pr="00BE494C" w:rsidRDefault="00744F1C" w:rsidP="00744F1C">
      <w:pPr>
        <w:ind w:right="4773"/>
        <w:jc w:val="left"/>
      </w:pPr>
      <w:r>
        <w:rPr>
          <w:noProof/>
          <w:lang w:eastAsia="ja-JP"/>
        </w:rPr>
        <w:drawing>
          <wp:anchor distT="0" distB="0" distL="114300" distR="114300" simplePos="0" relativeHeight="251656704" behindDoc="1" locked="0" layoutInCell="1" allowOverlap="1" wp14:anchorId="1003FA5D" wp14:editId="03A88453">
            <wp:simplePos x="0" y="0"/>
            <wp:positionH relativeFrom="column">
              <wp:posOffset>2755900</wp:posOffset>
            </wp:positionH>
            <wp:positionV relativeFrom="paragraph">
              <wp:posOffset>52705</wp:posOffset>
            </wp:positionV>
            <wp:extent cx="3221221" cy="17430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221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94C" w:rsidRPr="00BE494C">
        <w:rPr>
          <w:b/>
          <w:bCs/>
          <w:u w:val="single"/>
          <w:lang w:val="en-US"/>
        </w:rPr>
        <w:t>Atomic Number</w:t>
      </w:r>
      <w:r w:rsidR="00BE494C">
        <w:rPr>
          <w:bCs/>
          <w:lang w:val="en-US"/>
        </w:rPr>
        <w:t xml:space="preserve"> is the n</w:t>
      </w:r>
      <w:r w:rsidR="00BE494C" w:rsidRPr="00BE494C">
        <w:rPr>
          <w:lang w:val="en-US"/>
        </w:rPr>
        <w:t>umber of protons in an element and also the number of electrons in a neutral atom of an element.</w:t>
      </w:r>
    </w:p>
    <w:p w:rsidR="00BE494C" w:rsidRDefault="00BE494C" w:rsidP="00744F1C">
      <w:pPr>
        <w:ind w:right="4773"/>
        <w:jc w:val="left"/>
        <w:rPr>
          <w:b/>
          <w:bCs/>
          <w:lang w:val="en-US"/>
        </w:rPr>
      </w:pPr>
    </w:p>
    <w:p w:rsidR="00BE494C" w:rsidRDefault="00BE494C" w:rsidP="00744F1C">
      <w:pPr>
        <w:ind w:right="4773"/>
        <w:jc w:val="left"/>
        <w:rPr>
          <w:lang w:val="en-US"/>
        </w:rPr>
      </w:pPr>
      <w:r w:rsidRPr="00BE494C">
        <w:rPr>
          <w:b/>
          <w:bCs/>
          <w:u w:val="single"/>
          <w:lang w:val="en-US"/>
        </w:rPr>
        <w:t>Atomic Mass</w:t>
      </w:r>
      <w:r w:rsidR="001031E3">
        <w:rPr>
          <w:b/>
          <w:bCs/>
          <w:u w:val="single"/>
          <w:lang w:val="en-US"/>
        </w:rPr>
        <w:t xml:space="preserve"> (mass number)</w:t>
      </w:r>
      <w:r w:rsidRPr="00BE494C">
        <w:rPr>
          <w:bCs/>
          <w:lang w:val="en-US"/>
        </w:rPr>
        <w:t xml:space="preserve"> is the n</w:t>
      </w:r>
      <w:r w:rsidRPr="00BE494C">
        <w:rPr>
          <w:lang w:val="en-US"/>
        </w:rPr>
        <w:t xml:space="preserve">umber of protons + neutrons in an </w:t>
      </w:r>
      <w:r>
        <w:rPr>
          <w:lang w:val="en-US"/>
        </w:rPr>
        <w:t xml:space="preserve">isotope of an </w:t>
      </w:r>
      <w:r w:rsidRPr="00BE494C">
        <w:rPr>
          <w:lang w:val="en-US"/>
        </w:rPr>
        <w:t>element.</w:t>
      </w:r>
    </w:p>
    <w:p w:rsidR="00744F1C" w:rsidRDefault="00744F1C" w:rsidP="00744F1C">
      <w:pPr>
        <w:ind w:right="4773"/>
        <w:jc w:val="left"/>
        <w:rPr>
          <w:lang w:val="en-US"/>
        </w:rPr>
      </w:pPr>
    </w:p>
    <w:p w:rsidR="00744F1C" w:rsidRPr="00BE494C" w:rsidRDefault="00744F1C" w:rsidP="00744F1C">
      <w:pPr>
        <w:ind w:right="4773"/>
        <w:jc w:val="left"/>
      </w:pPr>
      <w:r>
        <w:rPr>
          <w:lang w:val="en-US"/>
        </w:rPr>
        <w:t>These are represented on the periodic table as shown in the diagram on the right.</w:t>
      </w:r>
    </w:p>
    <w:p w:rsidR="00BE494C" w:rsidRDefault="00BE494C" w:rsidP="00744F1C">
      <w:pPr>
        <w:ind w:right="4773"/>
        <w:rPr>
          <w:b/>
        </w:rPr>
      </w:pPr>
    </w:p>
    <w:p w:rsidR="00744F1C" w:rsidRDefault="00744F1C">
      <w:pPr>
        <w:rPr>
          <w:b/>
        </w:rPr>
      </w:pPr>
    </w:p>
    <w:p w:rsidR="003033BE" w:rsidRDefault="00BE494C">
      <w:pPr>
        <w:rPr>
          <w:b/>
        </w:rPr>
      </w:pPr>
      <w:r w:rsidRPr="00BE494C">
        <w:rPr>
          <w:b/>
          <w:noProof/>
          <w:lang w:eastAsia="ja-JP"/>
        </w:rPr>
        <w:drawing>
          <wp:inline distT="0" distB="0" distL="0" distR="0" wp14:anchorId="2F17CCDF" wp14:editId="3F1B4F3E">
            <wp:extent cx="4724400" cy="3138495"/>
            <wp:effectExtent l="0" t="0" r="0" b="5080"/>
            <wp:docPr id="78856" name="Picture 8" descr="Fact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6" name="Picture 8" descr="Fact 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307" cy="31371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033BE" w:rsidRDefault="003033BE">
      <w:pPr>
        <w:rPr>
          <w:b/>
        </w:rPr>
      </w:pPr>
    </w:p>
    <w:p w:rsidR="009F7B7D" w:rsidRDefault="009F7B7D" w:rsidP="00AB7531">
      <w:pPr>
        <w:jc w:val="left"/>
        <w:rPr>
          <w:lang w:val="en-US"/>
        </w:rPr>
      </w:pPr>
      <w:r w:rsidRPr="009F7B7D">
        <w:rPr>
          <w:b/>
          <w:u w:val="single"/>
          <w:lang w:val="en-US"/>
        </w:rPr>
        <w:t>Isotopes</w:t>
      </w:r>
      <w:r w:rsidRPr="009F7B7D">
        <w:rPr>
          <w:u w:val="single"/>
          <w:lang w:val="en-US"/>
        </w:rPr>
        <w:t xml:space="preserve"> </w:t>
      </w:r>
      <w:r>
        <w:rPr>
          <w:lang w:val="en-US"/>
        </w:rPr>
        <w:t>are a</w:t>
      </w:r>
      <w:r w:rsidRPr="009F7B7D">
        <w:rPr>
          <w:lang w:val="en-US"/>
        </w:rPr>
        <w:t>toms with the same number of protons but different</w:t>
      </w:r>
      <w:r>
        <w:rPr>
          <w:lang w:val="en-US"/>
        </w:rPr>
        <w:t xml:space="preserve"> number of neutrons. </w:t>
      </w:r>
      <w:r w:rsidRPr="009F7B7D">
        <w:rPr>
          <w:lang w:val="en-US"/>
        </w:rPr>
        <w:t xml:space="preserve">Different isotopes </w:t>
      </w:r>
      <w:r w:rsidR="0079498D" w:rsidRPr="009F7B7D">
        <w:rPr>
          <w:lang w:val="en-US"/>
        </w:rPr>
        <w:t xml:space="preserve">are named by their mass number </w:t>
      </w:r>
      <w:r w:rsidR="0079498D">
        <w:rPr>
          <w:lang w:val="en-US"/>
        </w:rPr>
        <w:t xml:space="preserve">as they </w:t>
      </w:r>
      <w:r w:rsidRPr="009F7B7D">
        <w:rPr>
          <w:lang w:val="en-US"/>
        </w:rPr>
        <w:t>weigh a different amount because of the different amount of neutrons</w:t>
      </w:r>
      <w:r w:rsidR="0079498D">
        <w:rPr>
          <w:lang w:val="en-US"/>
        </w:rPr>
        <w:t xml:space="preserve"> they contain</w:t>
      </w:r>
      <w:r w:rsidRPr="009F7B7D">
        <w:rPr>
          <w:lang w:val="en-US"/>
        </w:rPr>
        <w:t>.  Remember number of protons + neutrons = mass number</w:t>
      </w:r>
      <w:r>
        <w:rPr>
          <w:lang w:val="en-US"/>
        </w:rPr>
        <w:t>.</w:t>
      </w:r>
    </w:p>
    <w:p w:rsidR="009F7B7D" w:rsidRDefault="009F7B7D" w:rsidP="009F7B7D">
      <w:pPr>
        <w:ind w:left="360"/>
        <w:jc w:val="left"/>
        <w:rPr>
          <w:lang w:val="en-US"/>
        </w:rPr>
      </w:pPr>
    </w:p>
    <w:p w:rsidR="009F7B7D" w:rsidRPr="009F7B7D" w:rsidRDefault="009F7B7D" w:rsidP="009F7B7D">
      <w:pPr>
        <w:ind w:left="360"/>
        <w:jc w:val="left"/>
      </w:pPr>
      <w:r w:rsidRPr="009F7B7D">
        <w:rPr>
          <w:noProof/>
          <w:lang w:eastAsia="ja-JP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232913</wp:posOffset>
            </wp:positionH>
            <wp:positionV relativeFrom="paragraph">
              <wp:posOffset>-2372</wp:posOffset>
            </wp:positionV>
            <wp:extent cx="2706688" cy="2057400"/>
            <wp:effectExtent l="0" t="0" r="0" b="0"/>
            <wp:wrapNone/>
            <wp:docPr id="12292" name="Picture 2" descr="http://earthguide.ucsd.edu/virtualmuseum/images/ThreeCarbonIsoto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2" descr="http://earthguide.ucsd.edu/virtualmuseum/images/ThreeCarbonIsotope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88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B7D" w:rsidRPr="0079498D" w:rsidRDefault="009F7B7D" w:rsidP="0079498D">
      <w:pPr>
        <w:ind w:firstLine="4962"/>
        <w:jc w:val="left"/>
      </w:pPr>
      <w:r w:rsidRPr="0079498D">
        <w:rPr>
          <w:lang w:val="en-US"/>
        </w:rPr>
        <w:t>All carbons have 6 protons</w:t>
      </w:r>
    </w:p>
    <w:p w:rsidR="009F7B7D" w:rsidRPr="0079498D" w:rsidRDefault="009F7B7D" w:rsidP="0079498D">
      <w:pPr>
        <w:ind w:firstLine="4962"/>
        <w:jc w:val="left"/>
      </w:pPr>
      <w:r w:rsidRPr="0079498D">
        <w:rPr>
          <w:lang w:val="en-US"/>
        </w:rPr>
        <w:t>C-12 has 6 neutrons</w:t>
      </w:r>
    </w:p>
    <w:p w:rsidR="009F7B7D" w:rsidRPr="0079498D" w:rsidRDefault="009F7B7D" w:rsidP="0079498D">
      <w:pPr>
        <w:ind w:firstLine="4962"/>
        <w:jc w:val="left"/>
      </w:pPr>
      <w:r w:rsidRPr="0079498D">
        <w:rPr>
          <w:lang w:val="en-US"/>
        </w:rPr>
        <w:t>C-13 has 7 neutrons</w:t>
      </w:r>
    </w:p>
    <w:p w:rsidR="009F7B7D" w:rsidRPr="0079498D" w:rsidRDefault="009F7B7D" w:rsidP="0079498D">
      <w:pPr>
        <w:ind w:firstLine="4962"/>
        <w:jc w:val="left"/>
      </w:pPr>
      <w:r w:rsidRPr="0079498D">
        <w:rPr>
          <w:lang w:val="en-US"/>
        </w:rPr>
        <w:t>C-14 has 8 neutrons</w:t>
      </w:r>
    </w:p>
    <w:p w:rsidR="009F7B7D" w:rsidRPr="0079498D" w:rsidRDefault="009F7B7D" w:rsidP="0079498D">
      <w:pPr>
        <w:ind w:firstLine="4962"/>
        <w:jc w:val="left"/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Pr="0079498D" w:rsidRDefault="000B12F4" w:rsidP="00AB7531">
      <w:pPr>
        <w:ind w:right="4773"/>
        <w:jc w:val="left"/>
      </w:pPr>
      <w:r>
        <w:rPr>
          <w:noProof/>
          <w:lang w:eastAsia="ja-JP"/>
        </w:rPr>
        <w:drawing>
          <wp:anchor distT="0" distB="0" distL="114300" distR="114300" simplePos="0" relativeHeight="251658752" behindDoc="1" locked="0" layoutInCell="1" allowOverlap="1" wp14:anchorId="5A1B24E5" wp14:editId="5E634672">
            <wp:simplePos x="0" y="0"/>
            <wp:positionH relativeFrom="column">
              <wp:posOffset>2889250</wp:posOffset>
            </wp:positionH>
            <wp:positionV relativeFrom="paragraph">
              <wp:posOffset>142240</wp:posOffset>
            </wp:positionV>
            <wp:extent cx="2962275" cy="15525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98D" w:rsidRPr="0079498D">
        <w:rPr>
          <w:lang w:val="en-US"/>
        </w:rPr>
        <w:t>Chemists often write out isotopes using a shorthand notation:</w:t>
      </w:r>
    </w:p>
    <w:p w:rsidR="0079498D" w:rsidRDefault="00FD0BB9" w:rsidP="0079498D">
      <w:pPr>
        <w:ind w:left="360"/>
        <w:jc w:val="left"/>
        <w:rPr>
          <w:lang w:val="en-US"/>
        </w:rPr>
      </w:pPr>
      <w:r>
        <w:rPr>
          <w:rFonts w:ascii="Arial Narrow" w:hAnsi="Arial Narrow"/>
          <w:noProof/>
          <w:sz w:val="20"/>
          <w:szCs w:val="20"/>
        </w:rPr>
        <w:pict>
          <v:shape id="_x0000_s1028" type="#_x0000_t75" style="position:absolute;left:0;text-align:left;margin-left:70.1pt;margin-top:5.4pt;width:50.8pt;height:54.4pt;z-index:-251655680;mso-position-horizontal-relative:text;mso-position-vertical-relative:text" fillcolor="window">
            <v:imagedata r:id="rId16" o:title=""/>
          </v:shape>
          <o:OLEObject Type="Embed" ProgID="Equation.3" ShapeID="_x0000_s1028" DrawAspect="Content" ObjectID="_1579341035" r:id="rId17"/>
        </w:pict>
      </w:r>
      <w:r w:rsidR="0079498D" w:rsidRPr="0079498D">
        <w:rPr>
          <w:lang w:val="en-US"/>
        </w:rPr>
        <w:t xml:space="preserve"> </w:t>
      </w: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0B12F4" w:rsidP="000B12F4">
      <w:pPr>
        <w:jc w:val="left"/>
        <w:rPr>
          <w:lang w:val="en-US"/>
        </w:rPr>
      </w:pPr>
      <w:r>
        <w:rPr>
          <w:lang w:val="en-US"/>
        </w:rPr>
        <w:t xml:space="preserve">Where: </w:t>
      </w:r>
      <w:r>
        <w:rPr>
          <w:lang w:val="en-US"/>
        </w:rPr>
        <w:tab/>
        <w:t>A is the mass number</w:t>
      </w:r>
    </w:p>
    <w:p w:rsidR="000B12F4" w:rsidRDefault="000B12F4" w:rsidP="000B12F4">
      <w:pPr>
        <w:ind w:left="720" w:firstLine="720"/>
        <w:jc w:val="left"/>
        <w:rPr>
          <w:lang w:val="en-US"/>
        </w:rPr>
      </w:pPr>
      <w:r>
        <w:rPr>
          <w:lang w:val="en-US"/>
        </w:rPr>
        <w:t>Z is the atomic number</w:t>
      </w:r>
    </w:p>
    <w:p w:rsidR="000B12F4" w:rsidRDefault="000B12F4" w:rsidP="000B12F4">
      <w:pPr>
        <w:ind w:left="720" w:firstLine="720"/>
        <w:jc w:val="left"/>
        <w:rPr>
          <w:lang w:val="en-US"/>
        </w:rPr>
      </w:pPr>
      <w:r>
        <w:rPr>
          <w:lang w:val="en-US"/>
        </w:rPr>
        <w:t>X is the Element symbol</w:t>
      </w: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8A6A26" w:rsidRDefault="000B12F4" w:rsidP="008A6A26">
      <w:pPr>
        <w:jc w:val="left"/>
      </w:pPr>
      <w:r>
        <w:rPr>
          <w:lang w:val="en-US"/>
        </w:rPr>
        <w:t>E</w:t>
      </w:r>
      <w:r w:rsidR="003033BE" w:rsidRPr="0079498D">
        <w:rPr>
          <w:lang w:val="en-US"/>
        </w:rPr>
        <w:t xml:space="preserve">lectrons live in something called </w:t>
      </w:r>
      <w:r w:rsidR="003033BE" w:rsidRPr="000B12F4">
        <w:rPr>
          <w:b/>
          <w:bCs/>
          <w:u w:val="single"/>
          <w:lang w:val="en-US"/>
        </w:rPr>
        <w:t>shells or energy levels</w:t>
      </w:r>
      <w:r w:rsidR="003033BE" w:rsidRPr="0079498D">
        <w:rPr>
          <w:lang w:val="en-US"/>
        </w:rPr>
        <w:t xml:space="preserve">. </w:t>
      </w:r>
      <w:r w:rsidRPr="0079498D">
        <w:rPr>
          <w:lang w:val="en-US"/>
        </w:rPr>
        <w:t>You can’t just shove all of the electrons</w:t>
      </w:r>
      <w:r>
        <w:rPr>
          <w:lang w:val="en-US"/>
        </w:rPr>
        <w:t xml:space="preserve"> in an atom </w:t>
      </w:r>
      <w:r w:rsidRPr="0079498D">
        <w:rPr>
          <w:lang w:val="en-US"/>
        </w:rPr>
        <w:t>int</w:t>
      </w:r>
      <w:r>
        <w:rPr>
          <w:lang w:val="en-US"/>
        </w:rPr>
        <w:t xml:space="preserve">o the first electron shell. </w:t>
      </w:r>
      <w:r w:rsidR="003033BE" w:rsidRPr="0079498D">
        <w:rPr>
          <w:lang w:val="en-US"/>
        </w:rPr>
        <w:t>Only so ma</w:t>
      </w:r>
      <w:r>
        <w:rPr>
          <w:lang w:val="en-US"/>
        </w:rPr>
        <w:t xml:space="preserve">ny can be in any certain shell as seen in the diagram below. The </w:t>
      </w:r>
      <w:r w:rsidRPr="000B12F4">
        <w:rPr>
          <w:b/>
          <w:u w:val="single"/>
          <w:lang w:val="en-US"/>
        </w:rPr>
        <w:t>electron configuration</w:t>
      </w:r>
      <w:r>
        <w:rPr>
          <w:lang w:val="en-US"/>
        </w:rPr>
        <w:t xml:space="preserve"> of an atom shows the number of electrons in each shell. </w:t>
      </w:r>
      <w:r w:rsidR="003033BE" w:rsidRPr="0079498D">
        <w:rPr>
          <w:lang w:val="en-US"/>
        </w:rPr>
        <w:t xml:space="preserve">The electrons in the outer most shell of any element are called </w:t>
      </w:r>
      <w:r w:rsidR="003033BE" w:rsidRPr="000B12F4">
        <w:rPr>
          <w:b/>
          <w:bCs/>
          <w:u w:val="single"/>
          <w:lang w:val="en-US"/>
        </w:rPr>
        <w:t>valence electrons</w:t>
      </w:r>
      <w:r w:rsidR="003033BE" w:rsidRPr="0079498D">
        <w:rPr>
          <w:lang w:val="en-US"/>
        </w:rPr>
        <w:t>.</w:t>
      </w:r>
      <w:r w:rsidR="008A6A26">
        <w:rPr>
          <w:lang w:val="en-US"/>
        </w:rPr>
        <w:t xml:space="preserve"> </w:t>
      </w:r>
      <w:r w:rsidR="008A6A26" w:rsidRPr="008A6A26">
        <w:t>When an atom has an outer shell (</w:t>
      </w:r>
      <w:r w:rsidR="008A6A26">
        <w:t>valence</w:t>
      </w:r>
      <w:r w:rsidR="008A6A26" w:rsidRPr="008A6A26">
        <w:t xml:space="preserve"> shell) with </w:t>
      </w:r>
      <w:r w:rsidR="008A6A26" w:rsidRPr="008A6A26">
        <w:rPr>
          <w:b/>
          <w:u w:val="single"/>
        </w:rPr>
        <w:t>8</w:t>
      </w:r>
      <w:r w:rsidR="008A6A26" w:rsidRPr="008A6A26">
        <w:t xml:space="preserve"> valence electrons then it is the most stable. That is why most atoms </w:t>
      </w:r>
      <w:proofErr w:type="spellStart"/>
      <w:r w:rsidR="008A6A26" w:rsidRPr="008A6A26">
        <w:t>lose</w:t>
      </w:r>
      <w:proofErr w:type="spellEnd"/>
      <w:r w:rsidR="008A6A26" w:rsidRPr="008A6A26">
        <w:t xml:space="preserve"> or gain electrons to form </w:t>
      </w:r>
      <w:r w:rsidR="008A6A26" w:rsidRPr="008A6A26">
        <w:rPr>
          <w:b/>
          <w:u w:val="single"/>
        </w:rPr>
        <w:t>ions</w:t>
      </w:r>
      <w:r w:rsidR="008A6A26" w:rsidRPr="008A6A26">
        <w:t xml:space="preserve"> or share electrons with other atoms in order to be more stable.</w:t>
      </w:r>
    </w:p>
    <w:p w:rsidR="003033BE" w:rsidRPr="0079498D" w:rsidRDefault="003033BE" w:rsidP="00AB7531">
      <w:pPr>
        <w:jc w:val="left"/>
      </w:pPr>
    </w:p>
    <w:p w:rsidR="003033BE" w:rsidRPr="003033BE" w:rsidRDefault="003033BE" w:rsidP="00AB7531">
      <w:pPr>
        <w:jc w:val="left"/>
        <w:rPr>
          <w:b/>
        </w:rPr>
      </w:pPr>
    </w:p>
    <w:p w:rsidR="003033BE" w:rsidRDefault="003033BE" w:rsidP="003033BE">
      <w:pPr>
        <w:jc w:val="left"/>
        <w:rPr>
          <w:b/>
        </w:rPr>
      </w:pPr>
    </w:p>
    <w:p w:rsidR="003033BE" w:rsidRDefault="003033BE" w:rsidP="000B12F4">
      <w:pPr>
        <w:rPr>
          <w:b/>
        </w:rPr>
      </w:pPr>
      <w:r>
        <w:rPr>
          <w:noProof/>
          <w:lang w:eastAsia="ja-JP"/>
        </w:rPr>
        <w:drawing>
          <wp:inline distT="0" distB="0" distL="0" distR="0" wp14:anchorId="79DC1DAD" wp14:editId="0C6B5CBA">
            <wp:extent cx="4152900" cy="23714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3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2F4" w:rsidRDefault="000B12F4" w:rsidP="000B12F4">
      <w:pPr>
        <w:jc w:val="left"/>
      </w:pPr>
    </w:p>
    <w:p w:rsidR="000B12F4" w:rsidRDefault="00381E0D" w:rsidP="00381E0D">
      <w:pPr>
        <w:ind w:right="3923"/>
        <w:jc w:val="left"/>
      </w:pPr>
      <w:r>
        <w:rPr>
          <w:noProof/>
          <w:lang w:eastAsia="ja-JP"/>
        </w:rPr>
        <w:drawing>
          <wp:anchor distT="0" distB="0" distL="114300" distR="114300" simplePos="0" relativeHeight="251659776" behindDoc="1" locked="0" layoutInCell="1" allowOverlap="1" wp14:anchorId="7B050681" wp14:editId="0AD76C24">
            <wp:simplePos x="0" y="0"/>
            <wp:positionH relativeFrom="column">
              <wp:posOffset>3372317</wp:posOffset>
            </wp:positionH>
            <wp:positionV relativeFrom="paragraph">
              <wp:posOffset>241432</wp:posOffset>
            </wp:positionV>
            <wp:extent cx="2208530" cy="1285240"/>
            <wp:effectExtent l="0" t="0" r="1270" b="0"/>
            <wp:wrapNone/>
            <wp:docPr id="12" name="Picture 12" descr="Image result for ELECTRON CONFIGURATION SODIUM 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ELECTRON CONFIGURATION SODIUM i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2F4" w:rsidRPr="000B12F4">
        <w:t>For example, sodium (Na) contains 11 electrons</w:t>
      </w:r>
      <w:r w:rsidR="000B12F4">
        <w:t>,</w:t>
      </w:r>
      <w:r w:rsidR="000B12F4" w:rsidRPr="000B12F4">
        <w:t xml:space="preserve"> so a sodium atom would have an electron configuration of 2, 8,</w:t>
      </w:r>
      <w:r w:rsidR="000B12F4">
        <w:t xml:space="preserve"> </w:t>
      </w:r>
      <w:proofErr w:type="gramStart"/>
      <w:r w:rsidR="000B12F4" w:rsidRPr="000B12F4">
        <w:t>1</w:t>
      </w:r>
      <w:proofErr w:type="gramEnd"/>
      <w:r w:rsidR="000B12F4" w:rsidRPr="000B12F4">
        <w:t>.</w:t>
      </w:r>
    </w:p>
    <w:p w:rsidR="008A6A26" w:rsidRDefault="008A6A26" w:rsidP="00381E0D">
      <w:pPr>
        <w:ind w:right="3923"/>
        <w:jc w:val="left"/>
      </w:pPr>
    </w:p>
    <w:p w:rsidR="008A6A26" w:rsidRDefault="008A6A26" w:rsidP="00381E0D">
      <w:pPr>
        <w:ind w:right="3923"/>
        <w:jc w:val="left"/>
      </w:pPr>
      <w:r>
        <w:t>In order for sodium to be most stable it would need an electron configuration similar to the nearest noble gas.  Therefore sodium loses 1 electron to have a full outer shell and becomes a positive ion in the process. The electron configuration for the sodium ion (Na</w:t>
      </w:r>
      <w:r w:rsidRPr="008A6A26">
        <w:rPr>
          <w:vertAlign w:val="superscript"/>
        </w:rPr>
        <w:t>+1</w:t>
      </w:r>
      <w:r>
        <w:t>) is therefore 2, 8</w:t>
      </w:r>
    </w:p>
    <w:p w:rsidR="008A6A26" w:rsidRPr="008A6A26" w:rsidRDefault="008A6A26" w:rsidP="008A6A26">
      <w:pPr>
        <w:jc w:val="left"/>
      </w:pPr>
    </w:p>
    <w:p w:rsidR="00E54066" w:rsidRDefault="00E54066">
      <w:pPr>
        <w:rPr>
          <w:b/>
        </w:rPr>
      </w:pPr>
      <w:r>
        <w:rPr>
          <w:b/>
        </w:rPr>
        <w:br w:type="page"/>
      </w:r>
    </w:p>
    <w:p w:rsidR="00D60FE2" w:rsidRDefault="00D60FE2" w:rsidP="00D60FE2">
      <w:pPr>
        <w:tabs>
          <w:tab w:val="left" w:pos="2520"/>
        </w:tabs>
        <w:rPr>
          <w:rFonts w:ascii="Copperplate Gothic Bold" w:hAnsi="Copperplate Gothic Bold"/>
          <w:bCs/>
          <w:sz w:val="28"/>
        </w:rPr>
      </w:pPr>
      <w:r>
        <w:rPr>
          <w:rFonts w:ascii="Copperplate Gothic Bold" w:hAnsi="Copperplate Gothic Bold"/>
          <w:bCs/>
          <w:sz w:val="28"/>
        </w:rPr>
        <w:lastRenderedPageBreak/>
        <w:t>Names and Symbols of Monatomic Ions</w:t>
      </w:r>
    </w:p>
    <w:p w:rsidR="00D60FE2" w:rsidRDefault="00D60FE2" w:rsidP="00D60FE2">
      <w:pPr>
        <w:tabs>
          <w:tab w:val="left" w:pos="2520"/>
        </w:tabs>
        <w:rPr>
          <w:sz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1843"/>
        <w:gridCol w:w="872"/>
        <w:gridCol w:w="1690"/>
        <w:gridCol w:w="714"/>
        <w:gridCol w:w="1626"/>
        <w:gridCol w:w="778"/>
      </w:tblGrid>
      <w:tr w:rsidR="00D60FE2" w:rsidTr="00D60FE2">
        <w:trPr>
          <w:cantSplit/>
        </w:trPr>
        <w:tc>
          <w:tcPr>
            <w:tcW w:w="20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80" w:after="80"/>
              <w:rPr>
                <w:b/>
              </w:rPr>
            </w:pPr>
            <w:r>
              <w:rPr>
                <w:b/>
              </w:rPr>
              <w:t>1+</w:t>
            </w:r>
          </w:p>
        </w:tc>
        <w:tc>
          <w:tcPr>
            <w:tcW w:w="27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80" w:after="80"/>
              <w:rPr>
                <w:b/>
              </w:rPr>
            </w:pPr>
            <w:r>
              <w:rPr>
                <w:b/>
              </w:rPr>
              <w:t>2+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80" w:after="80"/>
              <w:rPr>
                <w:b/>
              </w:rPr>
            </w:pPr>
            <w:r>
              <w:rPr>
                <w:b/>
              </w:rPr>
              <w:t>3+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80" w:after="80"/>
              <w:rPr>
                <w:b/>
              </w:rPr>
            </w:pPr>
            <w:r>
              <w:rPr>
                <w:b/>
              </w:rPr>
              <w:t>4+</w:t>
            </w:r>
          </w:p>
        </w:tc>
      </w:tr>
      <w:tr w:rsidR="00D60FE2" w:rsidTr="00D60FE2"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 xml:space="preserve">Hydrogen </w:t>
            </w:r>
            <w:r>
              <w:br/>
              <w:t>lithium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 xml:space="preserve">sodium </w:t>
            </w:r>
            <w:r>
              <w:br/>
              <w:t>potassium</w:t>
            </w:r>
            <w:r>
              <w:br/>
              <w:t>silver</w:t>
            </w:r>
            <w:r>
              <w:br/>
              <w:t>copper(I)</w:t>
            </w:r>
            <w:r>
              <w:br/>
              <w:t>gold(I)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Pr="0053105C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lang w:val="de-DE"/>
              </w:rPr>
            </w:pPr>
            <w:r w:rsidRPr="0053105C">
              <w:rPr>
                <w:lang w:val="de-DE"/>
              </w:rPr>
              <w:t>H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vertAlign w:val="superscript"/>
                <w:lang w:val="de-DE"/>
              </w:rPr>
              <w:br/>
            </w:r>
            <w:r w:rsidRPr="0053105C">
              <w:rPr>
                <w:lang w:val="de-DE"/>
              </w:rPr>
              <w:t>Li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lang w:val="de-DE"/>
              </w:rPr>
              <w:br/>
              <w:t>Na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lang w:val="de-DE"/>
              </w:rPr>
              <w:t xml:space="preserve"> </w:t>
            </w:r>
            <w:r w:rsidRPr="0053105C">
              <w:rPr>
                <w:lang w:val="de-DE"/>
              </w:rPr>
              <w:br/>
              <w:t>K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vertAlign w:val="superscript"/>
                <w:lang w:val="de-DE"/>
              </w:rPr>
              <w:br/>
            </w:r>
            <w:r w:rsidRPr="0053105C">
              <w:rPr>
                <w:lang w:val="de-DE"/>
              </w:rPr>
              <w:t>Ag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lang w:val="de-DE"/>
              </w:rPr>
              <w:br/>
              <w:t>Cu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lang w:val="de-DE"/>
              </w:rPr>
              <w:br/>
              <w:t>Au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lang w:val="de-DE"/>
              </w:rPr>
              <w:tab/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Pr="0053105C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lang w:val="de-DE"/>
              </w:rPr>
            </w:pPr>
            <w:r w:rsidRPr="0053105C">
              <w:rPr>
                <w:lang w:val="de-DE"/>
              </w:rPr>
              <w:t>magnesium</w:t>
            </w:r>
            <w:r w:rsidRPr="0053105C">
              <w:rPr>
                <w:lang w:val="de-DE"/>
              </w:rPr>
              <w:br/>
              <w:t>calcium</w:t>
            </w:r>
            <w:r w:rsidRPr="0053105C">
              <w:rPr>
                <w:lang w:val="de-DE"/>
              </w:rPr>
              <w:br/>
              <w:t>barium</w:t>
            </w:r>
            <w:r w:rsidRPr="0053105C">
              <w:rPr>
                <w:lang w:val="de-DE"/>
              </w:rPr>
              <w:br/>
              <w:t>manganese(II)</w:t>
            </w:r>
            <w:r w:rsidRPr="0053105C">
              <w:rPr>
                <w:lang w:val="de-DE"/>
              </w:rPr>
              <w:br/>
              <w:t>iron(II)</w:t>
            </w:r>
            <w:r w:rsidRPr="0053105C">
              <w:rPr>
                <w:lang w:val="de-DE"/>
              </w:rPr>
              <w:br/>
              <w:t>copper(II)</w:t>
            </w:r>
            <w:r w:rsidRPr="0053105C">
              <w:rPr>
                <w:lang w:val="de-DE"/>
              </w:rPr>
              <w:br/>
              <w:t>zinc</w:t>
            </w:r>
            <w:r w:rsidRPr="0053105C">
              <w:rPr>
                <w:lang w:val="de-DE"/>
              </w:rPr>
              <w:br/>
              <w:t>mercury(II)</w:t>
            </w:r>
            <w:r w:rsidRPr="0053105C">
              <w:rPr>
                <w:lang w:val="de-DE"/>
              </w:rPr>
              <w:br/>
              <w:t>tin(II)</w:t>
            </w:r>
            <w:r w:rsidRPr="0053105C">
              <w:rPr>
                <w:lang w:val="de-DE"/>
              </w:rPr>
              <w:br/>
              <w:t>lead(II)</w:t>
            </w:r>
            <w:r w:rsidRPr="0053105C">
              <w:rPr>
                <w:lang w:val="de-DE"/>
              </w:rPr>
              <w:tab/>
            </w:r>
            <w:r w:rsidRPr="0053105C">
              <w:rPr>
                <w:lang w:val="de-DE"/>
              </w:rPr>
              <w:br/>
              <w:t>strontium</w:t>
            </w:r>
            <w:r w:rsidRPr="0053105C">
              <w:rPr>
                <w:lang w:val="de-DE"/>
              </w:rPr>
              <w:br/>
              <w:t>nickel(II)</w:t>
            </w:r>
            <w:r w:rsidRPr="0053105C">
              <w:rPr>
                <w:lang w:val="de-DE"/>
              </w:rPr>
              <w:br/>
              <w:t>cobalt(II)</w:t>
            </w:r>
            <w:r w:rsidRPr="0053105C">
              <w:rPr>
                <w:lang w:val="de-DE"/>
              </w:rPr>
              <w:br/>
              <w:t>cadmium(II)</w:t>
            </w:r>
          </w:p>
        </w:tc>
        <w:tc>
          <w:tcPr>
            <w:tcW w:w="872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Mg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Ca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Ba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Mn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Fe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Cu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Zn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Hg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Sn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Pb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Sr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Ni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Co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Cd</w:t>
            </w:r>
            <w:r>
              <w:rPr>
                <w:vertAlign w:val="superscript"/>
              </w:rPr>
              <w:t>2+</w:t>
            </w:r>
          </w:p>
        </w:tc>
        <w:tc>
          <w:tcPr>
            <w:tcW w:w="1690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aluminium</w:t>
            </w:r>
            <w:r>
              <w:br/>
              <w:t>iron(III)</w:t>
            </w:r>
            <w:r>
              <w:br/>
              <w:t xml:space="preserve">chromium(III) </w:t>
            </w:r>
            <w:r>
              <w:br/>
              <w:t>gold(III)</w:t>
            </w:r>
            <w:r>
              <w:br/>
            </w:r>
            <w:r>
              <w:br/>
            </w:r>
          </w:p>
        </w:tc>
        <w:tc>
          <w:tcPr>
            <w:tcW w:w="714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Al</w:t>
            </w:r>
            <w:r>
              <w:rPr>
                <w:vertAlign w:val="superscript"/>
              </w:rPr>
              <w:t>3+</w:t>
            </w:r>
            <w:r>
              <w:rPr>
                <w:vertAlign w:val="superscript"/>
              </w:rPr>
              <w:br/>
            </w:r>
            <w:r>
              <w:t>Fe</w:t>
            </w:r>
            <w:r>
              <w:rPr>
                <w:vertAlign w:val="superscript"/>
              </w:rPr>
              <w:t>3+</w:t>
            </w:r>
            <w:r>
              <w:rPr>
                <w:vertAlign w:val="superscript"/>
              </w:rPr>
              <w:br/>
            </w:r>
            <w:r>
              <w:t>Cr</w:t>
            </w:r>
            <w:r>
              <w:rPr>
                <w:vertAlign w:val="superscript"/>
              </w:rPr>
              <w:t>3+</w:t>
            </w:r>
            <w:r>
              <w:rPr>
                <w:vertAlign w:val="superscript"/>
              </w:rPr>
              <w:br/>
            </w:r>
            <w:r>
              <w:t>Au</w:t>
            </w:r>
            <w:r>
              <w:rPr>
                <w:vertAlign w:val="superscript"/>
              </w:rPr>
              <w:t>3+</w:t>
            </w:r>
          </w:p>
        </w:tc>
        <w:tc>
          <w:tcPr>
            <w:tcW w:w="1626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tin(IV)</w:t>
            </w:r>
            <w:r>
              <w:br/>
              <w:t>lead(IV)</w:t>
            </w:r>
          </w:p>
        </w:tc>
        <w:tc>
          <w:tcPr>
            <w:tcW w:w="778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Sn</w:t>
            </w:r>
            <w:r>
              <w:rPr>
                <w:vertAlign w:val="superscript"/>
              </w:rPr>
              <w:t>4+</w:t>
            </w:r>
            <w:r>
              <w:rPr>
                <w:vertAlign w:val="superscript"/>
              </w:rPr>
              <w:br/>
            </w:r>
            <w:r>
              <w:t>Pb</w:t>
            </w:r>
            <w:r>
              <w:rPr>
                <w:vertAlign w:val="superscript"/>
              </w:rPr>
              <w:t>4+</w:t>
            </w:r>
          </w:p>
        </w:tc>
      </w:tr>
    </w:tbl>
    <w:p w:rsidR="00D60FE2" w:rsidRDefault="00D60FE2" w:rsidP="00D60FE2">
      <w:pPr>
        <w:tabs>
          <w:tab w:val="left" w:pos="331"/>
          <w:tab w:val="left" w:pos="619"/>
          <w:tab w:val="left" w:pos="1087"/>
          <w:tab w:val="left" w:pos="1195"/>
          <w:tab w:val="left" w:pos="1483"/>
          <w:tab w:val="left" w:pos="2059"/>
          <w:tab w:val="left" w:pos="2347"/>
          <w:tab w:val="left" w:pos="2923"/>
          <w:tab w:val="left" w:pos="3211"/>
          <w:tab w:val="left" w:pos="3787"/>
          <w:tab w:val="left" w:pos="4075"/>
          <w:tab w:val="left" w:pos="4709"/>
          <w:tab w:val="left" w:pos="5033"/>
          <w:tab w:val="left" w:pos="5357"/>
          <w:tab w:val="left" w:pos="5745"/>
          <w:tab w:val="left" w:pos="6264"/>
          <w:tab w:val="left" w:pos="6912"/>
          <w:tab w:val="left" w:pos="7236"/>
        </w:tabs>
        <w:rPr>
          <w:sz w:val="1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1843"/>
        <w:gridCol w:w="872"/>
        <w:gridCol w:w="1690"/>
        <w:gridCol w:w="714"/>
        <w:gridCol w:w="1626"/>
        <w:gridCol w:w="778"/>
      </w:tblGrid>
      <w:tr w:rsidR="00D60FE2" w:rsidTr="00D60FE2">
        <w:trPr>
          <w:cantSplit/>
        </w:trPr>
        <w:tc>
          <w:tcPr>
            <w:tcW w:w="20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27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162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</w:p>
        </w:tc>
      </w:tr>
      <w:tr w:rsidR="00D60FE2" w:rsidTr="00D60FE2"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hydride</w:t>
            </w:r>
            <w:r>
              <w:br/>
              <w:t>fluoride</w:t>
            </w:r>
            <w:r>
              <w:br/>
              <w:t>chloride</w:t>
            </w:r>
            <w:r>
              <w:br/>
              <w:t>bromide</w:t>
            </w:r>
            <w:r>
              <w:br/>
              <w:t>iodide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r>
              <w:t>H</w:t>
            </w:r>
            <w:r>
              <w:rPr>
                <w:vertAlign w:val="superscript"/>
              </w:rPr>
              <w:t>-</w:t>
            </w:r>
            <w:r>
              <w:rPr>
                <w:vertAlign w:val="superscript"/>
              </w:rPr>
              <w:br/>
            </w:r>
            <w:r>
              <w:t>F</w:t>
            </w:r>
            <w:r>
              <w:rPr>
                <w:vertAlign w:val="superscript"/>
              </w:rPr>
              <w:t>-</w:t>
            </w:r>
            <w:r>
              <w:br/>
              <w:t>CI</w:t>
            </w:r>
            <w:r>
              <w:rPr>
                <w:vertAlign w:val="superscript"/>
              </w:rPr>
              <w:t>-</w:t>
            </w:r>
            <w:r>
              <w:br/>
              <w:t>Br</w:t>
            </w:r>
            <w:r>
              <w:rPr>
                <w:vertAlign w:val="superscript"/>
              </w:rPr>
              <w:t>-</w:t>
            </w:r>
            <w:r>
              <w:br/>
              <w:t>I</w:t>
            </w:r>
            <w:r>
              <w:rPr>
                <w:vertAlign w:val="superscript"/>
              </w:rPr>
              <w:t>-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 xml:space="preserve">oxide </w:t>
            </w:r>
            <w:r>
              <w:br/>
            </w:r>
            <w:proofErr w:type="spellStart"/>
            <w:r>
              <w:t>sulfide</w:t>
            </w:r>
            <w:proofErr w:type="spellEnd"/>
          </w:p>
        </w:tc>
        <w:tc>
          <w:tcPr>
            <w:tcW w:w="872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O</w:t>
            </w:r>
            <w:r>
              <w:rPr>
                <w:vertAlign w:val="superscript"/>
              </w:rPr>
              <w:t>2-</w:t>
            </w:r>
            <w:r>
              <w:br/>
              <w:t>S</w:t>
            </w:r>
            <w:r>
              <w:rPr>
                <w:vertAlign w:val="superscript"/>
              </w:rPr>
              <w:t>2-</w:t>
            </w:r>
          </w:p>
        </w:tc>
        <w:tc>
          <w:tcPr>
            <w:tcW w:w="1690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pStyle w:val="Header"/>
              <w:tabs>
                <w:tab w:val="clear" w:pos="4153"/>
                <w:tab w:val="clear" w:pos="8306"/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nitride</w:t>
            </w:r>
          </w:p>
        </w:tc>
        <w:tc>
          <w:tcPr>
            <w:tcW w:w="714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N</w:t>
            </w:r>
            <w:r>
              <w:rPr>
                <w:vertAlign w:val="superscript"/>
              </w:rPr>
              <w:t>3-</w:t>
            </w:r>
          </w:p>
        </w:tc>
        <w:tc>
          <w:tcPr>
            <w:tcW w:w="162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</w:tr>
    </w:tbl>
    <w:p w:rsidR="00D60FE2" w:rsidRDefault="00D60FE2" w:rsidP="00D60FE2">
      <w:pPr>
        <w:tabs>
          <w:tab w:val="left" w:pos="331"/>
          <w:tab w:val="left" w:pos="619"/>
          <w:tab w:val="left" w:pos="1087"/>
          <w:tab w:val="left" w:pos="1195"/>
          <w:tab w:val="left" w:pos="1483"/>
          <w:tab w:val="left" w:pos="2059"/>
          <w:tab w:val="left" w:pos="2347"/>
          <w:tab w:val="left" w:pos="2923"/>
          <w:tab w:val="left" w:pos="3211"/>
          <w:tab w:val="left" w:pos="3787"/>
          <w:tab w:val="left" w:pos="4075"/>
          <w:tab w:val="left" w:pos="4709"/>
          <w:tab w:val="left" w:pos="5033"/>
          <w:tab w:val="left" w:pos="5357"/>
          <w:tab w:val="left" w:pos="5745"/>
          <w:tab w:val="left" w:pos="6264"/>
          <w:tab w:val="left" w:pos="6912"/>
          <w:tab w:val="left" w:pos="7236"/>
        </w:tabs>
      </w:pPr>
    </w:p>
    <w:p w:rsidR="00D60FE2" w:rsidRDefault="00D60FE2" w:rsidP="00D60FE2">
      <w:pPr>
        <w:tabs>
          <w:tab w:val="left" w:pos="331"/>
          <w:tab w:val="left" w:pos="619"/>
          <w:tab w:val="left" w:pos="1087"/>
          <w:tab w:val="left" w:pos="1195"/>
          <w:tab w:val="left" w:pos="1483"/>
          <w:tab w:val="left" w:pos="2059"/>
          <w:tab w:val="left" w:pos="2347"/>
          <w:tab w:val="left" w:pos="3211"/>
          <w:tab w:val="left" w:pos="3787"/>
          <w:tab w:val="left" w:pos="4075"/>
          <w:tab w:val="left" w:pos="4709"/>
          <w:tab w:val="left" w:pos="5033"/>
          <w:tab w:val="left" w:pos="5357"/>
          <w:tab w:val="left" w:pos="5745"/>
          <w:tab w:val="left" w:pos="6264"/>
          <w:tab w:val="left" w:pos="6912"/>
          <w:tab w:val="left" w:pos="7236"/>
        </w:tabs>
        <w:spacing w:after="120"/>
        <w:rPr>
          <w:rFonts w:ascii="Copperplate Gothic Bold" w:hAnsi="Copperplate Gothic Bold"/>
          <w:bCs/>
          <w:sz w:val="28"/>
        </w:rPr>
      </w:pPr>
      <w:proofErr w:type="gramStart"/>
      <w:r>
        <w:rPr>
          <w:rFonts w:ascii="Copperplate Gothic Bold" w:hAnsi="Copperplate Gothic Bold"/>
          <w:bCs/>
          <w:sz w:val="28"/>
        </w:rPr>
        <w:t>Names and Formulae of Polyatomic Ions.</w:t>
      </w:r>
      <w:proofErr w:type="gramEnd"/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2551"/>
        <w:gridCol w:w="1560"/>
        <w:gridCol w:w="1417"/>
        <w:gridCol w:w="851"/>
      </w:tblGrid>
      <w:tr w:rsidR="00D60FE2" w:rsidTr="00D60FE2">
        <w:trPr>
          <w:cantSplit/>
        </w:trPr>
        <w:tc>
          <w:tcPr>
            <w:tcW w:w="45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b/>
              </w:rPr>
            </w:pPr>
            <w:r>
              <w:rPr>
                <w:b/>
              </w:rPr>
              <w:t>1–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b/>
              </w:rPr>
            </w:pPr>
            <w:r>
              <w:rPr>
                <w:b/>
              </w:rPr>
              <w:t>2–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b/>
              </w:rPr>
            </w:pPr>
            <w:r>
              <w:rPr>
                <w:b/>
              </w:rPr>
              <w:t>3–</w:t>
            </w:r>
          </w:p>
        </w:tc>
      </w:tr>
      <w:tr w:rsidR="00D60FE2" w:rsidTr="00D60FE2"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  <w:ind w:hanging="142"/>
            </w:pPr>
            <w:r>
              <w:t xml:space="preserve">  hydroxide</w:t>
            </w:r>
            <w:r>
              <w:br/>
              <w:t>nitrate</w:t>
            </w:r>
            <w:r>
              <w:br/>
              <w:t>nitrite</w:t>
            </w:r>
            <w:r>
              <w:br/>
            </w:r>
            <w:proofErr w:type="spellStart"/>
            <w:r>
              <w:t>hydrogencarbonate</w:t>
            </w:r>
            <w:proofErr w:type="spellEnd"/>
            <w:r>
              <w:br/>
            </w:r>
            <w:proofErr w:type="spellStart"/>
            <w:r>
              <w:t>hydrogensulfate</w:t>
            </w:r>
            <w:proofErr w:type="spellEnd"/>
            <w:r>
              <w:br/>
            </w:r>
            <w:proofErr w:type="spellStart"/>
            <w:r>
              <w:t>ethanoate</w:t>
            </w:r>
            <w:proofErr w:type="spellEnd"/>
            <w:r>
              <w:t xml:space="preserve"> (acetate)</w:t>
            </w:r>
            <w:r>
              <w:br/>
              <w:t>permanganate</w:t>
            </w:r>
            <w:r>
              <w:br/>
              <w:t>cyanide</w:t>
            </w:r>
            <w:r>
              <w:br/>
              <w:t>*perchlorate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</w:pPr>
            <w:r>
              <w:t>*chlorate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</w:pPr>
            <w:r>
              <w:t>*chlorite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</w:pPr>
            <w:r>
              <w:t>*hypochlorite</w:t>
            </w:r>
          </w:p>
          <w:p w:rsidR="00D60FE2" w:rsidRDefault="00D60FE2" w:rsidP="00D60FE2">
            <w:pPr>
              <w:pStyle w:val="Header"/>
              <w:tabs>
                <w:tab w:val="clear" w:pos="4153"/>
                <w:tab w:val="clear" w:pos="8306"/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20" w:after="50"/>
            </w:pPr>
            <w:r>
              <w:t>OH</w:t>
            </w:r>
            <w:r>
              <w:rPr>
                <w:vertAlign w:val="superscript"/>
              </w:rPr>
              <w:t>-</w:t>
            </w:r>
            <w:r>
              <w:br/>
              <w:t>NO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  <w:r>
              <w:br/>
              <w:t>NO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-</w:t>
            </w:r>
            <w:r>
              <w:br/>
              <w:t>HCO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  <w:r>
              <w:br/>
              <w:t>HSO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  <w:r>
              <w:br/>
              <w:t>CH</w:t>
            </w:r>
            <w:r>
              <w:rPr>
                <w:vertAlign w:val="subscript"/>
              </w:rPr>
              <w:t>3</w:t>
            </w:r>
            <w:r>
              <w:t>COO</w:t>
            </w:r>
            <w:r>
              <w:rPr>
                <w:vertAlign w:val="superscript"/>
              </w:rPr>
              <w:t>-</w:t>
            </w:r>
            <w:r>
              <w:br/>
              <w:t>MnO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  <w:r>
              <w:br/>
              <w:t>CN</w:t>
            </w:r>
            <w:r>
              <w:rPr>
                <w:vertAlign w:val="superscript"/>
              </w:rPr>
              <w:t>-</w:t>
            </w:r>
            <w:r>
              <w:br/>
              <w:t>ClO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  <w:r>
              <w:br/>
              <w:t>ClO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  <w:r>
              <w:br/>
              <w:t>ClO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-</w:t>
            </w:r>
            <w:r>
              <w:br/>
            </w:r>
            <w:proofErr w:type="spellStart"/>
            <w:r>
              <w:t>ClO</w:t>
            </w:r>
            <w:proofErr w:type="spellEnd"/>
            <w:r>
              <w:rPr>
                <w:vertAlign w:val="superscript"/>
              </w:rPr>
              <w:t>-</w:t>
            </w:r>
            <w:r>
              <w:br/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carbonate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proofErr w:type="spellStart"/>
            <w:r>
              <w:t>sulfate</w:t>
            </w:r>
            <w:proofErr w:type="spellEnd"/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proofErr w:type="spellStart"/>
            <w:r>
              <w:t>sulfite</w:t>
            </w:r>
            <w:proofErr w:type="spellEnd"/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dichromate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chromate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proofErr w:type="spellStart"/>
            <w:r>
              <w:t>hydrogenphosphate</w:t>
            </w:r>
            <w:proofErr w:type="spellEnd"/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oxalate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peroxide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ind w:hanging="108"/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20" w:after="50"/>
            </w:pPr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  <w:r>
              <w:br/>
              <w:t>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  <w:r>
              <w:br/>
              <w:t>SO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  <w:r>
              <w:br/>
              <w:t>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rPr>
                <w:vertAlign w:val="superscript"/>
              </w:rPr>
              <w:t>2-</w:t>
            </w:r>
            <w:r>
              <w:br/>
              <w:t>CrO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  <w:r>
              <w:br/>
              <w:t>HPO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  <w:r>
              <w:br/>
              <w:t>C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  <w:r>
              <w:br/>
              <w:t>O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2-</w:t>
            </w:r>
            <w:r>
              <w:br/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phosphate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3-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D60FE2" w:rsidTr="00D60FE2"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  <w:rPr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</w:tr>
      <w:tr w:rsidR="00D60FE2" w:rsidTr="00D60FE2">
        <w:trPr>
          <w:cantSplit/>
        </w:trPr>
        <w:tc>
          <w:tcPr>
            <w:tcW w:w="45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rPr>
                <w:b/>
              </w:rPr>
              <w:t>1+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  <w:r>
              <w:rPr>
                <w:b/>
              </w:rPr>
              <w:t>2+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</w:tr>
      <w:tr w:rsidR="00D60FE2" w:rsidTr="00D60FE2">
        <w:trPr>
          <w:trHeight w:val="347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600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</w:pPr>
            <w:r>
              <w:br w:type="page"/>
              <w:t xml:space="preserve">  ammonium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NH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+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ind w:hanging="105"/>
            </w:pPr>
            <w:r>
              <w:t xml:space="preserve">   mercury(I)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Hg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2+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</w:tr>
    </w:tbl>
    <w:p w:rsidR="00D60FE2" w:rsidRDefault="00D60FE2" w:rsidP="00D60FE2">
      <w:pPr>
        <w:tabs>
          <w:tab w:val="left" w:pos="43"/>
          <w:tab w:val="left" w:pos="763"/>
          <w:tab w:val="left" w:pos="1483"/>
          <w:tab w:val="left" w:pos="2376"/>
          <w:tab w:val="left" w:pos="2923"/>
          <w:tab w:val="left" w:pos="3643"/>
          <w:tab w:val="left" w:pos="3823"/>
          <w:tab w:val="left" w:pos="5083"/>
          <w:tab w:val="left" w:pos="5803"/>
          <w:tab w:val="left" w:pos="6163"/>
          <w:tab w:val="left" w:pos="7963"/>
          <w:tab w:val="left" w:pos="8593"/>
          <w:tab w:val="left" w:pos="9403"/>
          <w:tab w:val="left" w:pos="10123"/>
          <w:tab w:val="left" w:pos="10843"/>
          <w:tab w:val="left" w:pos="11563"/>
          <w:tab w:val="left" w:pos="12283"/>
          <w:tab w:val="left" w:pos="13003"/>
          <w:tab w:val="left" w:pos="13723"/>
          <w:tab w:val="left" w:pos="14443"/>
          <w:tab w:val="left" w:pos="15163"/>
          <w:tab w:val="left" w:pos="15883"/>
          <w:tab w:val="left" w:pos="16603"/>
          <w:tab w:val="left" w:pos="17323"/>
          <w:tab w:val="left" w:pos="18043"/>
          <w:tab w:val="left" w:pos="18763"/>
        </w:tabs>
      </w:pPr>
    </w:p>
    <w:p w:rsidR="00D60FE2" w:rsidRDefault="00D60FE2" w:rsidP="00D60FE2">
      <w:pPr>
        <w:tabs>
          <w:tab w:val="left" w:pos="43"/>
          <w:tab w:val="left" w:pos="763"/>
          <w:tab w:val="left" w:pos="1483"/>
          <w:tab w:val="left" w:pos="2376"/>
          <w:tab w:val="left" w:pos="2923"/>
          <w:tab w:val="left" w:pos="3643"/>
          <w:tab w:val="left" w:pos="3823"/>
          <w:tab w:val="left" w:pos="5083"/>
          <w:tab w:val="left" w:pos="5803"/>
          <w:tab w:val="left" w:pos="6163"/>
          <w:tab w:val="left" w:pos="7963"/>
          <w:tab w:val="left" w:pos="8593"/>
          <w:tab w:val="left" w:pos="9403"/>
          <w:tab w:val="left" w:pos="10123"/>
          <w:tab w:val="left" w:pos="10843"/>
          <w:tab w:val="left" w:pos="11563"/>
          <w:tab w:val="left" w:pos="12283"/>
          <w:tab w:val="left" w:pos="13003"/>
          <w:tab w:val="left" w:pos="13723"/>
          <w:tab w:val="left" w:pos="14443"/>
          <w:tab w:val="left" w:pos="15163"/>
          <w:tab w:val="left" w:pos="15883"/>
          <w:tab w:val="left" w:pos="16603"/>
          <w:tab w:val="left" w:pos="17323"/>
          <w:tab w:val="left" w:pos="18043"/>
          <w:tab w:val="left" w:pos="18763"/>
        </w:tabs>
        <w:jc w:val="left"/>
      </w:pPr>
      <w:r>
        <w:t>* These names do not need to be learned.</w:t>
      </w:r>
    </w:p>
    <w:p w:rsidR="00D60FE2" w:rsidRDefault="00D60FE2" w:rsidP="00D60FE2">
      <w:pPr>
        <w:tabs>
          <w:tab w:val="left" w:pos="43"/>
          <w:tab w:val="left" w:pos="763"/>
          <w:tab w:val="left" w:pos="1483"/>
          <w:tab w:val="left" w:pos="2376"/>
          <w:tab w:val="left" w:pos="2923"/>
          <w:tab w:val="left" w:pos="3643"/>
          <w:tab w:val="left" w:pos="3823"/>
          <w:tab w:val="left" w:pos="5083"/>
          <w:tab w:val="left" w:pos="5803"/>
          <w:tab w:val="left" w:pos="6163"/>
          <w:tab w:val="left" w:pos="7963"/>
          <w:tab w:val="left" w:pos="8593"/>
          <w:tab w:val="left" w:pos="9403"/>
          <w:tab w:val="left" w:pos="10123"/>
          <w:tab w:val="left" w:pos="10843"/>
          <w:tab w:val="left" w:pos="11563"/>
          <w:tab w:val="left" w:pos="12283"/>
          <w:tab w:val="left" w:pos="13003"/>
          <w:tab w:val="left" w:pos="13723"/>
          <w:tab w:val="left" w:pos="14443"/>
          <w:tab w:val="left" w:pos="15163"/>
          <w:tab w:val="left" w:pos="15883"/>
          <w:tab w:val="left" w:pos="16603"/>
          <w:tab w:val="left" w:pos="17323"/>
          <w:tab w:val="left" w:pos="18043"/>
          <w:tab w:val="left" w:pos="18763"/>
        </w:tabs>
        <w:spacing w:after="20"/>
      </w:pPr>
    </w:p>
    <w:p w:rsidR="00D60FE2" w:rsidRDefault="00D60FE2" w:rsidP="003033BE">
      <w:pPr>
        <w:jc w:val="left"/>
        <w:rPr>
          <w:b/>
        </w:rPr>
      </w:pPr>
    </w:p>
    <w:p w:rsidR="00D60FE2" w:rsidRDefault="00D60FE2" w:rsidP="003033BE">
      <w:pPr>
        <w:jc w:val="left"/>
        <w:rPr>
          <w:b/>
        </w:rPr>
      </w:pPr>
    </w:p>
    <w:p w:rsidR="00E54066" w:rsidRDefault="00E54066" w:rsidP="003033BE">
      <w:pPr>
        <w:jc w:val="left"/>
        <w:rPr>
          <w:b/>
        </w:rPr>
      </w:pPr>
      <w:r>
        <w:rPr>
          <w:b/>
        </w:rPr>
        <w:t xml:space="preserve">Week 1 </w:t>
      </w:r>
      <w:r w:rsidR="00381E0D">
        <w:rPr>
          <w:b/>
        </w:rPr>
        <w:t xml:space="preserve">Revision </w:t>
      </w:r>
      <w:r>
        <w:rPr>
          <w:b/>
        </w:rPr>
        <w:t>Questions</w:t>
      </w:r>
    </w:p>
    <w:p w:rsidR="00E54066" w:rsidRDefault="00E54066" w:rsidP="003033BE">
      <w:pPr>
        <w:jc w:val="left"/>
        <w:rPr>
          <w:b/>
        </w:rPr>
      </w:pPr>
    </w:p>
    <w:p w:rsidR="00C458B8" w:rsidRDefault="00C458B8" w:rsidP="00381E0D">
      <w:pPr>
        <w:pStyle w:val="ListParagraph"/>
        <w:numPr>
          <w:ilvl w:val="0"/>
          <w:numId w:val="14"/>
        </w:numPr>
        <w:ind w:hanging="720"/>
        <w:jc w:val="left"/>
      </w:pPr>
      <w:r>
        <w:t>Draw a labelled 2D sketch showing the components of a Lithium 7 atom</w:t>
      </w: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381E0D" w:rsidRPr="00381E0D" w:rsidRDefault="00381E0D" w:rsidP="00381E0D">
      <w:pPr>
        <w:pStyle w:val="ListParagraph"/>
        <w:numPr>
          <w:ilvl w:val="0"/>
          <w:numId w:val="14"/>
        </w:numPr>
        <w:ind w:hanging="720"/>
        <w:jc w:val="left"/>
      </w:pPr>
      <w:r w:rsidRPr="00381E0D">
        <w:t>Complete the following table:</w:t>
      </w:r>
    </w:p>
    <w:p w:rsidR="00381E0D" w:rsidRDefault="00381E0D" w:rsidP="003033BE">
      <w:pPr>
        <w:jc w:val="left"/>
        <w:rPr>
          <w:b/>
        </w:rPr>
      </w:pPr>
    </w:p>
    <w:tbl>
      <w:tblPr>
        <w:tblW w:w="8999" w:type="dxa"/>
        <w:tblInd w:w="34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76"/>
        <w:gridCol w:w="1320"/>
        <w:gridCol w:w="1321"/>
        <w:gridCol w:w="1320"/>
        <w:gridCol w:w="1321"/>
        <w:gridCol w:w="1320"/>
        <w:gridCol w:w="1321"/>
      </w:tblGrid>
      <w:tr w:rsidR="00381E0D" w:rsidRPr="00381E0D" w:rsidTr="00381E0D">
        <w:trPr>
          <w:trHeight w:val="510"/>
        </w:trPr>
        <w:tc>
          <w:tcPr>
            <w:tcW w:w="10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SYMBOL</w:t>
            </w:r>
          </w:p>
        </w:tc>
        <w:tc>
          <w:tcPr>
            <w:tcW w:w="1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13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ATOMIC NUMBER</w:t>
            </w:r>
          </w:p>
        </w:tc>
        <w:tc>
          <w:tcPr>
            <w:tcW w:w="1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MASS NUMBER</w:t>
            </w:r>
          </w:p>
        </w:tc>
        <w:tc>
          <w:tcPr>
            <w:tcW w:w="13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NUMBER OF PROTONS</w:t>
            </w:r>
          </w:p>
        </w:tc>
        <w:tc>
          <w:tcPr>
            <w:tcW w:w="1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NUMBER OF NEUTRONS</w:t>
            </w:r>
          </w:p>
        </w:tc>
        <w:tc>
          <w:tcPr>
            <w:tcW w:w="1321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NUMBER OF ELECTRONS</w:t>
            </w: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Carbon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16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</w:t>
            </w: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Nickel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137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Ba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82</w:t>
            </w: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Copper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29</w:t>
            </w: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Aluminium 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   23 </w:t>
            </w:r>
            <w:r w:rsidRPr="00381E0D">
              <w:rPr>
                <w:rFonts w:ascii="Times New Roman" w:eastAsia="Times New Roman" w:hAnsi="Times New Roman" w:cs="Times New Roman"/>
                <w:lang w:eastAsia="en-AU"/>
              </w:rPr>
              <w:t>+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Na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Sulphide 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    14 </w:t>
            </w:r>
            <w:r w:rsidRPr="00381E0D">
              <w:rPr>
                <w:rFonts w:ascii="Times New Roman" w:eastAsia="Times New Roman" w:hAnsi="Times New Roman" w:cs="Times New Roman"/>
                <w:lang w:eastAsia="en-AU"/>
              </w:rPr>
              <w:t>3-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0574F7" w:rsidRDefault="000574F7" w:rsidP="00381E0D">
      <w:pPr>
        <w:jc w:val="left"/>
        <w:rPr>
          <w:b/>
        </w:rPr>
      </w:pPr>
    </w:p>
    <w:p w:rsidR="00C458B8" w:rsidRDefault="00C458B8" w:rsidP="00C458B8">
      <w:pPr>
        <w:pStyle w:val="ListParagraph"/>
        <w:ind w:left="0"/>
        <w:jc w:val="left"/>
      </w:pPr>
    </w:p>
    <w:p w:rsidR="00381E0D" w:rsidRDefault="00381E0D" w:rsidP="003033BE">
      <w:pPr>
        <w:jc w:val="left"/>
        <w:rPr>
          <w:b/>
        </w:rPr>
      </w:pPr>
    </w:p>
    <w:p w:rsidR="00381E0D" w:rsidRDefault="00381E0D" w:rsidP="00D127F6">
      <w:pPr>
        <w:jc w:val="left"/>
        <w:rPr>
          <w:b/>
        </w:rPr>
      </w:pPr>
    </w:p>
    <w:p w:rsidR="00381E0D" w:rsidRDefault="00381E0D" w:rsidP="00D127F6">
      <w:pPr>
        <w:jc w:val="left"/>
        <w:rPr>
          <w:b/>
        </w:rPr>
      </w:pPr>
    </w:p>
    <w:p w:rsidR="00381E0D" w:rsidRDefault="00381E0D" w:rsidP="00D127F6">
      <w:pPr>
        <w:jc w:val="left"/>
        <w:rPr>
          <w:b/>
        </w:rPr>
      </w:pPr>
    </w:p>
    <w:p w:rsidR="00381E0D" w:rsidRDefault="00381E0D" w:rsidP="00381E0D">
      <w:pPr>
        <w:rPr>
          <w:rFonts w:ascii="Copperplate Gothic Light" w:hAnsi="Copperplate Gothic Light"/>
          <w:b/>
          <w:sz w:val="28"/>
          <w:szCs w:val="28"/>
        </w:rPr>
      </w:pPr>
    </w:p>
    <w:p w:rsidR="00381E0D" w:rsidRDefault="00381E0D" w:rsidP="00381E0D">
      <w:pPr>
        <w:pStyle w:val="ListParagraph"/>
        <w:numPr>
          <w:ilvl w:val="0"/>
          <w:numId w:val="14"/>
        </w:numPr>
        <w:ind w:hanging="720"/>
        <w:jc w:val="left"/>
      </w:pPr>
      <w:r w:rsidRPr="00381E0D">
        <w:t>Complete the following table</w:t>
      </w:r>
    </w:p>
    <w:p w:rsidR="00381E0D" w:rsidRPr="00381E0D" w:rsidRDefault="00381E0D" w:rsidP="00381E0D">
      <w:pPr>
        <w:pStyle w:val="ListParagraph"/>
        <w:jc w:val="left"/>
      </w:pPr>
    </w:p>
    <w:tbl>
      <w:tblPr>
        <w:tblStyle w:val="TableGrid"/>
        <w:tblW w:w="992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67"/>
        <w:gridCol w:w="2077"/>
        <w:gridCol w:w="1510"/>
        <w:gridCol w:w="1368"/>
        <w:gridCol w:w="1892"/>
        <w:gridCol w:w="1615"/>
      </w:tblGrid>
      <w:tr w:rsidR="00381E0D" w:rsidRPr="00381E0D" w:rsidTr="00C458B8">
        <w:tc>
          <w:tcPr>
            <w:tcW w:w="1467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Element name</w:t>
            </w:r>
          </w:p>
        </w:tc>
        <w:tc>
          <w:tcPr>
            <w:tcW w:w="2077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Electron shell diagram of atom</w:t>
            </w:r>
          </w:p>
        </w:tc>
        <w:tc>
          <w:tcPr>
            <w:tcW w:w="1510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Electron configuration of atom</w:t>
            </w:r>
          </w:p>
        </w:tc>
        <w:tc>
          <w:tcPr>
            <w:tcW w:w="1368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Ion name</w:t>
            </w:r>
          </w:p>
        </w:tc>
        <w:tc>
          <w:tcPr>
            <w:tcW w:w="1892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Electron shell diagram of ion</w:t>
            </w:r>
          </w:p>
        </w:tc>
        <w:tc>
          <w:tcPr>
            <w:tcW w:w="1615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Electron configuration of ion</w:t>
            </w:r>
          </w:p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lithium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oxygen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nitrogen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chlorine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calcium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aluminium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</w:tbl>
    <w:p w:rsidR="00381E0D" w:rsidRDefault="00381E0D">
      <w:pPr>
        <w:rPr>
          <w:b/>
        </w:rPr>
      </w:pPr>
    </w:p>
    <w:sectPr w:rsidR="00381E0D" w:rsidSect="00A05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A02"/>
      </v:shape>
    </w:pict>
  </w:numPicBullet>
  <w:abstractNum w:abstractNumId="0">
    <w:nsid w:val="00AD0E69"/>
    <w:multiLevelType w:val="hybridMultilevel"/>
    <w:tmpl w:val="0284D2FA"/>
    <w:lvl w:ilvl="0" w:tplc="5DBC4E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FCA5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B8AE4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0EE16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3C2A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B6B6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EC92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B0DB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501D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1430357"/>
    <w:multiLevelType w:val="hybridMultilevel"/>
    <w:tmpl w:val="BD304A02"/>
    <w:lvl w:ilvl="0" w:tplc="7CD43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E4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A4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E1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E6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60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78A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05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1A4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1E26096"/>
    <w:multiLevelType w:val="hybridMultilevel"/>
    <w:tmpl w:val="4F04C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C7E67"/>
    <w:multiLevelType w:val="hybridMultilevel"/>
    <w:tmpl w:val="12DA981C"/>
    <w:lvl w:ilvl="0" w:tplc="0C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043516AD"/>
    <w:multiLevelType w:val="hybridMultilevel"/>
    <w:tmpl w:val="3736812E"/>
    <w:lvl w:ilvl="0" w:tplc="438243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6E0D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068F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BC23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2868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32B4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0C18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9A58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8A30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52A526B"/>
    <w:multiLevelType w:val="hybridMultilevel"/>
    <w:tmpl w:val="936E4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66365A"/>
    <w:multiLevelType w:val="hybridMultilevel"/>
    <w:tmpl w:val="3454DF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B4029"/>
    <w:multiLevelType w:val="hybridMultilevel"/>
    <w:tmpl w:val="60528C7E"/>
    <w:lvl w:ilvl="0" w:tplc="5F385F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BCD07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06CF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20B4C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FE1F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1EA9D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1214F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E4D48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42EB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0B645F1"/>
    <w:multiLevelType w:val="hybridMultilevel"/>
    <w:tmpl w:val="E47267CA"/>
    <w:lvl w:ilvl="0" w:tplc="322E69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FAA1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F4FF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7677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D248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3895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48F9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6ACB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F252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4605405"/>
    <w:multiLevelType w:val="hybridMultilevel"/>
    <w:tmpl w:val="CFCEA79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0E2D8A">
      <w:start w:val="1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8B03CC"/>
    <w:multiLevelType w:val="hybridMultilevel"/>
    <w:tmpl w:val="B22A65D0"/>
    <w:lvl w:ilvl="0" w:tplc="552CEF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AD05EFE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3D0B35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AFC657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880C64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0DACFE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14A07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D52438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82095C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1">
    <w:nsid w:val="22EC7555"/>
    <w:multiLevelType w:val="hybridMultilevel"/>
    <w:tmpl w:val="20140002"/>
    <w:lvl w:ilvl="0" w:tplc="ADF04C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9CEA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22BB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B2A4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3000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10A4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E622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F226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4C85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4BB63AD"/>
    <w:multiLevelType w:val="hybridMultilevel"/>
    <w:tmpl w:val="6C9C0FFE"/>
    <w:lvl w:ilvl="0" w:tplc="FA0C483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04663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37E34B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188D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89E5A0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732604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9DA0F1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1C26208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44845A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3">
    <w:nsid w:val="24C545CF"/>
    <w:multiLevelType w:val="hybridMultilevel"/>
    <w:tmpl w:val="AD4E2EA6"/>
    <w:lvl w:ilvl="0" w:tplc="EF60E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16D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65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A6E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E84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585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549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60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2C8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4EB11AE"/>
    <w:multiLevelType w:val="hybridMultilevel"/>
    <w:tmpl w:val="D624CAAC"/>
    <w:lvl w:ilvl="0" w:tplc="9E64C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AF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C43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CF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A0E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A24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D23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86D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DE8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51B25DA"/>
    <w:multiLevelType w:val="hybridMultilevel"/>
    <w:tmpl w:val="A21803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A063E7"/>
    <w:multiLevelType w:val="hybridMultilevel"/>
    <w:tmpl w:val="B3FC453A"/>
    <w:lvl w:ilvl="0" w:tplc="49AE1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30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6B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62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A0B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9CD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A80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1AF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463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99878DE"/>
    <w:multiLevelType w:val="hybridMultilevel"/>
    <w:tmpl w:val="7EDEA4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027AD"/>
    <w:multiLevelType w:val="hybridMultilevel"/>
    <w:tmpl w:val="8E04AC54"/>
    <w:lvl w:ilvl="0" w:tplc="C31CC0F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3A6EE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DA651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FEAE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DC7CB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10E2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E6C66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981DA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F46E1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B5B4ED1"/>
    <w:multiLevelType w:val="hybridMultilevel"/>
    <w:tmpl w:val="C8F03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E018A9"/>
    <w:multiLevelType w:val="hybridMultilevel"/>
    <w:tmpl w:val="1520E6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DC3"/>
    <w:multiLevelType w:val="singleLevel"/>
    <w:tmpl w:val="480EC59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</w:abstractNum>
  <w:abstractNum w:abstractNumId="22">
    <w:nsid w:val="4941010F"/>
    <w:multiLevelType w:val="hybridMultilevel"/>
    <w:tmpl w:val="7BF03F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D00D0"/>
    <w:multiLevelType w:val="hybridMultilevel"/>
    <w:tmpl w:val="CF1CF486"/>
    <w:lvl w:ilvl="0" w:tplc="816CA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80D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842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E86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D08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84F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781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AAB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364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A3A5B04"/>
    <w:multiLevelType w:val="hybridMultilevel"/>
    <w:tmpl w:val="FB522282"/>
    <w:lvl w:ilvl="0" w:tplc="4FE22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7A56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4604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5CB1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8EE2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1646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646C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2BA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F2C4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4E334938"/>
    <w:multiLevelType w:val="hybridMultilevel"/>
    <w:tmpl w:val="3E6AC4D8"/>
    <w:lvl w:ilvl="0" w:tplc="0D4C7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05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2A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8A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0E1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42A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04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AB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94B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F860FF7"/>
    <w:multiLevelType w:val="hybridMultilevel"/>
    <w:tmpl w:val="B5BA4A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77141"/>
    <w:multiLevelType w:val="hybridMultilevel"/>
    <w:tmpl w:val="638C59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E290A"/>
    <w:multiLevelType w:val="hybridMultilevel"/>
    <w:tmpl w:val="CE8660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9F84957"/>
    <w:multiLevelType w:val="hybridMultilevel"/>
    <w:tmpl w:val="6AB060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4291D"/>
    <w:multiLevelType w:val="hybridMultilevel"/>
    <w:tmpl w:val="E4E6DA7A"/>
    <w:lvl w:ilvl="0" w:tplc="3A7E404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152E1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E76E77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2FA484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424674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A94584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7C631A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25AB23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53A014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1">
    <w:nsid w:val="5DCD3A02"/>
    <w:multiLevelType w:val="hybridMultilevel"/>
    <w:tmpl w:val="494C44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F285AF3"/>
    <w:multiLevelType w:val="hybridMultilevel"/>
    <w:tmpl w:val="7BF03F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87D79"/>
    <w:multiLevelType w:val="hybridMultilevel"/>
    <w:tmpl w:val="AA48410A"/>
    <w:lvl w:ilvl="0" w:tplc="0C09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4">
    <w:nsid w:val="6E091630"/>
    <w:multiLevelType w:val="hybridMultilevel"/>
    <w:tmpl w:val="DA6034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FD20B66"/>
    <w:multiLevelType w:val="hybridMultilevel"/>
    <w:tmpl w:val="1520E6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31FEF"/>
    <w:multiLevelType w:val="hybridMultilevel"/>
    <w:tmpl w:val="AA80A152"/>
    <w:lvl w:ilvl="0" w:tplc="309C5E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4B0DD3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70EF62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A8405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EF6139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00C863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2D6B0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16EB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528D08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28"/>
  </w:num>
  <w:num w:numId="2">
    <w:abstractNumId w:val="23"/>
  </w:num>
  <w:num w:numId="3">
    <w:abstractNumId w:val="1"/>
  </w:num>
  <w:num w:numId="4">
    <w:abstractNumId w:val="31"/>
  </w:num>
  <w:num w:numId="5">
    <w:abstractNumId w:val="21"/>
  </w:num>
  <w:num w:numId="6">
    <w:abstractNumId w:val="3"/>
  </w:num>
  <w:num w:numId="7">
    <w:abstractNumId w:val="28"/>
  </w:num>
  <w:num w:numId="8">
    <w:abstractNumId w:val="14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0"/>
  </w:num>
  <w:num w:numId="14">
    <w:abstractNumId w:val="32"/>
  </w:num>
  <w:num w:numId="15">
    <w:abstractNumId w:val="19"/>
  </w:num>
  <w:num w:numId="16">
    <w:abstractNumId w:val="5"/>
  </w:num>
  <w:num w:numId="17">
    <w:abstractNumId w:val="30"/>
  </w:num>
  <w:num w:numId="18">
    <w:abstractNumId w:val="6"/>
  </w:num>
  <w:num w:numId="19">
    <w:abstractNumId w:val="8"/>
  </w:num>
  <w:num w:numId="20">
    <w:abstractNumId w:val="10"/>
  </w:num>
  <w:num w:numId="21">
    <w:abstractNumId w:val="36"/>
  </w:num>
  <w:num w:numId="22">
    <w:abstractNumId w:val="15"/>
  </w:num>
  <w:num w:numId="23">
    <w:abstractNumId w:val="12"/>
  </w:num>
  <w:num w:numId="24">
    <w:abstractNumId w:val="34"/>
  </w:num>
  <w:num w:numId="25">
    <w:abstractNumId w:val="25"/>
  </w:num>
  <w:num w:numId="26">
    <w:abstractNumId w:val="17"/>
  </w:num>
  <w:num w:numId="27">
    <w:abstractNumId w:val="27"/>
  </w:num>
  <w:num w:numId="28">
    <w:abstractNumId w:val="26"/>
  </w:num>
  <w:num w:numId="29">
    <w:abstractNumId w:val="4"/>
  </w:num>
  <w:num w:numId="30">
    <w:abstractNumId w:val="24"/>
  </w:num>
  <w:num w:numId="31">
    <w:abstractNumId w:val="2"/>
  </w:num>
  <w:num w:numId="32">
    <w:abstractNumId w:val="22"/>
  </w:num>
  <w:num w:numId="33">
    <w:abstractNumId w:val="29"/>
  </w:num>
  <w:num w:numId="34">
    <w:abstractNumId w:val="11"/>
  </w:num>
  <w:num w:numId="35">
    <w:abstractNumId w:val="35"/>
  </w:num>
  <w:num w:numId="36">
    <w:abstractNumId w:val="20"/>
  </w:num>
  <w:num w:numId="37">
    <w:abstractNumId w:val="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87"/>
    <w:rsid w:val="0001484B"/>
    <w:rsid w:val="000574F7"/>
    <w:rsid w:val="000B12F4"/>
    <w:rsid w:val="000C4E2B"/>
    <w:rsid w:val="000D7E8D"/>
    <w:rsid w:val="000F6957"/>
    <w:rsid w:val="001031E3"/>
    <w:rsid w:val="00105CF7"/>
    <w:rsid w:val="00161634"/>
    <w:rsid w:val="001A582D"/>
    <w:rsid w:val="001C50D1"/>
    <w:rsid w:val="001E06B5"/>
    <w:rsid w:val="00252A20"/>
    <w:rsid w:val="00267580"/>
    <w:rsid w:val="00283081"/>
    <w:rsid w:val="003033BE"/>
    <w:rsid w:val="00313DBC"/>
    <w:rsid w:val="003803D5"/>
    <w:rsid w:val="00381E0D"/>
    <w:rsid w:val="003C17A9"/>
    <w:rsid w:val="00420A70"/>
    <w:rsid w:val="0042174B"/>
    <w:rsid w:val="00431F20"/>
    <w:rsid w:val="00453142"/>
    <w:rsid w:val="004F4BBB"/>
    <w:rsid w:val="00542916"/>
    <w:rsid w:val="005451B6"/>
    <w:rsid w:val="00584DCA"/>
    <w:rsid w:val="0059283E"/>
    <w:rsid w:val="005C3365"/>
    <w:rsid w:val="005C5572"/>
    <w:rsid w:val="006341DB"/>
    <w:rsid w:val="006802C3"/>
    <w:rsid w:val="006A64D1"/>
    <w:rsid w:val="006B659C"/>
    <w:rsid w:val="006D1805"/>
    <w:rsid w:val="006D7218"/>
    <w:rsid w:val="00725610"/>
    <w:rsid w:val="00741C94"/>
    <w:rsid w:val="00744F1C"/>
    <w:rsid w:val="0079498D"/>
    <w:rsid w:val="0079604E"/>
    <w:rsid w:val="007A33CF"/>
    <w:rsid w:val="008A6A26"/>
    <w:rsid w:val="008B3096"/>
    <w:rsid w:val="008B5862"/>
    <w:rsid w:val="00940121"/>
    <w:rsid w:val="0095634B"/>
    <w:rsid w:val="00973104"/>
    <w:rsid w:val="009F7B7D"/>
    <w:rsid w:val="00A053E6"/>
    <w:rsid w:val="00A504D5"/>
    <w:rsid w:val="00A972A3"/>
    <w:rsid w:val="00AB5296"/>
    <w:rsid w:val="00AB6B7E"/>
    <w:rsid w:val="00AB7531"/>
    <w:rsid w:val="00AD4AD6"/>
    <w:rsid w:val="00AE6970"/>
    <w:rsid w:val="00B37D09"/>
    <w:rsid w:val="00B566CD"/>
    <w:rsid w:val="00B905D0"/>
    <w:rsid w:val="00BA7F28"/>
    <w:rsid w:val="00BB14B2"/>
    <w:rsid w:val="00BD2704"/>
    <w:rsid w:val="00BE494C"/>
    <w:rsid w:val="00C02A43"/>
    <w:rsid w:val="00C12987"/>
    <w:rsid w:val="00C458B8"/>
    <w:rsid w:val="00C50E50"/>
    <w:rsid w:val="00C80A32"/>
    <w:rsid w:val="00CB7CBD"/>
    <w:rsid w:val="00CC50FF"/>
    <w:rsid w:val="00CF3EFC"/>
    <w:rsid w:val="00D04828"/>
    <w:rsid w:val="00D07860"/>
    <w:rsid w:val="00D127F6"/>
    <w:rsid w:val="00D60FE2"/>
    <w:rsid w:val="00D8245A"/>
    <w:rsid w:val="00D930E4"/>
    <w:rsid w:val="00DC79E1"/>
    <w:rsid w:val="00DF3851"/>
    <w:rsid w:val="00E36DCF"/>
    <w:rsid w:val="00E54066"/>
    <w:rsid w:val="00EE1E92"/>
    <w:rsid w:val="00EE601C"/>
    <w:rsid w:val="00F41174"/>
    <w:rsid w:val="00FA4FAA"/>
    <w:rsid w:val="00F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2987"/>
    <w:pPr>
      <w:keepNext/>
      <w:spacing w:before="240" w:after="60"/>
      <w:jc w:val="left"/>
      <w:outlineLvl w:val="0"/>
    </w:pPr>
    <w:rPr>
      <w:rFonts w:eastAsia="Times New Roman"/>
      <w:b/>
      <w:bCs/>
      <w:kern w:val="32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987"/>
    <w:rPr>
      <w:rFonts w:eastAsia="Times New Roman"/>
      <w:b/>
      <w:bCs/>
      <w:kern w:val="32"/>
      <w:sz w:val="32"/>
      <w:szCs w:val="32"/>
      <w:lang w:eastAsia="en-AU"/>
    </w:rPr>
  </w:style>
  <w:style w:type="paragraph" w:styleId="ListParagraph">
    <w:name w:val="List Paragraph"/>
    <w:basedOn w:val="Normal"/>
    <w:uiPriority w:val="34"/>
    <w:qFormat/>
    <w:rsid w:val="00C12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F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0574F7"/>
    <w:pPr>
      <w:ind w:left="2127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74F7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unhideWhenUsed/>
    <w:rsid w:val="000574F7"/>
    <w:pPr>
      <w:jc w:val="left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0574F7"/>
    <w:rPr>
      <w:rFonts w:ascii="Courier New" w:eastAsia="Times New Roman" w:hAnsi="Courier New" w:cs="Courier New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38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031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1E3"/>
  </w:style>
  <w:style w:type="paragraph" w:styleId="Header">
    <w:name w:val="header"/>
    <w:basedOn w:val="Normal"/>
    <w:link w:val="HeaderChar"/>
    <w:rsid w:val="006D180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D1805"/>
    <w:rPr>
      <w:rFonts w:eastAsia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6D1805"/>
    <w:pPr>
      <w:tabs>
        <w:tab w:val="right" w:pos="92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D1805"/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6802C3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2987"/>
    <w:pPr>
      <w:keepNext/>
      <w:spacing w:before="240" w:after="60"/>
      <w:jc w:val="left"/>
      <w:outlineLvl w:val="0"/>
    </w:pPr>
    <w:rPr>
      <w:rFonts w:eastAsia="Times New Roman"/>
      <w:b/>
      <w:bCs/>
      <w:kern w:val="32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987"/>
    <w:rPr>
      <w:rFonts w:eastAsia="Times New Roman"/>
      <w:b/>
      <w:bCs/>
      <w:kern w:val="32"/>
      <w:sz w:val="32"/>
      <w:szCs w:val="32"/>
      <w:lang w:eastAsia="en-AU"/>
    </w:rPr>
  </w:style>
  <w:style w:type="paragraph" w:styleId="ListParagraph">
    <w:name w:val="List Paragraph"/>
    <w:basedOn w:val="Normal"/>
    <w:uiPriority w:val="34"/>
    <w:qFormat/>
    <w:rsid w:val="00C12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F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0574F7"/>
    <w:pPr>
      <w:ind w:left="2127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74F7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unhideWhenUsed/>
    <w:rsid w:val="000574F7"/>
    <w:pPr>
      <w:jc w:val="left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0574F7"/>
    <w:rPr>
      <w:rFonts w:ascii="Courier New" w:eastAsia="Times New Roman" w:hAnsi="Courier New" w:cs="Courier New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38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031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1E3"/>
  </w:style>
  <w:style w:type="paragraph" w:styleId="Header">
    <w:name w:val="header"/>
    <w:basedOn w:val="Normal"/>
    <w:link w:val="HeaderChar"/>
    <w:rsid w:val="006D180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D1805"/>
    <w:rPr>
      <w:rFonts w:eastAsia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6D1805"/>
    <w:pPr>
      <w:tabs>
        <w:tab w:val="right" w:pos="92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D1805"/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6802C3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7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77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3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24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52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69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7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3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0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1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58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8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3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7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0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99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497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18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63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0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7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77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97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011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60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0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5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9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8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1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81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06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19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03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98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297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11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02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30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6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5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09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6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yperlink" Target="http://education.jlab.org/atomtour/fact3.html" TargetMode="Externa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1.gi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86FD-9810-46B6-A19B-DD9124B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BC8D2ACD</Template>
  <TotalTime>7</TotalTime>
  <Pages>6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Sarina</dc:creator>
  <cp:lastModifiedBy>PANZICH Kaitlyn</cp:lastModifiedBy>
  <cp:revision>5</cp:revision>
  <dcterms:created xsi:type="dcterms:W3CDTF">2018-02-05T01:08:00Z</dcterms:created>
  <dcterms:modified xsi:type="dcterms:W3CDTF">2018-02-05T05:04:00Z</dcterms:modified>
</cp:coreProperties>
</file>