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4E" w:rsidRPr="00807E6D" w:rsidRDefault="00C73A4E" w:rsidP="00C73A4E">
      <w:pPr>
        <w:rPr>
          <w:b/>
          <w:sz w:val="28"/>
        </w:rPr>
      </w:pPr>
      <w:r w:rsidRPr="00807E6D">
        <w:rPr>
          <w:b/>
          <w:sz w:val="28"/>
        </w:rPr>
        <w:t xml:space="preserve">Mission statement </w:t>
      </w:r>
    </w:p>
    <w:p w:rsidR="00C73A4E" w:rsidRPr="00807E6D" w:rsidRDefault="00C73A4E" w:rsidP="00C73A4E">
      <w:pPr>
        <w:numPr>
          <w:ilvl w:val="0"/>
          <w:numId w:val="1"/>
        </w:numPr>
        <w:ind w:left="284" w:hanging="284"/>
        <w:rPr>
          <w:sz w:val="28"/>
        </w:rPr>
      </w:pPr>
      <w:r w:rsidRPr="00807E6D">
        <w:rPr>
          <w:sz w:val="28"/>
        </w:rPr>
        <w:t>What are your goals as a company?</w:t>
      </w: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numPr>
          <w:ilvl w:val="0"/>
          <w:numId w:val="1"/>
        </w:numPr>
        <w:ind w:left="284" w:hanging="284"/>
        <w:rPr>
          <w:sz w:val="28"/>
        </w:rPr>
      </w:pPr>
      <w:r w:rsidRPr="00807E6D">
        <w:rPr>
          <w:sz w:val="28"/>
        </w:rPr>
        <w:t>What you do?</w:t>
      </w: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numPr>
          <w:ilvl w:val="0"/>
          <w:numId w:val="1"/>
        </w:numPr>
        <w:ind w:left="284" w:hanging="284"/>
        <w:rPr>
          <w:sz w:val="28"/>
        </w:rPr>
      </w:pPr>
      <w:r w:rsidRPr="00807E6D">
        <w:rPr>
          <w:sz w:val="28"/>
        </w:rPr>
        <w:t>Why you do it</w:t>
      </w:r>
      <w:r>
        <w:rPr>
          <w:sz w:val="28"/>
        </w:rPr>
        <w:t xml:space="preserve">? </w:t>
      </w: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numPr>
          <w:ilvl w:val="0"/>
          <w:numId w:val="1"/>
        </w:numPr>
        <w:ind w:left="284" w:hanging="284"/>
        <w:rPr>
          <w:sz w:val="28"/>
        </w:rPr>
      </w:pPr>
      <w:r w:rsidRPr="00807E6D">
        <w:rPr>
          <w:sz w:val="28"/>
        </w:rPr>
        <w:t>What problem you are solving for your customers</w:t>
      </w: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ind w:left="284" w:hanging="284"/>
        <w:rPr>
          <w:sz w:val="28"/>
        </w:rPr>
      </w:pPr>
    </w:p>
    <w:p w:rsidR="00C73A4E" w:rsidRPr="00807E6D" w:rsidRDefault="00C73A4E" w:rsidP="00C73A4E">
      <w:pPr>
        <w:pStyle w:val="ListParagraph"/>
        <w:numPr>
          <w:ilvl w:val="0"/>
          <w:numId w:val="1"/>
        </w:numPr>
        <w:ind w:left="284" w:hanging="284"/>
        <w:rPr>
          <w:sz w:val="28"/>
        </w:rPr>
      </w:pPr>
      <w:r w:rsidRPr="00807E6D">
        <w:rPr>
          <w:sz w:val="28"/>
        </w:rPr>
        <w:t>Summary</w:t>
      </w:r>
    </w:p>
    <w:p w:rsidR="004C6D38" w:rsidRPr="00C73A4E" w:rsidRDefault="00C73A4E">
      <w:pPr>
        <w:rPr>
          <w:b/>
        </w:rPr>
      </w:pPr>
      <w:bookmarkStart w:id="0" w:name="_GoBack"/>
      <w:bookmarkEnd w:id="0"/>
      <w:r w:rsidRPr="002B021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D4BA883" wp14:editId="5A8C9F9A">
            <wp:simplePos x="0" y="0"/>
            <wp:positionH relativeFrom="margin">
              <wp:posOffset>1042632</wp:posOffset>
            </wp:positionH>
            <wp:positionV relativeFrom="margin">
              <wp:posOffset>7014949</wp:posOffset>
            </wp:positionV>
            <wp:extent cx="3406538" cy="2524836"/>
            <wp:effectExtent l="19050" t="0" r="0" b="0"/>
            <wp:wrapSquare wrapText="bothSides"/>
            <wp:docPr id="3" name="Picture 4" descr="http://www.contentmarketinginstitute.com/wp-content/uploads/2012/10/bigstock-what-is-your-mission-833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ntentmarketinginstitute.com/wp-content/uploads/2012/10/bigstock-what-is-your-mission-8338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6D38" w:rsidRPr="00C7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462"/>
    <w:multiLevelType w:val="hybridMultilevel"/>
    <w:tmpl w:val="6C72D1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4E"/>
    <w:rsid w:val="004C6D38"/>
    <w:rsid w:val="00C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4E"/>
    <w:pPr>
      <w:spacing w:after="200" w:line="276" w:lineRule="auto"/>
      <w:jc w:val="left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4E"/>
    <w:pPr>
      <w:spacing w:after="200" w:line="276" w:lineRule="auto"/>
      <w:jc w:val="left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2016-03-05T09:11:00Z</dcterms:created>
  <dcterms:modified xsi:type="dcterms:W3CDTF">2016-03-05T09:11:00Z</dcterms:modified>
</cp:coreProperties>
</file>