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23AF" w:rsidRPr="007923AF" w:rsidRDefault="007923AF" w:rsidP="007923AF">
      <w:pPr>
        <w:jc w:val="center"/>
        <w:rPr>
          <w:rFonts w:cstheme="minorHAnsi"/>
          <w:b/>
          <w:color w:val="000000"/>
          <w:sz w:val="28"/>
          <w:szCs w:val="20"/>
          <w:u w:val="single"/>
        </w:rPr>
      </w:pPr>
      <w:r w:rsidRPr="007923AF">
        <w:rPr>
          <w:rFonts w:cstheme="minorHAnsi"/>
          <w:b/>
          <w:color w:val="000000"/>
          <w:sz w:val="28"/>
          <w:szCs w:val="20"/>
          <w:u w:val="single"/>
        </w:rPr>
        <w:t>Debt Scenarios</w:t>
      </w:r>
    </w:p>
    <w:p w:rsidR="007923AF" w:rsidRPr="007923AF" w:rsidRDefault="007923AF" w:rsidP="007923AF">
      <w:pPr>
        <w:pStyle w:val="Pa7"/>
        <w:numPr>
          <w:ilvl w:val="0"/>
          <w:numId w:val="1"/>
        </w:numPr>
        <w:rPr>
          <w:rFonts w:asciiTheme="minorHAnsi" w:hAnsiTheme="minorHAnsi" w:cstheme="minorHAnsi"/>
          <w:color w:val="000000"/>
          <w:sz w:val="22"/>
          <w:szCs w:val="22"/>
        </w:rPr>
      </w:pPr>
      <w:r w:rsidRPr="007923AF">
        <w:rPr>
          <w:rFonts w:asciiTheme="minorHAnsi" w:hAnsiTheme="minorHAnsi" w:cstheme="minorHAnsi"/>
          <w:color w:val="000000"/>
          <w:sz w:val="22"/>
          <w:szCs w:val="22"/>
        </w:rPr>
        <w:t>Read the scenarios, decide whether you think the debt in each case is ‘good debt’ or ‘bad debt’ and provide reasons why. Offer some strategies to help each person manage their debt.</w:t>
      </w:r>
    </w:p>
    <w:p w:rsidR="007923AF" w:rsidRPr="007923AF" w:rsidRDefault="007923AF" w:rsidP="007923AF">
      <w:pPr>
        <w:pStyle w:val="Default"/>
        <w:rPr>
          <w:rFonts w:asciiTheme="majorHAnsi" w:hAnsiTheme="majorHAnsi"/>
          <w:sz w:val="22"/>
          <w:szCs w:val="22"/>
          <w:u w:val="single"/>
        </w:rPr>
      </w:pPr>
    </w:p>
    <w:p w:rsidR="007923AF" w:rsidRPr="007923AF" w:rsidRDefault="007923AF" w:rsidP="007923AF">
      <w:pPr>
        <w:pStyle w:val="Default"/>
        <w:rPr>
          <w:rFonts w:asciiTheme="majorHAnsi" w:hAnsiTheme="majorHAnsi"/>
          <w:sz w:val="22"/>
          <w:szCs w:val="22"/>
          <w:u w:val="single"/>
        </w:rPr>
      </w:pPr>
      <w:r w:rsidRPr="007923AF">
        <w:rPr>
          <w:rFonts w:asciiTheme="majorHAnsi" w:hAnsiTheme="majorHAnsi"/>
          <w:sz w:val="22"/>
          <w:szCs w:val="22"/>
          <w:u w:val="single"/>
        </w:rPr>
        <w:t>Scenario 1</w:t>
      </w:r>
    </w:p>
    <w:p w:rsidR="007923AF" w:rsidRPr="007923AF" w:rsidRDefault="007923AF" w:rsidP="007923AF">
      <w:pPr>
        <w:pStyle w:val="Pa7"/>
        <w:rPr>
          <w:rFonts w:asciiTheme="minorHAnsi" w:hAnsiTheme="minorHAnsi" w:cstheme="minorHAnsi"/>
          <w:color w:val="000000"/>
          <w:sz w:val="22"/>
          <w:szCs w:val="22"/>
        </w:rPr>
      </w:pPr>
      <w:r w:rsidRPr="007923AF">
        <w:rPr>
          <w:rFonts w:asciiTheme="minorHAnsi" w:hAnsiTheme="minorHAnsi" w:cstheme="minorHAnsi"/>
          <w:color w:val="000000"/>
          <w:sz w:val="22"/>
          <w:szCs w:val="22"/>
        </w:rPr>
        <w:t xml:space="preserve">Alex is an apprentice plumber. He loves his work and eventually wants to have his own plumbing business. In order to do this, he needs his own vehicle. He’s looked at some cars and the only way he can afford to buy one is to take out a loan. </w:t>
      </w:r>
    </w:p>
    <w:p w:rsidR="007923AF" w:rsidRPr="007923AF" w:rsidRDefault="007923AF" w:rsidP="007923AF">
      <w:pPr>
        <w:spacing w:after="0"/>
      </w:pPr>
      <w:r w:rsidRPr="007923AF">
        <w:rPr>
          <w:noProof/>
          <w:lang w:eastAsia="en-AU"/>
        </w:rPr>
        <mc:AlternateContent>
          <mc:Choice Requires="wps">
            <w:drawing>
              <wp:anchor distT="0" distB="0" distL="114300" distR="114300" simplePos="0" relativeHeight="251660288" behindDoc="0" locked="0" layoutInCell="1" allowOverlap="1" wp14:anchorId="78BC4635" wp14:editId="69DE64A0">
                <wp:simplePos x="0" y="0"/>
                <wp:positionH relativeFrom="column">
                  <wp:posOffset>2412365</wp:posOffset>
                </wp:positionH>
                <wp:positionV relativeFrom="paragraph">
                  <wp:posOffset>19050</wp:posOffset>
                </wp:positionV>
                <wp:extent cx="365760" cy="236220"/>
                <wp:effectExtent l="0" t="0" r="15240" b="11430"/>
                <wp:wrapNone/>
                <wp:docPr id="2" name="Rectangle 2"/>
                <wp:cNvGraphicFramePr/>
                <a:graphic xmlns:a="http://schemas.openxmlformats.org/drawingml/2006/main">
                  <a:graphicData uri="http://schemas.microsoft.com/office/word/2010/wordprocessingShape">
                    <wps:wsp>
                      <wps:cNvSpPr/>
                      <wps:spPr>
                        <a:xfrm>
                          <a:off x="0" y="0"/>
                          <a:ext cx="365760" cy="23622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 o:spid="_x0000_s1026" style="position:absolute;margin-left:189.95pt;margin-top:1.5pt;width:28.8pt;height:18.6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" filled="f" strokecolor="black [3213]" strokeweight="2pt"/>
            </w:pict>
          </mc:Fallback>
        </mc:AlternateContent>
      </w:r>
      <w:r w:rsidRPr="007923AF">
        <w:rPr>
          <w:noProof/>
          <w:lang w:eastAsia="en-AU"/>
        </w:rPr>
        <mc:AlternateContent>
          <mc:Choice Requires="wps">
            <w:drawing>
              <wp:anchor distT="0" distB="0" distL="114300" distR="114300" simplePos="0" relativeHeight="251659264" behindDoc="0" locked="0" layoutInCell="1" allowOverlap="1" wp14:anchorId="5A53234D" wp14:editId="427E3975">
                <wp:simplePos x="0" y="0"/>
                <wp:positionH relativeFrom="column">
                  <wp:posOffset>669290</wp:posOffset>
                </wp:positionH>
                <wp:positionV relativeFrom="paragraph">
                  <wp:posOffset>28575</wp:posOffset>
                </wp:positionV>
                <wp:extent cx="365760" cy="236220"/>
                <wp:effectExtent l="0" t="0" r="15240" b="11430"/>
                <wp:wrapNone/>
                <wp:docPr id="1" name="Rectangle 1"/>
                <wp:cNvGraphicFramePr/>
                <a:graphic xmlns:a="http://schemas.openxmlformats.org/drawingml/2006/main">
                  <a:graphicData uri="http://schemas.microsoft.com/office/word/2010/wordprocessingShape">
                    <wps:wsp>
                      <wps:cNvSpPr/>
                      <wps:spPr>
                        <a:xfrm>
                          <a:off x="0" y="0"/>
                          <a:ext cx="365760" cy="23622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 o:spid="_x0000_s1026" style="position:absolute;margin-left:52.7pt;margin-top:2.25pt;width:28.8pt;height:18.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" filled="f" strokecolor="black [3213]" strokeweight="2pt"/>
            </w:pict>
          </mc:Fallback>
        </mc:AlternateContent>
      </w:r>
      <w:r w:rsidRPr="007923AF">
        <w:t xml:space="preserve">Good Debt </w:t>
      </w:r>
      <w:r w:rsidRPr="007923AF">
        <w:tab/>
      </w:r>
      <w:r w:rsidRPr="007923AF">
        <w:tab/>
      </w:r>
      <w:r w:rsidRPr="007923AF">
        <w:tab/>
        <w:t xml:space="preserve">Bad Debt </w:t>
      </w:r>
      <w:r w:rsidRPr="007923AF">
        <w:tab/>
      </w:r>
      <w:r w:rsidRPr="007923AF">
        <w:tab/>
      </w:r>
    </w:p>
    <w:p w:rsidR="007923AF" w:rsidRPr="007923AF" w:rsidRDefault="007923AF" w:rsidP="007923AF">
      <w:pPr>
        <w:tabs>
          <w:tab w:val="left" w:leader="underscore" w:pos="10490"/>
        </w:tabs>
        <w:spacing w:after="0"/>
      </w:pPr>
    </w:p>
    <w:p w:rsidR="007923AF" w:rsidRPr="007923AF" w:rsidRDefault="007923AF" w:rsidP="007923AF">
      <w:pPr>
        <w:tabs>
          <w:tab w:val="left" w:leader="underscore" w:pos="10490"/>
        </w:tabs>
        <w:spacing w:after="0"/>
      </w:pPr>
      <w:r w:rsidRPr="007923AF">
        <w:t xml:space="preserve">Reasons </w:t>
      </w:r>
      <w:r w:rsidRPr="007923AF">
        <w:tab/>
      </w:r>
    </w:p>
    <w:p w:rsidR="007923AF" w:rsidRPr="007923AF" w:rsidRDefault="007923AF" w:rsidP="007923AF">
      <w:pPr>
        <w:tabs>
          <w:tab w:val="left" w:leader="underscore" w:pos="10490"/>
        </w:tabs>
        <w:spacing w:after="0"/>
      </w:pPr>
      <w:r w:rsidRPr="007923AF">
        <w:tab/>
      </w:r>
    </w:p>
    <w:p w:rsidR="007923AF" w:rsidRPr="007923AF" w:rsidRDefault="007923AF" w:rsidP="007923AF">
      <w:pPr>
        <w:pStyle w:val="Pa7"/>
        <w:rPr>
          <w:rFonts w:asciiTheme="minorHAnsi" w:hAnsiTheme="minorHAnsi" w:cstheme="minorHAnsi"/>
          <w:color w:val="000000"/>
          <w:sz w:val="22"/>
          <w:szCs w:val="22"/>
        </w:rPr>
      </w:pPr>
      <w:r w:rsidRPr="007923AF">
        <w:rPr>
          <w:rFonts w:asciiTheme="minorHAnsi" w:hAnsiTheme="minorHAnsi" w:cstheme="minorHAnsi"/>
          <w:color w:val="000000"/>
          <w:sz w:val="22"/>
          <w:szCs w:val="22"/>
        </w:rPr>
        <w:t xml:space="preserve">How could Alex make sure he manages his car loan well? </w:t>
      </w:r>
    </w:p>
    <w:p w:rsidR="007923AF" w:rsidRPr="007923AF" w:rsidRDefault="007923AF" w:rsidP="007923AF">
      <w:pPr>
        <w:tabs>
          <w:tab w:val="left" w:leader="underscore" w:pos="10490"/>
        </w:tabs>
        <w:spacing w:after="0"/>
      </w:pPr>
      <w:r w:rsidRPr="007923AF">
        <w:tab/>
      </w:r>
    </w:p>
    <w:p w:rsidR="007923AF" w:rsidRPr="007923AF" w:rsidRDefault="007923AF" w:rsidP="007923AF">
      <w:pPr>
        <w:tabs>
          <w:tab w:val="left" w:leader="underscore" w:pos="10490"/>
        </w:tabs>
        <w:spacing w:after="0"/>
      </w:pPr>
      <w:r w:rsidRPr="007923AF">
        <w:tab/>
      </w:r>
    </w:p>
    <w:p w:rsidR="007923AF" w:rsidRPr="007923AF" w:rsidRDefault="007923AF" w:rsidP="007923AF">
      <w:pPr>
        <w:tabs>
          <w:tab w:val="left" w:leader="underscore" w:pos="10490"/>
        </w:tabs>
        <w:spacing w:after="0"/>
      </w:pPr>
      <w:r w:rsidRPr="007923AF">
        <w:tab/>
      </w:r>
    </w:p>
    <w:p w:rsidR="007923AF" w:rsidRPr="007923AF" w:rsidRDefault="007923AF" w:rsidP="007923AF">
      <w:pPr>
        <w:tabs>
          <w:tab w:val="left" w:leader="underscore" w:pos="10490"/>
        </w:tabs>
        <w:spacing w:after="0"/>
      </w:pPr>
      <w:r w:rsidRPr="007923AF">
        <w:tab/>
      </w:r>
    </w:p>
    <w:p w:rsidR="007923AF" w:rsidRPr="007923AF" w:rsidRDefault="007923AF" w:rsidP="007923AF">
      <w:pPr>
        <w:pStyle w:val="Default"/>
        <w:rPr>
          <w:sz w:val="22"/>
          <w:szCs w:val="22"/>
        </w:rPr>
      </w:pPr>
    </w:p>
    <w:p w:rsidR="007923AF" w:rsidRPr="007923AF" w:rsidRDefault="007923AF" w:rsidP="007923AF">
      <w:pPr>
        <w:pStyle w:val="Pa7"/>
        <w:rPr>
          <w:rFonts w:asciiTheme="minorHAnsi" w:hAnsiTheme="minorHAnsi" w:cstheme="minorHAnsi"/>
          <w:color w:val="000000"/>
          <w:sz w:val="22"/>
          <w:szCs w:val="22"/>
          <w:u w:val="single"/>
        </w:rPr>
      </w:pPr>
      <w:r w:rsidRPr="007923AF">
        <w:rPr>
          <w:rFonts w:asciiTheme="minorHAnsi" w:hAnsiTheme="minorHAnsi" w:cstheme="minorHAnsi"/>
          <w:color w:val="000000"/>
          <w:sz w:val="22"/>
          <w:szCs w:val="22"/>
          <w:u w:val="single"/>
        </w:rPr>
        <w:t>Scenario 2</w:t>
      </w:r>
    </w:p>
    <w:p w:rsidR="007923AF" w:rsidRPr="007923AF" w:rsidRDefault="007923AF" w:rsidP="007923AF">
      <w:pPr>
        <w:pStyle w:val="Pa7"/>
        <w:rPr>
          <w:rFonts w:asciiTheme="minorHAnsi" w:hAnsiTheme="minorHAnsi" w:cstheme="minorHAnsi"/>
          <w:color w:val="000000"/>
          <w:sz w:val="22"/>
          <w:szCs w:val="22"/>
        </w:rPr>
      </w:pPr>
      <w:r w:rsidRPr="007923AF">
        <w:rPr>
          <w:rFonts w:asciiTheme="minorHAnsi" w:hAnsiTheme="minorHAnsi" w:cstheme="minorHAnsi"/>
          <w:color w:val="000000"/>
          <w:sz w:val="22"/>
          <w:szCs w:val="22"/>
        </w:rPr>
        <w:t xml:space="preserve">Erin works in TV production. In her job, it’s pretty important to keep on top of what’s going on with all the different networks and TV shows. This means she ends up watching a lot of TV at work and sometimes at home too. The TVs in the office are very fancy, but her TV at home is pretty old and dinky. She’s considering buying a big new one and just putting it on her credit card. It will cost a lot and she hasn’t quite figured out how much she’ll be able to pay off every month. She tells herself that it’s for work and that she really should buy it. </w:t>
      </w:r>
    </w:p>
    <w:p w:rsidR="007923AF" w:rsidRPr="007923AF" w:rsidRDefault="007923AF" w:rsidP="007923AF">
      <w:pPr>
        <w:spacing w:after="0"/>
      </w:pPr>
      <w:r w:rsidRPr="007923AF">
        <w:rPr>
          <w:noProof/>
          <w:lang w:eastAsia="en-AU"/>
        </w:rPr>
        <mc:AlternateContent>
          <mc:Choice Requires="wps">
            <w:drawing>
              <wp:anchor distT="0" distB="0" distL="114300" distR="114300" simplePos="0" relativeHeight="251662336" behindDoc="0" locked="0" layoutInCell="1" allowOverlap="1" wp14:anchorId="031B0655" wp14:editId="3ECEA2DA">
                <wp:simplePos x="0" y="0"/>
                <wp:positionH relativeFrom="column">
                  <wp:posOffset>2412365</wp:posOffset>
                </wp:positionH>
                <wp:positionV relativeFrom="paragraph">
                  <wp:posOffset>-1270</wp:posOffset>
                </wp:positionV>
                <wp:extent cx="365760" cy="236220"/>
                <wp:effectExtent l="0" t="0" r="15240" b="11430"/>
                <wp:wrapNone/>
                <wp:docPr id="4" name="Rectangle 4"/>
                <wp:cNvGraphicFramePr/>
                <a:graphic xmlns:a="http://schemas.openxmlformats.org/drawingml/2006/main">
                  <a:graphicData uri="http://schemas.microsoft.com/office/word/2010/wordprocessingShape">
                    <wps:wsp>
                      <wps:cNvSpPr/>
                      <wps:spPr>
                        <a:xfrm>
                          <a:off x="0" y="0"/>
                          <a:ext cx="365760" cy="23622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 o:spid="_x0000_s1026" style="position:absolute;margin-left:189.95pt;margin-top:-.1pt;width:28.8pt;height:18.6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" filled="f" strokecolor="black [3213]" strokeweight="2pt"/>
            </w:pict>
          </mc:Fallback>
        </mc:AlternateContent>
      </w:r>
      <w:r w:rsidRPr="007923AF">
        <w:rPr>
          <w:noProof/>
          <w:lang w:eastAsia="en-AU"/>
        </w:rPr>
        <mc:AlternateContent>
          <mc:Choice Requires="wps">
            <w:drawing>
              <wp:anchor distT="0" distB="0" distL="114300" distR="114300" simplePos="0" relativeHeight="251661312" behindDoc="0" locked="0" layoutInCell="1" allowOverlap="1" wp14:anchorId="184A52FA" wp14:editId="765DF9C3">
                <wp:simplePos x="0" y="0"/>
                <wp:positionH relativeFrom="column">
                  <wp:posOffset>669290</wp:posOffset>
                </wp:positionH>
                <wp:positionV relativeFrom="paragraph">
                  <wp:posOffset>-1270</wp:posOffset>
                </wp:positionV>
                <wp:extent cx="365760" cy="236220"/>
                <wp:effectExtent l="0" t="0" r="15240" b="11430"/>
                <wp:wrapNone/>
                <wp:docPr id="3" name="Rectangle 3"/>
                <wp:cNvGraphicFramePr/>
                <a:graphic xmlns:a="http://schemas.openxmlformats.org/drawingml/2006/main">
                  <a:graphicData uri="http://schemas.microsoft.com/office/word/2010/wordprocessingShape">
                    <wps:wsp>
                      <wps:cNvSpPr/>
                      <wps:spPr>
                        <a:xfrm>
                          <a:off x="0" y="0"/>
                          <a:ext cx="365760" cy="23622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 o:spid="_x0000_s1026" style="position:absolute;margin-left:52.7pt;margin-top:-.1pt;width:28.8pt;height:18.6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" filled="f" strokecolor="black [3213]" strokeweight="2pt"/>
            </w:pict>
          </mc:Fallback>
        </mc:AlternateContent>
      </w:r>
      <w:r w:rsidRPr="007923AF">
        <w:t xml:space="preserve">Good Debt </w:t>
      </w:r>
      <w:r w:rsidRPr="007923AF">
        <w:tab/>
      </w:r>
      <w:r w:rsidRPr="007923AF">
        <w:tab/>
      </w:r>
      <w:r w:rsidRPr="007923AF">
        <w:tab/>
        <w:t xml:space="preserve">Bad Debt </w:t>
      </w:r>
      <w:r w:rsidRPr="007923AF">
        <w:tab/>
      </w:r>
      <w:r w:rsidRPr="007923AF">
        <w:tab/>
      </w:r>
    </w:p>
    <w:p w:rsidR="007923AF" w:rsidRPr="007923AF" w:rsidRDefault="007923AF" w:rsidP="007923AF">
      <w:pPr>
        <w:tabs>
          <w:tab w:val="left" w:leader="underscore" w:pos="10490"/>
        </w:tabs>
        <w:spacing w:after="0"/>
      </w:pPr>
    </w:p>
    <w:p w:rsidR="007923AF" w:rsidRPr="007923AF" w:rsidRDefault="007923AF" w:rsidP="007923AF">
      <w:pPr>
        <w:tabs>
          <w:tab w:val="left" w:leader="underscore" w:pos="10490"/>
        </w:tabs>
        <w:spacing w:after="0"/>
      </w:pPr>
      <w:r w:rsidRPr="007923AF">
        <w:t xml:space="preserve">Reasons </w:t>
      </w:r>
      <w:r w:rsidRPr="007923AF">
        <w:tab/>
      </w:r>
    </w:p>
    <w:p w:rsidR="007923AF" w:rsidRPr="007923AF" w:rsidRDefault="007923AF" w:rsidP="007923AF">
      <w:pPr>
        <w:tabs>
          <w:tab w:val="left" w:leader="underscore" w:pos="10490"/>
        </w:tabs>
        <w:spacing w:after="0"/>
      </w:pPr>
      <w:r w:rsidRPr="007923AF">
        <w:tab/>
      </w:r>
    </w:p>
    <w:p w:rsidR="007923AF" w:rsidRPr="007923AF" w:rsidRDefault="007923AF" w:rsidP="007923AF">
      <w:pPr>
        <w:pStyle w:val="Pa7"/>
        <w:rPr>
          <w:rFonts w:asciiTheme="minorHAnsi" w:hAnsiTheme="minorHAnsi" w:cstheme="minorHAnsi"/>
          <w:color w:val="000000"/>
          <w:sz w:val="22"/>
          <w:szCs w:val="22"/>
        </w:rPr>
      </w:pPr>
      <w:r w:rsidRPr="007923AF">
        <w:rPr>
          <w:rFonts w:asciiTheme="minorHAnsi" w:hAnsiTheme="minorHAnsi" w:cstheme="minorHAnsi"/>
          <w:color w:val="000000"/>
          <w:sz w:val="22"/>
          <w:szCs w:val="22"/>
        </w:rPr>
        <w:t xml:space="preserve">What are some strategies that might help Erin manage her credit card expenses?  </w:t>
      </w:r>
    </w:p>
    <w:p w:rsidR="007923AF" w:rsidRPr="007923AF" w:rsidRDefault="007923AF" w:rsidP="007923AF">
      <w:pPr>
        <w:tabs>
          <w:tab w:val="left" w:leader="underscore" w:pos="10490"/>
        </w:tabs>
        <w:spacing w:after="0"/>
      </w:pPr>
      <w:r w:rsidRPr="007923AF">
        <w:tab/>
      </w:r>
    </w:p>
    <w:p w:rsidR="007923AF" w:rsidRPr="007923AF" w:rsidRDefault="007923AF" w:rsidP="007923AF">
      <w:pPr>
        <w:tabs>
          <w:tab w:val="left" w:leader="underscore" w:pos="10490"/>
        </w:tabs>
        <w:spacing w:after="0"/>
      </w:pPr>
      <w:r w:rsidRPr="007923AF">
        <w:tab/>
      </w:r>
    </w:p>
    <w:p w:rsidR="007923AF" w:rsidRPr="007923AF" w:rsidRDefault="007923AF" w:rsidP="007923AF">
      <w:pPr>
        <w:tabs>
          <w:tab w:val="left" w:leader="underscore" w:pos="10490"/>
        </w:tabs>
        <w:spacing w:after="0"/>
      </w:pPr>
      <w:r w:rsidRPr="007923AF">
        <w:tab/>
      </w:r>
    </w:p>
    <w:p w:rsidR="007923AF" w:rsidRPr="007923AF" w:rsidRDefault="007923AF" w:rsidP="007923AF">
      <w:pPr>
        <w:tabs>
          <w:tab w:val="left" w:leader="underscore" w:pos="10490"/>
        </w:tabs>
        <w:spacing w:after="0"/>
      </w:pPr>
      <w:r w:rsidRPr="007923AF">
        <w:tab/>
      </w:r>
    </w:p>
    <w:p w:rsidR="007923AF" w:rsidRPr="007923AF" w:rsidRDefault="007923AF" w:rsidP="007923AF">
      <w:pPr>
        <w:tabs>
          <w:tab w:val="left" w:leader="underscore" w:pos="10490"/>
        </w:tabs>
        <w:spacing w:after="0"/>
      </w:pPr>
    </w:p>
    <w:p w:rsidR="007923AF" w:rsidRPr="007923AF" w:rsidRDefault="007923AF" w:rsidP="007923AF">
      <w:pPr>
        <w:tabs>
          <w:tab w:val="left" w:leader="underscore" w:pos="10490"/>
        </w:tabs>
        <w:spacing w:after="0"/>
        <w:rPr>
          <w:u w:val="single"/>
        </w:rPr>
      </w:pPr>
      <w:r w:rsidRPr="007923AF">
        <w:rPr>
          <w:u w:val="single"/>
        </w:rPr>
        <w:t>Scenario 3</w:t>
      </w:r>
    </w:p>
    <w:p w:rsidR="007923AF" w:rsidRPr="007923AF" w:rsidRDefault="007923AF" w:rsidP="007923AF">
      <w:pPr>
        <w:pStyle w:val="Pa7"/>
        <w:spacing w:after="100"/>
        <w:rPr>
          <w:rFonts w:asciiTheme="minorHAnsi" w:hAnsiTheme="minorHAnsi" w:cstheme="minorHAnsi"/>
          <w:color w:val="000000"/>
          <w:sz w:val="22"/>
          <w:szCs w:val="22"/>
        </w:rPr>
      </w:pPr>
      <w:r w:rsidRPr="007923AF">
        <w:rPr>
          <w:noProof/>
          <w:sz w:val="22"/>
          <w:szCs w:val="22"/>
          <w:lang w:eastAsia="en-AU"/>
        </w:rPr>
        <mc:AlternateContent>
          <mc:Choice Requires="wps">
            <w:drawing>
              <wp:anchor distT="0" distB="0" distL="114300" distR="114300" simplePos="0" relativeHeight="251664384" behindDoc="0" locked="0" layoutInCell="1" allowOverlap="1" wp14:anchorId="35356C0F" wp14:editId="5D7F573C">
                <wp:simplePos x="0" y="0"/>
                <wp:positionH relativeFrom="column">
                  <wp:posOffset>2412365</wp:posOffset>
                </wp:positionH>
                <wp:positionV relativeFrom="paragraph">
                  <wp:posOffset>1066165</wp:posOffset>
                </wp:positionV>
                <wp:extent cx="365760" cy="236220"/>
                <wp:effectExtent l="0" t="0" r="15240" b="11430"/>
                <wp:wrapNone/>
                <wp:docPr id="7" name="Rectangle 7"/>
                <wp:cNvGraphicFramePr/>
                <a:graphic xmlns:a="http://schemas.openxmlformats.org/drawingml/2006/main">
                  <a:graphicData uri="http://schemas.microsoft.com/office/word/2010/wordprocessingShape">
                    <wps:wsp>
                      <wps:cNvSpPr/>
                      <wps:spPr>
                        <a:xfrm>
                          <a:off x="0" y="0"/>
                          <a:ext cx="365760" cy="23622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7" o:spid="_x0000_s1026" style="position:absolute;margin-left:189.95pt;margin-top:83.95pt;width:28.8pt;height:18.6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" filled="f" strokecolor="black [3213]" strokeweight="2pt"/>
            </w:pict>
          </mc:Fallback>
        </mc:AlternateContent>
      </w:r>
      <w:r w:rsidRPr="007923AF">
        <w:rPr>
          <w:rFonts w:asciiTheme="minorHAnsi" w:hAnsiTheme="minorHAnsi" w:cstheme="minorHAnsi"/>
          <w:color w:val="000000"/>
          <w:sz w:val="22"/>
          <w:szCs w:val="22"/>
        </w:rPr>
        <w:t xml:space="preserve">Sam has just bought a new bike. He’s on a pretty strict payment plan with the bike company – if he doesn’t pay a certain amount every week for the next eight weeks, he starts getting charged 15% interest! He’s not too worried at the moment; he’s wanted this bike for ages so has saved up enough to pay the first four weeks without any problems. However, once week five hits, he’ll be paying the bike company 75% of his weekly income. That doesn’t leave much money left over! He’s still living at home and doesn’t have to pay rent or for food, which is a big help. But he’s still concerned: Sam really doesn’t want to have to start paying interest on this bike. </w:t>
      </w:r>
    </w:p>
    <w:p w:rsidR="007923AF" w:rsidRPr="007923AF" w:rsidRDefault="007923AF" w:rsidP="007923AF">
      <w:pPr>
        <w:spacing w:after="0"/>
      </w:pPr>
      <w:r w:rsidRPr="007923AF">
        <w:rPr>
          <w:noProof/>
          <w:lang w:eastAsia="en-AU"/>
        </w:rPr>
        <mc:AlternateContent>
          <mc:Choice Requires="wps">
            <w:drawing>
              <wp:anchor distT="0" distB="0" distL="114300" distR="114300" simplePos="0" relativeHeight="251663360" behindDoc="0" locked="0" layoutInCell="1" allowOverlap="1" wp14:anchorId="68481FC1" wp14:editId="31F72893">
                <wp:simplePos x="0" y="0"/>
                <wp:positionH relativeFrom="column">
                  <wp:posOffset>669290</wp:posOffset>
                </wp:positionH>
                <wp:positionV relativeFrom="paragraph">
                  <wp:posOffset>-1270</wp:posOffset>
                </wp:positionV>
                <wp:extent cx="365760" cy="236220"/>
                <wp:effectExtent l="0" t="0" r="15240" b="11430"/>
                <wp:wrapNone/>
                <wp:docPr id="8" name="Rectangle 8"/>
                <wp:cNvGraphicFramePr/>
                <a:graphic xmlns:a="http://schemas.openxmlformats.org/drawingml/2006/main">
                  <a:graphicData uri="http://schemas.microsoft.com/office/word/2010/wordprocessingShape">
                    <wps:wsp>
                      <wps:cNvSpPr/>
                      <wps:spPr>
                        <a:xfrm>
                          <a:off x="0" y="0"/>
                          <a:ext cx="365760" cy="23622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8" o:spid="_x0000_s1026" style="position:absolute;margin-left:52.7pt;margin-top:-.1pt;width:28.8pt;height:18.6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" filled="f" strokecolor="black [3213]" strokeweight="2pt"/>
            </w:pict>
          </mc:Fallback>
        </mc:AlternateContent>
      </w:r>
      <w:r w:rsidRPr="007923AF">
        <w:t xml:space="preserve">Good Debt </w:t>
      </w:r>
      <w:r w:rsidRPr="007923AF">
        <w:tab/>
      </w:r>
      <w:r w:rsidRPr="007923AF">
        <w:tab/>
      </w:r>
      <w:r w:rsidRPr="007923AF">
        <w:tab/>
        <w:t xml:space="preserve">Bad Debt </w:t>
      </w:r>
      <w:r w:rsidRPr="007923AF">
        <w:tab/>
      </w:r>
      <w:r w:rsidRPr="007923AF">
        <w:tab/>
      </w:r>
    </w:p>
    <w:p w:rsidR="007923AF" w:rsidRPr="007923AF" w:rsidRDefault="007923AF" w:rsidP="007923AF">
      <w:pPr>
        <w:tabs>
          <w:tab w:val="left" w:leader="underscore" w:pos="10490"/>
        </w:tabs>
        <w:spacing w:after="0"/>
      </w:pPr>
    </w:p>
    <w:p w:rsidR="007923AF" w:rsidRPr="007923AF" w:rsidRDefault="007923AF" w:rsidP="007923AF">
      <w:pPr>
        <w:tabs>
          <w:tab w:val="left" w:leader="underscore" w:pos="10490"/>
        </w:tabs>
        <w:spacing w:after="0"/>
        <w:rPr>
          <w:rFonts w:cstheme="minorHAnsi"/>
        </w:rPr>
      </w:pPr>
      <w:r w:rsidRPr="007923AF">
        <w:rPr>
          <w:rFonts w:cstheme="minorHAnsi"/>
        </w:rPr>
        <w:t xml:space="preserve">Reasons </w:t>
      </w:r>
      <w:r w:rsidRPr="007923AF">
        <w:rPr>
          <w:rFonts w:cstheme="minorHAnsi"/>
        </w:rPr>
        <w:tab/>
      </w:r>
    </w:p>
    <w:p w:rsidR="007923AF" w:rsidRPr="007923AF" w:rsidRDefault="007923AF" w:rsidP="007923AF">
      <w:pPr>
        <w:tabs>
          <w:tab w:val="left" w:leader="underscore" w:pos="10490"/>
        </w:tabs>
        <w:spacing w:after="0"/>
        <w:rPr>
          <w:rFonts w:cstheme="minorHAnsi"/>
        </w:rPr>
      </w:pPr>
      <w:r w:rsidRPr="007923AF">
        <w:rPr>
          <w:rFonts w:cstheme="minorHAnsi"/>
        </w:rPr>
        <w:tab/>
      </w:r>
    </w:p>
    <w:p w:rsidR="007923AF" w:rsidRPr="007923AF" w:rsidRDefault="007923AF" w:rsidP="007923AF">
      <w:pPr>
        <w:pStyle w:val="Pa7"/>
        <w:rPr>
          <w:rFonts w:asciiTheme="minorHAnsi" w:hAnsiTheme="minorHAnsi" w:cstheme="minorHAnsi"/>
          <w:color w:val="000000"/>
          <w:sz w:val="22"/>
          <w:szCs w:val="22"/>
        </w:rPr>
      </w:pPr>
    </w:p>
    <w:p w:rsidR="007923AF" w:rsidRPr="007923AF" w:rsidRDefault="007923AF" w:rsidP="007923AF">
      <w:pPr>
        <w:pStyle w:val="Pa7"/>
        <w:rPr>
          <w:rFonts w:asciiTheme="minorHAnsi" w:hAnsiTheme="minorHAnsi" w:cstheme="minorHAnsi"/>
          <w:color w:val="000000"/>
          <w:sz w:val="22"/>
          <w:szCs w:val="22"/>
        </w:rPr>
      </w:pPr>
      <w:r w:rsidRPr="007923AF">
        <w:rPr>
          <w:rFonts w:asciiTheme="minorHAnsi" w:hAnsiTheme="minorHAnsi" w:cstheme="minorHAnsi"/>
          <w:color w:val="000000"/>
          <w:sz w:val="22"/>
          <w:szCs w:val="22"/>
        </w:rPr>
        <w:t xml:space="preserve">What strategies could you suggest to Sam to help him make sure this bike doesn’t end up being more expensive than it should be? </w:t>
      </w:r>
    </w:p>
    <w:p w:rsidR="007923AF" w:rsidRPr="007923AF" w:rsidRDefault="007923AF" w:rsidP="007923AF">
      <w:pPr>
        <w:tabs>
          <w:tab w:val="left" w:leader="underscore" w:pos="10490"/>
        </w:tabs>
        <w:spacing w:after="0"/>
      </w:pPr>
      <w:r w:rsidRPr="007923AF">
        <w:tab/>
      </w:r>
    </w:p>
    <w:p w:rsidR="007923AF" w:rsidRPr="007923AF" w:rsidRDefault="007923AF" w:rsidP="007923AF">
      <w:pPr>
        <w:tabs>
          <w:tab w:val="left" w:leader="underscore" w:pos="10490"/>
        </w:tabs>
        <w:spacing w:after="0"/>
      </w:pPr>
      <w:r w:rsidRPr="007923AF">
        <w:tab/>
      </w:r>
    </w:p>
    <w:p w:rsidR="003712EB" w:rsidRDefault="007923AF" w:rsidP="007923AF">
      <w:pPr>
        <w:tabs>
          <w:tab w:val="left" w:leader="underscore" w:pos="10490"/>
        </w:tabs>
        <w:spacing w:after="0"/>
      </w:pPr>
      <w:r w:rsidRPr="007923AF">
        <w:tab/>
      </w:r>
      <w:bookmarkStart w:id="0" w:name="_GoBack"/>
      <w:bookmarkEnd w:id="0"/>
    </w:p>
    <w:p w:rsidR="00C83CA1" w:rsidRPr="00C83CA1" w:rsidRDefault="00C83CA1" w:rsidP="00C83CA1">
      <w:pPr>
        <w:autoSpaceDE w:val="0"/>
        <w:autoSpaceDN w:val="0"/>
        <w:adjustRightInd w:val="0"/>
        <w:spacing w:after="0" w:line="240" w:lineRule="auto"/>
        <w:jc w:val="center"/>
        <w:rPr>
          <w:rFonts w:cs="ACaslon-Regular"/>
          <w:color w:val="292526"/>
          <w:sz w:val="32"/>
          <w:szCs w:val="24"/>
        </w:rPr>
      </w:pPr>
      <w:r w:rsidRPr="00C83CA1">
        <w:rPr>
          <w:rFonts w:cs="ACaslon-Regular"/>
          <w:b/>
          <w:bCs/>
          <w:color w:val="292526"/>
          <w:sz w:val="32"/>
          <w:szCs w:val="24"/>
          <w:lang w:val="en-US"/>
        </w:rPr>
        <w:lastRenderedPageBreak/>
        <w:t>How much can you afford (the 20-10 rule)?</w:t>
      </w:r>
    </w:p>
    <w:p w:rsidR="00C83CA1" w:rsidRPr="00C83CA1" w:rsidRDefault="00C83CA1" w:rsidP="00C83CA1">
      <w:pPr>
        <w:autoSpaceDE w:val="0"/>
        <w:autoSpaceDN w:val="0"/>
        <w:adjustRightInd w:val="0"/>
        <w:spacing w:after="0" w:line="240" w:lineRule="auto"/>
        <w:rPr>
          <w:rFonts w:cs="ACaslon-Regular"/>
          <w:color w:val="292526"/>
          <w:sz w:val="28"/>
          <w:szCs w:val="24"/>
        </w:rPr>
      </w:pPr>
    </w:p>
    <w:p w:rsidR="00C83CA1" w:rsidRPr="00C83CA1" w:rsidRDefault="00C83CA1" w:rsidP="00C83CA1">
      <w:pPr>
        <w:autoSpaceDE w:val="0"/>
        <w:autoSpaceDN w:val="0"/>
        <w:adjustRightInd w:val="0"/>
        <w:spacing w:after="0" w:line="240" w:lineRule="auto"/>
        <w:rPr>
          <w:rFonts w:cs="ACaslon-Regular"/>
          <w:color w:val="292526"/>
          <w:sz w:val="28"/>
          <w:szCs w:val="24"/>
        </w:rPr>
      </w:pPr>
      <w:r w:rsidRPr="00C83CA1">
        <w:rPr>
          <w:rFonts w:cs="ACaslon-Regular"/>
          <w:color w:val="292526"/>
          <w:sz w:val="28"/>
          <w:szCs w:val="24"/>
        </w:rPr>
        <w:t>After paying rent, Laura and Jamie have a combined monthly net income of $1,200. What is the most they can afford to pay for instalment and credit card debt?</w:t>
      </w:r>
    </w:p>
    <w:p w:rsidR="00C83CA1" w:rsidRPr="00C83CA1" w:rsidRDefault="00C83CA1" w:rsidP="00C83CA1">
      <w:pPr>
        <w:tabs>
          <w:tab w:val="left" w:leader="underscore" w:pos="10490"/>
        </w:tabs>
        <w:spacing w:after="0"/>
        <w:rPr>
          <w:sz w:val="24"/>
        </w:rPr>
      </w:pPr>
      <w:r w:rsidRPr="00C83CA1">
        <w:rPr>
          <w:sz w:val="24"/>
        </w:rPr>
        <w:tab/>
      </w:r>
    </w:p>
    <w:p w:rsidR="00C83CA1" w:rsidRPr="00C83CA1" w:rsidRDefault="00C83CA1" w:rsidP="00C83CA1">
      <w:pPr>
        <w:tabs>
          <w:tab w:val="left" w:leader="underscore" w:pos="10490"/>
        </w:tabs>
        <w:spacing w:after="0"/>
        <w:rPr>
          <w:sz w:val="24"/>
        </w:rPr>
      </w:pPr>
      <w:r w:rsidRPr="00C83CA1">
        <w:rPr>
          <w:sz w:val="24"/>
        </w:rPr>
        <w:tab/>
      </w:r>
    </w:p>
    <w:p w:rsidR="00C83CA1" w:rsidRPr="00C83CA1" w:rsidRDefault="00C83CA1" w:rsidP="00C83CA1">
      <w:pPr>
        <w:tabs>
          <w:tab w:val="left" w:leader="underscore" w:pos="10490"/>
        </w:tabs>
        <w:spacing w:after="0"/>
        <w:rPr>
          <w:sz w:val="24"/>
        </w:rPr>
      </w:pPr>
      <w:r w:rsidRPr="00C83CA1">
        <w:rPr>
          <w:sz w:val="24"/>
        </w:rPr>
        <w:tab/>
      </w:r>
    </w:p>
    <w:p w:rsidR="00C83CA1" w:rsidRPr="00C83CA1" w:rsidRDefault="00C83CA1" w:rsidP="00C83CA1">
      <w:pPr>
        <w:pStyle w:val="Default"/>
        <w:rPr>
          <w:rFonts w:asciiTheme="minorHAnsi" w:hAnsiTheme="minorHAnsi"/>
          <w:sz w:val="28"/>
        </w:rPr>
      </w:pPr>
    </w:p>
    <w:p w:rsidR="00C83CA1" w:rsidRPr="00C83CA1" w:rsidRDefault="00C83CA1" w:rsidP="00C83CA1">
      <w:pPr>
        <w:autoSpaceDE w:val="0"/>
        <w:autoSpaceDN w:val="0"/>
        <w:adjustRightInd w:val="0"/>
        <w:spacing w:after="0" w:line="240" w:lineRule="auto"/>
        <w:rPr>
          <w:rFonts w:cs="ACaslon-Regular"/>
          <w:color w:val="292526"/>
          <w:sz w:val="28"/>
          <w:szCs w:val="24"/>
        </w:rPr>
      </w:pPr>
      <w:r w:rsidRPr="00C83CA1">
        <w:rPr>
          <w:rFonts w:cs="ACaslon-Regular"/>
          <w:color w:val="292526"/>
          <w:sz w:val="28"/>
          <w:szCs w:val="24"/>
        </w:rPr>
        <w:t>Isaac has a monthly net income of $800. He shares an apartment with friends and pays $150 each month for rent. Isaac wants to buy a car. Currently, he has only one credit card payment each month for $80.</w:t>
      </w:r>
      <w:r>
        <w:rPr>
          <w:rFonts w:cs="ACaslon-Regular"/>
          <w:color w:val="292526"/>
          <w:sz w:val="28"/>
          <w:szCs w:val="24"/>
        </w:rPr>
        <w:t xml:space="preserve"> </w:t>
      </w:r>
      <w:r w:rsidRPr="00C83CA1">
        <w:rPr>
          <w:rFonts w:cs="ACaslon-Regular"/>
          <w:color w:val="292526"/>
          <w:sz w:val="28"/>
          <w:szCs w:val="24"/>
        </w:rPr>
        <w:t>Given his current income and current fixed expenses, what does Isaac have left in his budget for a car payment?</w:t>
      </w:r>
    </w:p>
    <w:p w:rsidR="00C83CA1" w:rsidRPr="00C83CA1" w:rsidRDefault="00C83CA1" w:rsidP="00C83CA1">
      <w:pPr>
        <w:tabs>
          <w:tab w:val="left" w:leader="underscore" w:pos="10490"/>
        </w:tabs>
        <w:spacing w:after="0"/>
        <w:rPr>
          <w:sz w:val="28"/>
          <w:szCs w:val="24"/>
        </w:rPr>
      </w:pPr>
      <w:r w:rsidRPr="00C83CA1">
        <w:rPr>
          <w:sz w:val="28"/>
          <w:szCs w:val="24"/>
        </w:rPr>
        <w:tab/>
      </w:r>
    </w:p>
    <w:p w:rsidR="00C83CA1" w:rsidRPr="00C83CA1" w:rsidRDefault="00C83CA1" w:rsidP="00C83CA1">
      <w:pPr>
        <w:tabs>
          <w:tab w:val="left" w:leader="underscore" w:pos="10490"/>
        </w:tabs>
        <w:spacing w:after="0"/>
        <w:rPr>
          <w:sz w:val="28"/>
          <w:szCs w:val="24"/>
        </w:rPr>
      </w:pPr>
      <w:r w:rsidRPr="00C83CA1">
        <w:rPr>
          <w:sz w:val="28"/>
          <w:szCs w:val="24"/>
        </w:rPr>
        <w:tab/>
      </w:r>
    </w:p>
    <w:p w:rsidR="00C83CA1" w:rsidRPr="00C83CA1" w:rsidRDefault="00C83CA1" w:rsidP="00C83CA1">
      <w:pPr>
        <w:tabs>
          <w:tab w:val="left" w:leader="underscore" w:pos="10490"/>
        </w:tabs>
        <w:spacing w:after="0"/>
        <w:rPr>
          <w:sz w:val="28"/>
          <w:szCs w:val="24"/>
        </w:rPr>
      </w:pPr>
      <w:r w:rsidRPr="00C83CA1">
        <w:rPr>
          <w:sz w:val="28"/>
          <w:szCs w:val="24"/>
        </w:rPr>
        <w:tab/>
      </w:r>
    </w:p>
    <w:p w:rsidR="00C83CA1" w:rsidRPr="00C83CA1" w:rsidRDefault="00C83CA1" w:rsidP="00C83CA1">
      <w:pPr>
        <w:autoSpaceDE w:val="0"/>
        <w:autoSpaceDN w:val="0"/>
        <w:adjustRightInd w:val="0"/>
        <w:spacing w:after="0" w:line="240" w:lineRule="auto"/>
        <w:rPr>
          <w:rFonts w:ascii="ACaslon-Regular" w:hAnsi="ACaslon-Regular" w:cs="ACaslon-Regular"/>
          <w:color w:val="292526"/>
          <w:sz w:val="25"/>
          <w:szCs w:val="23"/>
        </w:rPr>
      </w:pPr>
    </w:p>
    <w:p w:rsidR="00C83CA1" w:rsidRPr="00C83CA1" w:rsidRDefault="00C83CA1" w:rsidP="00C83CA1">
      <w:pPr>
        <w:autoSpaceDE w:val="0"/>
        <w:autoSpaceDN w:val="0"/>
        <w:adjustRightInd w:val="0"/>
        <w:spacing w:after="0" w:line="240" w:lineRule="auto"/>
        <w:rPr>
          <w:rFonts w:cs="ACaslon-Regular"/>
          <w:color w:val="292526"/>
          <w:sz w:val="28"/>
          <w:szCs w:val="24"/>
        </w:rPr>
      </w:pPr>
      <w:r w:rsidRPr="00C83CA1">
        <w:rPr>
          <w:rFonts w:cs="ACaslon-Regular"/>
          <w:color w:val="292526"/>
          <w:sz w:val="28"/>
          <w:szCs w:val="24"/>
        </w:rPr>
        <w:t>After paying rent, Isabella has a monthly net income of $450. She wants to buy a new bike and pay for it using a credit card. What is the largest monthly payment she can commit to making?</w:t>
      </w:r>
    </w:p>
    <w:p w:rsidR="00C83CA1" w:rsidRPr="00C83CA1" w:rsidRDefault="00C83CA1" w:rsidP="00C83CA1">
      <w:pPr>
        <w:tabs>
          <w:tab w:val="left" w:leader="underscore" w:pos="10490"/>
        </w:tabs>
        <w:spacing w:after="0"/>
        <w:rPr>
          <w:sz w:val="28"/>
          <w:szCs w:val="24"/>
        </w:rPr>
      </w:pPr>
      <w:r w:rsidRPr="00C83CA1">
        <w:rPr>
          <w:sz w:val="28"/>
          <w:szCs w:val="24"/>
        </w:rPr>
        <w:tab/>
      </w:r>
    </w:p>
    <w:p w:rsidR="00C83CA1" w:rsidRPr="00C83CA1" w:rsidRDefault="00C83CA1" w:rsidP="00C83CA1">
      <w:pPr>
        <w:tabs>
          <w:tab w:val="left" w:leader="underscore" w:pos="10490"/>
        </w:tabs>
        <w:spacing w:after="0"/>
        <w:rPr>
          <w:sz w:val="28"/>
          <w:szCs w:val="24"/>
        </w:rPr>
      </w:pPr>
      <w:r w:rsidRPr="00C83CA1">
        <w:rPr>
          <w:sz w:val="28"/>
          <w:szCs w:val="24"/>
        </w:rPr>
        <w:tab/>
      </w:r>
    </w:p>
    <w:p w:rsidR="00C83CA1" w:rsidRPr="00C83CA1" w:rsidRDefault="00C83CA1" w:rsidP="00C83CA1">
      <w:pPr>
        <w:tabs>
          <w:tab w:val="left" w:leader="underscore" w:pos="10490"/>
        </w:tabs>
        <w:spacing w:after="0"/>
        <w:rPr>
          <w:sz w:val="28"/>
          <w:szCs w:val="24"/>
        </w:rPr>
      </w:pPr>
      <w:r w:rsidRPr="00C83CA1">
        <w:rPr>
          <w:sz w:val="28"/>
          <w:szCs w:val="24"/>
        </w:rPr>
        <w:tab/>
      </w:r>
    </w:p>
    <w:p w:rsidR="00C83CA1" w:rsidRPr="00C83CA1" w:rsidRDefault="00C83CA1" w:rsidP="007923AF">
      <w:pPr>
        <w:tabs>
          <w:tab w:val="left" w:leader="underscore" w:pos="10490"/>
        </w:tabs>
        <w:spacing w:after="0"/>
        <w:rPr>
          <w:sz w:val="24"/>
        </w:rPr>
      </w:pPr>
    </w:p>
    <w:p w:rsidR="00C83CA1" w:rsidRPr="00C83CA1" w:rsidRDefault="00C83CA1" w:rsidP="00C83CA1">
      <w:pPr>
        <w:tabs>
          <w:tab w:val="left" w:leader="underscore" w:pos="10490"/>
        </w:tabs>
        <w:spacing w:after="0"/>
        <w:jc w:val="center"/>
        <w:rPr>
          <w:b/>
          <w:sz w:val="28"/>
        </w:rPr>
      </w:pPr>
      <w:r w:rsidRPr="00C83CA1">
        <w:rPr>
          <w:b/>
          <w:sz w:val="28"/>
        </w:rPr>
        <w:t>Loans and Debt Important Review Points</w:t>
      </w:r>
    </w:p>
    <w:p w:rsidR="00C83CA1" w:rsidRPr="00C83CA1" w:rsidRDefault="00C83CA1" w:rsidP="00C83CA1">
      <w:pPr>
        <w:pStyle w:val="ListParagraph"/>
        <w:numPr>
          <w:ilvl w:val="0"/>
          <w:numId w:val="2"/>
        </w:numPr>
        <w:autoSpaceDE w:val="0"/>
        <w:autoSpaceDN w:val="0"/>
        <w:adjustRightInd w:val="0"/>
        <w:spacing w:after="0" w:line="240" w:lineRule="auto"/>
        <w:rPr>
          <w:rFonts w:cs="MyriadPro-Regular"/>
          <w:color w:val="000000"/>
          <w:sz w:val="28"/>
          <w:szCs w:val="24"/>
        </w:rPr>
      </w:pPr>
      <w:r w:rsidRPr="00C83CA1">
        <w:rPr>
          <w:rFonts w:cs="MyriadPro-Regular"/>
          <w:color w:val="000000"/>
          <w:sz w:val="28"/>
          <w:szCs w:val="24"/>
        </w:rPr>
        <w:t>Loans are a very common way to borrow money.</w:t>
      </w:r>
    </w:p>
    <w:p w:rsidR="00C83CA1" w:rsidRPr="00C83CA1" w:rsidRDefault="00C83CA1" w:rsidP="00C83CA1">
      <w:pPr>
        <w:pStyle w:val="ListParagraph"/>
        <w:numPr>
          <w:ilvl w:val="0"/>
          <w:numId w:val="2"/>
        </w:numPr>
        <w:autoSpaceDE w:val="0"/>
        <w:autoSpaceDN w:val="0"/>
        <w:adjustRightInd w:val="0"/>
        <w:spacing w:after="0" w:line="240" w:lineRule="auto"/>
        <w:rPr>
          <w:rFonts w:cs="MyriadPro-Regular"/>
          <w:color w:val="000000"/>
          <w:sz w:val="28"/>
          <w:szCs w:val="24"/>
        </w:rPr>
      </w:pPr>
      <w:r w:rsidRPr="00C83CA1">
        <w:rPr>
          <w:rFonts w:cs="MyriadPro-Regular"/>
          <w:color w:val="000000"/>
          <w:sz w:val="28"/>
          <w:szCs w:val="24"/>
        </w:rPr>
        <w:t>With a loan, you receive all the money the lender has approved for you in one lump sum - the principal.</w:t>
      </w:r>
    </w:p>
    <w:p w:rsidR="00C83CA1" w:rsidRPr="00C83CA1" w:rsidRDefault="00C83CA1" w:rsidP="00C83CA1">
      <w:pPr>
        <w:pStyle w:val="ListParagraph"/>
        <w:numPr>
          <w:ilvl w:val="0"/>
          <w:numId w:val="2"/>
        </w:numPr>
        <w:autoSpaceDE w:val="0"/>
        <w:autoSpaceDN w:val="0"/>
        <w:adjustRightInd w:val="0"/>
        <w:spacing w:after="0" w:line="240" w:lineRule="auto"/>
        <w:rPr>
          <w:rFonts w:cs="MyriadPro-Regular"/>
          <w:color w:val="000000"/>
          <w:sz w:val="28"/>
          <w:szCs w:val="24"/>
        </w:rPr>
      </w:pPr>
      <w:r w:rsidRPr="00C83CA1">
        <w:rPr>
          <w:rFonts w:cs="MyriadPro-Regular"/>
          <w:color w:val="000000"/>
          <w:sz w:val="28"/>
          <w:szCs w:val="24"/>
        </w:rPr>
        <w:t>To pay the lender back, you make equal monthly payments called instalments, for a fixed period of time, until it is paid off.</w:t>
      </w:r>
    </w:p>
    <w:p w:rsidR="00C83CA1" w:rsidRPr="00C83CA1" w:rsidRDefault="00C83CA1" w:rsidP="00C83CA1">
      <w:pPr>
        <w:pStyle w:val="ListParagraph"/>
        <w:numPr>
          <w:ilvl w:val="0"/>
          <w:numId w:val="2"/>
        </w:numPr>
        <w:autoSpaceDE w:val="0"/>
        <w:autoSpaceDN w:val="0"/>
        <w:adjustRightInd w:val="0"/>
        <w:spacing w:after="0" w:line="240" w:lineRule="auto"/>
        <w:rPr>
          <w:rFonts w:cs="MyriadPro-Regular"/>
          <w:color w:val="000000"/>
          <w:sz w:val="28"/>
          <w:szCs w:val="24"/>
        </w:rPr>
      </w:pPr>
      <w:r w:rsidRPr="00C83CA1">
        <w:rPr>
          <w:rFonts w:cs="MyriadPro-Regular"/>
          <w:color w:val="000000"/>
          <w:sz w:val="28"/>
          <w:szCs w:val="24"/>
        </w:rPr>
        <w:t>The lender will charge you extra money over the amount you borrow. This is called interest. Some lenders may charge you a fee for the loan.</w:t>
      </w:r>
    </w:p>
    <w:p w:rsidR="00C83CA1" w:rsidRPr="00C83CA1" w:rsidRDefault="00C83CA1" w:rsidP="00C83CA1">
      <w:pPr>
        <w:pStyle w:val="ListParagraph"/>
        <w:numPr>
          <w:ilvl w:val="0"/>
          <w:numId w:val="2"/>
        </w:numPr>
        <w:autoSpaceDE w:val="0"/>
        <w:autoSpaceDN w:val="0"/>
        <w:adjustRightInd w:val="0"/>
        <w:spacing w:after="0" w:line="240" w:lineRule="auto"/>
        <w:rPr>
          <w:rFonts w:cs="MyriadPro-Regular"/>
          <w:color w:val="000000"/>
          <w:sz w:val="28"/>
          <w:szCs w:val="24"/>
        </w:rPr>
      </w:pPr>
      <w:r>
        <w:rPr>
          <w:noProof/>
          <w:lang w:eastAsia="en-AU"/>
        </w:rPr>
        <w:drawing>
          <wp:anchor distT="0" distB="0" distL="114300" distR="114300" simplePos="0" relativeHeight="251666432" behindDoc="0" locked="0" layoutInCell="1" allowOverlap="1" wp14:anchorId="1957F295" wp14:editId="5E0203D0">
            <wp:simplePos x="0" y="0"/>
            <wp:positionH relativeFrom="column">
              <wp:posOffset>3263900</wp:posOffset>
            </wp:positionH>
            <wp:positionV relativeFrom="paragraph">
              <wp:posOffset>536575</wp:posOffset>
            </wp:positionV>
            <wp:extent cx="3216275" cy="2141220"/>
            <wp:effectExtent l="0" t="0" r="3175" b="0"/>
            <wp:wrapSquare wrapText="bothSides"/>
            <wp:docPr id="11" name="Picture 11" descr="C:\Users\Michael\AppData\Local\Microsoft\Windows\Temporary Internet Files\Content.IE5\V39F469V\logbook-loan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Michael\AppData\Local\Microsoft\Windows\Temporary Internet Files\Content.IE5\V39F469V\logbook-loans[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16275" cy="21412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3CA1">
        <w:rPr>
          <w:rFonts w:cs="MyriadPro-Regular"/>
          <w:color w:val="000000"/>
          <w:sz w:val="28"/>
          <w:szCs w:val="24"/>
        </w:rPr>
        <w:t>How much interest you’ll pay for your loan depends on three things - how much you’re borrowing (principal), the interest rate, and the term of the loan (how long it will take you to pay it back).</w:t>
      </w:r>
    </w:p>
    <w:p w:rsidR="00C83CA1" w:rsidRPr="00C83CA1" w:rsidRDefault="00C83CA1" w:rsidP="00C83CA1">
      <w:pPr>
        <w:pStyle w:val="ListParagraph"/>
        <w:numPr>
          <w:ilvl w:val="0"/>
          <w:numId w:val="2"/>
        </w:numPr>
        <w:autoSpaceDE w:val="0"/>
        <w:autoSpaceDN w:val="0"/>
        <w:adjustRightInd w:val="0"/>
        <w:spacing w:after="0" w:line="240" w:lineRule="auto"/>
        <w:rPr>
          <w:rFonts w:cs="MyriadPro-Regular"/>
          <w:color w:val="000000"/>
          <w:sz w:val="28"/>
          <w:szCs w:val="24"/>
        </w:rPr>
      </w:pPr>
      <w:r w:rsidRPr="00C83CA1">
        <w:rPr>
          <w:rFonts w:cs="MyriadPro-Regular"/>
          <w:sz w:val="28"/>
          <w:szCs w:val="24"/>
        </w:rPr>
        <w:t>Borrowing money gives you financial flexibility but if you’re not careful you may buy more things and spend more than you would otherwise.</w:t>
      </w:r>
    </w:p>
    <w:p w:rsidR="00C83CA1" w:rsidRPr="00C83CA1" w:rsidRDefault="00C83CA1" w:rsidP="00C83CA1">
      <w:pPr>
        <w:pStyle w:val="ListParagraph"/>
        <w:numPr>
          <w:ilvl w:val="0"/>
          <w:numId w:val="2"/>
        </w:numPr>
        <w:autoSpaceDE w:val="0"/>
        <w:autoSpaceDN w:val="0"/>
        <w:adjustRightInd w:val="0"/>
        <w:spacing w:after="0" w:line="240" w:lineRule="auto"/>
        <w:rPr>
          <w:rFonts w:cs="MyriadPro-Regular"/>
          <w:color w:val="000000"/>
          <w:sz w:val="28"/>
          <w:szCs w:val="24"/>
        </w:rPr>
      </w:pPr>
      <w:r w:rsidRPr="00C83CA1">
        <w:rPr>
          <w:rFonts w:cs="MyriadPro-Regular"/>
          <w:sz w:val="28"/>
          <w:szCs w:val="24"/>
        </w:rPr>
        <w:t>Owing people more than you can repay is painful. And it can negatively affect your money situation for years.</w:t>
      </w:r>
    </w:p>
    <w:p w:rsidR="00C83CA1" w:rsidRPr="00C83CA1" w:rsidRDefault="00C83CA1" w:rsidP="00C83CA1">
      <w:pPr>
        <w:pStyle w:val="ListParagraph"/>
        <w:numPr>
          <w:ilvl w:val="0"/>
          <w:numId w:val="2"/>
        </w:numPr>
        <w:autoSpaceDE w:val="0"/>
        <w:autoSpaceDN w:val="0"/>
        <w:adjustRightInd w:val="0"/>
        <w:spacing w:after="0" w:line="240" w:lineRule="auto"/>
        <w:rPr>
          <w:rFonts w:cs="MyriadPro-Regular"/>
          <w:color w:val="000000"/>
          <w:sz w:val="28"/>
          <w:szCs w:val="24"/>
        </w:rPr>
      </w:pPr>
      <w:r w:rsidRPr="00C83CA1">
        <w:rPr>
          <w:rFonts w:cs="MyriadPro-Regular"/>
          <w:sz w:val="28"/>
          <w:szCs w:val="24"/>
        </w:rPr>
        <w:t>The best defence is to avoid too much debt to begin with.</w:t>
      </w:r>
    </w:p>
    <w:sectPr w:rsidR="00C83CA1" w:rsidRPr="00C83CA1" w:rsidSect="00C4040E">
      <w:headerReference w:type="default" r:id="rId9"/>
      <w:pgSz w:w="11906" w:h="16838"/>
      <w:pgMar w:top="720" w:right="720" w:bottom="720" w:left="720"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7098" w:rsidRDefault="00CD7098" w:rsidP="00C83CA1">
      <w:pPr>
        <w:spacing w:after="0" w:line="240" w:lineRule="auto"/>
      </w:pPr>
      <w:r>
        <w:separator/>
      </w:r>
    </w:p>
  </w:endnote>
  <w:endnote w:type="continuationSeparator" w:id="0">
    <w:p w:rsidR="00CD7098" w:rsidRDefault="00CD7098" w:rsidP="00C83C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HelveticaNeueLT Std Lt">
    <w:altName w:val="HelveticaNeueLT Std L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Caslon-Regular">
    <w:panose1 w:val="00000000000000000000"/>
    <w:charset w:val="00"/>
    <w:family w:val="roman"/>
    <w:notTrueType/>
    <w:pitch w:val="default"/>
    <w:sig w:usb0="00000003" w:usb1="00000000" w:usb2="00000000" w:usb3="00000000" w:csb0="00000001" w:csb1="00000000"/>
  </w:font>
  <w:font w:name="MyriadPro-Regular">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7098" w:rsidRDefault="00CD7098" w:rsidP="00C83CA1">
      <w:pPr>
        <w:spacing w:after="0" w:line="240" w:lineRule="auto"/>
      </w:pPr>
      <w:r>
        <w:separator/>
      </w:r>
    </w:p>
  </w:footnote>
  <w:footnote w:type="continuationSeparator" w:id="0">
    <w:p w:rsidR="00CD7098" w:rsidRDefault="00CD7098" w:rsidP="00C83C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3CA1" w:rsidRDefault="00C83CA1">
    <w:pPr>
      <w:pStyle w:val="Header"/>
    </w:pPr>
    <w:r>
      <w:t>Name: _________________</w:t>
    </w:r>
    <w:r>
      <w:ptab w:relativeTo="margin" w:alignment="center" w:leader="none"/>
    </w:r>
    <w:r>
      <w:ptab w:relativeTo="margin" w:alignment="right" w:leader="none"/>
    </w:r>
    <w:r>
      <w:t>Date: 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F8287E"/>
    <w:multiLevelType w:val="hybridMultilevel"/>
    <w:tmpl w:val="E168F328"/>
    <w:lvl w:ilvl="0" w:tplc="B84CE544">
      <w:start w:val="1"/>
      <w:numFmt w:val="decimal"/>
      <w:lvlText w:val="%1."/>
      <w:lvlJc w:val="left"/>
      <w:pPr>
        <w:ind w:left="360" w:hanging="360"/>
      </w:pPr>
      <w:rPr>
        <w:rFonts w:hint="default"/>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nsid w:val="65B92C39"/>
    <w:multiLevelType w:val="hybridMultilevel"/>
    <w:tmpl w:val="8B10509E"/>
    <w:lvl w:ilvl="0" w:tplc="35D47F8A">
      <w:start w:val="1"/>
      <w:numFmt w:val="bullet"/>
      <w:lvlText w:val="•"/>
      <w:lvlJc w:val="left"/>
      <w:pPr>
        <w:tabs>
          <w:tab w:val="num" w:pos="360"/>
        </w:tabs>
        <w:ind w:left="360" w:hanging="360"/>
      </w:pPr>
      <w:rPr>
        <w:rFonts w:ascii="Times New Roman" w:hAnsi="Times New Roman" w:hint="default"/>
      </w:rPr>
    </w:lvl>
    <w:lvl w:ilvl="1" w:tplc="68BA3088" w:tentative="1">
      <w:start w:val="1"/>
      <w:numFmt w:val="bullet"/>
      <w:lvlText w:val="•"/>
      <w:lvlJc w:val="left"/>
      <w:pPr>
        <w:tabs>
          <w:tab w:val="num" w:pos="1440"/>
        </w:tabs>
        <w:ind w:left="1440" w:hanging="360"/>
      </w:pPr>
      <w:rPr>
        <w:rFonts w:ascii="Times New Roman" w:hAnsi="Times New Roman" w:hint="default"/>
      </w:rPr>
    </w:lvl>
    <w:lvl w:ilvl="2" w:tplc="3B8CB5E2" w:tentative="1">
      <w:start w:val="1"/>
      <w:numFmt w:val="bullet"/>
      <w:lvlText w:val="•"/>
      <w:lvlJc w:val="left"/>
      <w:pPr>
        <w:tabs>
          <w:tab w:val="num" w:pos="2160"/>
        </w:tabs>
        <w:ind w:left="2160" w:hanging="360"/>
      </w:pPr>
      <w:rPr>
        <w:rFonts w:ascii="Times New Roman" w:hAnsi="Times New Roman" w:hint="default"/>
      </w:rPr>
    </w:lvl>
    <w:lvl w:ilvl="3" w:tplc="5300B490" w:tentative="1">
      <w:start w:val="1"/>
      <w:numFmt w:val="bullet"/>
      <w:lvlText w:val="•"/>
      <w:lvlJc w:val="left"/>
      <w:pPr>
        <w:tabs>
          <w:tab w:val="num" w:pos="2880"/>
        </w:tabs>
        <w:ind w:left="2880" w:hanging="360"/>
      </w:pPr>
      <w:rPr>
        <w:rFonts w:ascii="Times New Roman" w:hAnsi="Times New Roman" w:hint="default"/>
      </w:rPr>
    </w:lvl>
    <w:lvl w:ilvl="4" w:tplc="6B4E1046" w:tentative="1">
      <w:start w:val="1"/>
      <w:numFmt w:val="bullet"/>
      <w:lvlText w:val="•"/>
      <w:lvlJc w:val="left"/>
      <w:pPr>
        <w:tabs>
          <w:tab w:val="num" w:pos="3600"/>
        </w:tabs>
        <w:ind w:left="3600" w:hanging="360"/>
      </w:pPr>
      <w:rPr>
        <w:rFonts w:ascii="Times New Roman" w:hAnsi="Times New Roman" w:hint="default"/>
      </w:rPr>
    </w:lvl>
    <w:lvl w:ilvl="5" w:tplc="A1F85964" w:tentative="1">
      <w:start w:val="1"/>
      <w:numFmt w:val="bullet"/>
      <w:lvlText w:val="•"/>
      <w:lvlJc w:val="left"/>
      <w:pPr>
        <w:tabs>
          <w:tab w:val="num" w:pos="4320"/>
        </w:tabs>
        <w:ind w:left="4320" w:hanging="360"/>
      </w:pPr>
      <w:rPr>
        <w:rFonts w:ascii="Times New Roman" w:hAnsi="Times New Roman" w:hint="default"/>
      </w:rPr>
    </w:lvl>
    <w:lvl w:ilvl="6" w:tplc="D18C94B6" w:tentative="1">
      <w:start w:val="1"/>
      <w:numFmt w:val="bullet"/>
      <w:lvlText w:val="•"/>
      <w:lvlJc w:val="left"/>
      <w:pPr>
        <w:tabs>
          <w:tab w:val="num" w:pos="5040"/>
        </w:tabs>
        <w:ind w:left="5040" w:hanging="360"/>
      </w:pPr>
      <w:rPr>
        <w:rFonts w:ascii="Times New Roman" w:hAnsi="Times New Roman" w:hint="default"/>
      </w:rPr>
    </w:lvl>
    <w:lvl w:ilvl="7" w:tplc="7D8248C2" w:tentative="1">
      <w:start w:val="1"/>
      <w:numFmt w:val="bullet"/>
      <w:lvlText w:val="•"/>
      <w:lvlJc w:val="left"/>
      <w:pPr>
        <w:tabs>
          <w:tab w:val="num" w:pos="5760"/>
        </w:tabs>
        <w:ind w:left="5760" w:hanging="360"/>
      </w:pPr>
      <w:rPr>
        <w:rFonts w:ascii="Times New Roman" w:hAnsi="Times New Roman" w:hint="default"/>
      </w:rPr>
    </w:lvl>
    <w:lvl w:ilvl="8" w:tplc="D13EC1DE"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23AF"/>
    <w:rsid w:val="003712EB"/>
    <w:rsid w:val="007923AF"/>
    <w:rsid w:val="00C4040E"/>
    <w:rsid w:val="00C83CA1"/>
    <w:rsid w:val="00CD7098"/>
    <w:rsid w:val="00EB2B2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23AF"/>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923AF"/>
    <w:pPr>
      <w:autoSpaceDE w:val="0"/>
      <w:autoSpaceDN w:val="0"/>
      <w:adjustRightInd w:val="0"/>
      <w:spacing w:after="0" w:line="240" w:lineRule="auto"/>
    </w:pPr>
    <w:rPr>
      <w:rFonts w:ascii="Symbol" w:hAnsi="Symbol" w:cs="Symbol"/>
      <w:color w:val="000000"/>
      <w:sz w:val="24"/>
      <w:szCs w:val="24"/>
    </w:rPr>
  </w:style>
  <w:style w:type="paragraph" w:customStyle="1" w:styleId="Pa7">
    <w:name w:val="Pa7"/>
    <w:basedOn w:val="Default"/>
    <w:next w:val="Default"/>
    <w:uiPriority w:val="99"/>
    <w:rsid w:val="007923AF"/>
    <w:pPr>
      <w:spacing w:line="241" w:lineRule="atLeast"/>
    </w:pPr>
    <w:rPr>
      <w:rFonts w:ascii="HelveticaNeueLT Std Lt" w:hAnsi="HelveticaNeueLT Std Lt" w:cstheme="minorBidi"/>
      <w:color w:val="auto"/>
    </w:rPr>
  </w:style>
  <w:style w:type="paragraph" w:styleId="ListParagraph">
    <w:name w:val="List Paragraph"/>
    <w:basedOn w:val="Normal"/>
    <w:uiPriority w:val="34"/>
    <w:qFormat/>
    <w:rsid w:val="00C83CA1"/>
    <w:pPr>
      <w:ind w:left="720"/>
      <w:contextualSpacing/>
    </w:pPr>
  </w:style>
  <w:style w:type="paragraph" w:styleId="Header">
    <w:name w:val="header"/>
    <w:basedOn w:val="Normal"/>
    <w:link w:val="HeaderChar"/>
    <w:uiPriority w:val="99"/>
    <w:unhideWhenUsed/>
    <w:rsid w:val="00C83C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3CA1"/>
  </w:style>
  <w:style w:type="paragraph" w:styleId="Footer">
    <w:name w:val="footer"/>
    <w:basedOn w:val="Normal"/>
    <w:link w:val="FooterChar"/>
    <w:uiPriority w:val="99"/>
    <w:unhideWhenUsed/>
    <w:rsid w:val="00C83C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3CA1"/>
  </w:style>
  <w:style w:type="paragraph" w:styleId="BalloonText">
    <w:name w:val="Balloon Text"/>
    <w:basedOn w:val="Normal"/>
    <w:link w:val="BalloonTextChar"/>
    <w:uiPriority w:val="99"/>
    <w:semiHidden/>
    <w:unhideWhenUsed/>
    <w:rsid w:val="00C83C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3CA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23AF"/>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923AF"/>
    <w:pPr>
      <w:autoSpaceDE w:val="0"/>
      <w:autoSpaceDN w:val="0"/>
      <w:adjustRightInd w:val="0"/>
      <w:spacing w:after="0" w:line="240" w:lineRule="auto"/>
    </w:pPr>
    <w:rPr>
      <w:rFonts w:ascii="Symbol" w:hAnsi="Symbol" w:cs="Symbol"/>
      <w:color w:val="000000"/>
      <w:sz w:val="24"/>
      <w:szCs w:val="24"/>
    </w:rPr>
  </w:style>
  <w:style w:type="paragraph" w:customStyle="1" w:styleId="Pa7">
    <w:name w:val="Pa7"/>
    <w:basedOn w:val="Default"/>
    <w:next w:val="Default"/>
    <w:uiPriority w:val="99"/>
    <w:rsid w:val="007923AF"/>
    <w:pPr>
      <w:spacing w:line="241" w:lineRule="atLeast"/>
    </w:pPr>
    <w:rPr>
      <w:rFonts w:ascii="HelveticaNeueLT Std Lt" w:hAnsi="HelveticaNeueLT Std Lt" w:cstheme="minorBidi"/>
      <w:color w:val="auto"/>
    </w:rPr>
  </w:style>
  <w:style w:type="paragraph" w:styleId="ListParagraph">
    <w:name w:val="List Paragraph"/>
    <w:basedOn w:val="Normal"/>
    <w:uiPriority w:val="34"/>
    <w:qFormat/>
    <w:rsid w:val="00C83CA1"/>
    <w:pPr>
      <w:ind w:left="720"/>
      <w:contextualSpacing/>
    </w:pPr>
  </w:style>
  <w:style w:type="paragraph" w:styleId="Header">
    <w:name w:val="header"/>
    <w:basedOn w:val="Normal"/>
    <w:link w:val="HeaderChar"/>
    <w:uiPriority w:val="99"/>
    <w:unhideWhenUsed/>
    <w:rsid w:val="00C83C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3CA1"/>
  </w:style>
  <w:style w:type="paragraph" w:styleId="Footer">
    <w:name w:val="footer"/>
    <w:basedOn w:val="Normal"/>
    <w:link w:val="FooterChar"/>
    <w:uiPriority w:val="99"/>
    <w:unhideWhenUsed/>
    <w:rsid w:val="00C83C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3CA1"/>
  </w:style>
  <w:style w:type="paragraph" w:styleId="BalloonText">
    <w:name w:val="Balloon Text"/>
    <w:basedOn w:val="Normal"/>
    <w:link w:val="BalloonTextChar"/>
    <w:uiPriority w:val="99"/>
    <w:semiHidden/>
    <w:unhideWhenUsed/>
    <w:rsid w:val="00C83C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3CA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F0141B0E</Template>
  <TotalTime>18</TotalTime>
  <Pages>2</Pages>
  <Words>565</Words>
  <Characters>3222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BARTOSIAK Michael</dc:creator>
  <cp:lastModifiedBy>BARTOSIAK Michael</cp:lastModifiedBy>
  <cp:revision>1</cp:revision>
  <dcterms:created xsi:type="dcterms:W3CDTF">2016-05-16T23:50:00Z</dcterms:created>
  <dcterms:modified xsi:type="dcterms:W3CDTF">2016-05-17T00:27:00Z</dcterms:modified>
</cp:coreProperties>
</file>