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F7" w:rsidRPr="00DE2A7C" w:rsidRDefault="00DE2A7C" w:rsidP="00DE2A7C">
      <w:pPr>
        <w:jc w:val="center"/>
        <w:rPr>
          <w:rFonts w:ascii="Arial Black" w:hAnsi="Arial Black"/>
          <w:sz w:val="44"/>
        </w:rPr>
      </w:pPr>
      <w:r w:rsidRPr="00DE2A7C">
        <w:rPr>
          <w:rFonts w:ascii="Arial Black" w:hAnsi="Arial Black"/>
          <w:sz w:val="44"/>
        </w:rPr>
        <w:t>Year 9 Financial Management</w:t>
      </w:r>
    </w:p>
    <w:p w:rsidR="00DE2A7C" w:rsidRPr="00DE2A7C" w:rsidRDefault="00DE2A7C" w:rsidP="00DE2A7C">
      <w:pPr>
        <w:jc w:val="center"/>
        <w:rPr>
          <w:rFonts w:ascii="Arial Black" w:hAnsi="Arial Black"/>
          <w:sz w:val="44"/>
        </w:rPr>
      </w:pPr>
      <w:r w:rsidRPr="00DE2A7C">
        <w:rPr>
          <w:rFonts w:ascii="Arial Black" w:hAnsi="Arial Black"/>
          <w:sz w:val="44"/>
        </w:rPr>
        <w:t xml:space="preserve"> Revision</w:t>
      </w:r>
      <w:r w:rsidR="00CA206B">
        <w:rPr>
          <w:rFonts w:ascii="Arial Black" w:hAnsi="Arial Black"/>
          <w:sz w:val="44"/>
        </w:rPr>
        <w:t xml:space="preserve"> Booklet</w:t>
      </w:r>
    </w:p>
    <w:p w:rsidR="00DE2A7C" w:rsidRDefault="00DE2A7C" w:rsidP="00DE2A7C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D6427FA" wp14:editId="165E8C25">
            <wp:simplePos x="0" y="0"/>
            <wp:positionH relativeFrom="column">
              <wp:posOffset>581025</wp:posOffset>
            </wp:positionH>
            <wp:positionV relativeFrom="paragraph">
              <wp:posOffset>182880</wp:posOffset>
            </wp:positionV>
            <wp:extent cx="4572000" cy="3048000"/>
            <wp:effectExtent l="0" t="0" r="0" b="0"/>
            <wp:wrapSquare wrapText="bothSides"/>
            <wp:docPr id="1" name="Picture 1" descr="C:\Users\E4086353\AppData\Local\Microsoft\Windows\Temporary Internet Files\Content.IE5\8BSJ0OKZ\como-comec3a7ar-um-negc3b3cio-sem-dinheir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4086353\AppData\Local\Microsoft\Windows\Temporary Internet Files\Content.IE5\8BSJ0OKZ\como-comec3a7ar-um-negc3b3cio-sem-dinheiro[1]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Default="00DE2A7C" w:rsidP="00DE2A7C">
      <w:pPr>
        <w:jc w:val="center"/>
      </w:pPr>
    </w:p>
    <w:p w:rsidR="00DE2A7C" w:rsidRPr="00DE2A7C" w:rsidRDefault="00DE2A7C" w:rsidP="00DE2A7C">
      <w:pPr>
        <w:jc w:val="center"/>
        <w:rPr>
          <w:sz w:val="24"/>
        </w:rPr>
      </w:pPr>
      <w:r w:rsidRPr="00DE2A7C">
        <w:rPr>
          <w:sz w:val="24"/>
        </w:rPr>
        <w:t>Name: _______________________________</w:t>
      </w:r>
    </w:p>
    <w:p w:rsidR="00DE2A7C" w:rsidRPr="00DE2A7C" w:rsidRDefault="00DE2A7C" w:rsidP="00DE2A7C">
      <w:pPr>
        <w:jc w:val="center"/>
        <w:rPr>
          <w:sz w:val="24"/>
        </w:rPr>
      </w:pPr>
      <w:r w:rsidRPr="00DE2A7C">
        <w:rPr>
          <w:sz w:val="24"/>
        </w:rPr>
        <w:t>Date: ________________________________</w:t>
      </w:r>
    </w:p>
    <w:p w:rsidR="00DE2A7C" w:rsidRPr="00DE2A7C" w:rsidRDefault="00DE2A7C" w:rsidP="00DE2A7C">
      <w:pPr>
        <w:jc w:val="center"/>
        <w:rPr>
          <w:b/>
          <w:sz w:val="24"/>
        </w:rPr>
      </w:pPr>
      <w:r w:rsidRPr="00DE2A7C">
        <w:rPr>
          <w:b/>
          <w:sz w:val="24"/>
        </w:rPr>
        <w:t xml:space="preserve">Topics to be </w:t>
      </w:r>
      <w:proofErr w:type="gramStart"/>
      <w:r w:rsidRPr="00DE2A7C">
        <w:rPr>
          <w:b/>
          <w:sz w:val="24"/>
        </w:rPr>
        <w:t>Revised</w:t>
      </w:r>
      <w:proofErr w:type="gramEnd"/>
      <w:r w:rsidRPr="00DE2A7C">
        <w:rPr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E2A7C" w:rsidTr="00DE2A7C">
        <w:tc>
          <w:tcPr>
            <w:tcW w:w="4621" w:type="dxa"/>
          </w:tcPr>
          <w:p w:rsidR="00DE2A7C" w:rsidRPr="00DE2A7C" w:rsidRDefault="00DE2A7C" w:rsidP="00DE2A7C">
            <w:pPr>
              <w:jc w:val="center"/>
              <w:rPr>
                <w:b/>
              </w:rPr>
            </w:pPr>
            <w:r w:rsidRPr="00DE2A7C">
              <w:rPr>
                <w:b/>
              </w:rPr>
              <w:t>Money and Income</w:t>
            </w:r>
          </w:p>
        </w:tc>
        <w:tc>
          <w:tcPr>
            <w:tcW w:w="4621" w:type="dxa"/>
          </w:tcPr>
          <w:p w:rsidR="00DE2A7C" w:rsidRPr="00DE2A7C" w:rsidRDefault="00DE2A7C" w:rsidP="00DE2A7C">
            <w:pPr>
              <w:jc w:val="center"/>
              <w:rPr>
                <w:b/>
              </w:rPr>
            </w:pPr>
            <w:r w:rsidRPr="00DE2A7C">
              <w:rPr>
                <w:b/>
              </w:rPr>
              <w:t>Borrowing and Investing</w:t>
            </w:r>
          </w:p>
        </w:tc>
      </w:tr>
      <w:tr w:rsidR="00DE2A7C" w:rsidTr="00DE2A7C">
        <w:tc>
          <w:tcPr>
            <w:tcW w:w="4621" w:type="dxa"/>
          </w:tcPr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Needs and wants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>Goods and services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Barter system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Characteristics of money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Functions of money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Types of Income </w:t>
            </w:r>
          </w:p>
          <w:p w:rsidR="00906284" w:rsidRDefault="00906284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Saving </w:t>
            </w:r>
          </w:p>
        </w:tc>
        <w:tc>
          <w:tcPr>
            <w:tcW w:w="4621" w:type="dxa"/>
          </w:tcPr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Types of credit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Concept of risk and return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Interest </w:t>
            </w:r>
          </w:p>
          <w:p w:rsidR="00DE2A7C" w:rsidRDefault="00906284" w:rsidP="00DE2A7C">
            <w:pPr>
              <w:pStyle w:val="ListParagraph"/>
              <w:numPr>
                <w:ilvl w:val="0"/>
                <w:numId w:val="8"/>
              </w:numPr>
            </w:pPr>
            <w:r>
              <w:t>Investment o</w:t>
            </w:r>
            <w:r w:rsidR="00DE2A7C">
              <w:t xml:space="preserve">ptions </w:t>
            </w:r>
          </w:p>
          <w:p w:rsidR="00DE2A7C" w:rsidRDefault="00DE2A7C" w:rsidP="00DE2A7C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Sharemarket</w:t>
            </w:r>
            <w:proofErr w:type="spellEnd"/>
            <w:r>
              <w:t xml:space="preserve"> </w:t>
            </w:r>
          </w:p>
          <w:p w:rsidR="00906284" w:rsidRDefault="00906284" w:rsidP="00DE2A7C">
            <w:pPr>
              <w:pStyle w:val="ListParagraph"/>
              <w:numPr>
                <w:ilvl w:val="0"/>
                <w:numId w:val="8"/>
              </w:numPr>
            </w:pPr>
            <w:r>
              <w:t>Credit cards</w:t>
            </w:r>
          </w:p>
          <w:p w:rsidR="00906284" w:rsidRDefault="00906284" w:rsidP="00DE2A7C">
            <w:pPr>
              <w:pStyle w:val="ListParagraph"/>
              <w:numPr>
                <w:ilvl w:val="0"/>
                <w:numId w:val="8"/>
              </w:numPr>
            </w:pPr>
            <w:r>
              <w:t xml:space="preserve">Loans and debt </w:t>
            </w:r>
          </w:p>
        </w:tc>
      </w:tr>
    </w:tbl>
    <w:p w:rsidR="004766C4" w:rsidRDefault="004766C4"/>
    <w:p w:rsidR="004766C4" w:rsidRDefault="004766C4"/>
    <w:p w:rsidR="004766C4" w:rsidRDefault="004766C4"/>
    <w:p w:rsidR="00DE2A7C" w:rsidRPr="00DE2A7C" w:rsidRDefault="00DE2A7C">
      <w:pPr>
        <w:rPr>
          <w:sz w:val="24"/>
          <w:szCs w:val="24"/>
        </w:rPr>
      </w:pPr>
    </w:p>
    <w:p w:rsidR="00CA206B" w:rsidRPr="00CA206B" w:rsidRDefault="004766C4" w:rsidP="00CA206B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CA206B">
        <w:rPr>
          <w:sz w:val="24"/>
          <w:szCs w:val="24"/>
        </w:rPr>
        <w:lastRenderedPageBreak/>
        <w:t>Match the correct te</w:t>
      </w:r>
      <w:r w:rsidR="00CA206B">
        <w:rPr>
          <w:sz w:val="24"/>
          <w:szCs w:val="24"/>
        </w:rPr>
        <w:t>rm with the correct definition.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9"/>
        <w:gridCol w:w="7229"/>
        <w:gridCol w:w="534"/>
      </w:tblGrid>
      <w:tr w:rsidR="00251407" w:rsidRPr="00CA206B" w:rsidTr="00251407">
        <w:trPr>
          <w:jc w:val="center"/>
        </w:trPr>
        <w:tc>
          <w:tcPr>
            <w:tcW w:w="1479" w:type="dxa"/>
          </w:tcPr>
          <w:p w:rsidR="00251407" w:rsidRPr="00251407" w:rsidRDefault="00251407" w:rsidP="00251407">
            <w:pPr>
              <w:rPr>
                <w:sz w:val="24"/>
                <w:szCs w:val="24"/>
              </w:rPr>
            </w:pPr>
            <w:r w:rsidRPr="00251407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251407">
              <w:rPr>
                <w:sz w:val="24"/>
                <w:szCs w:val="24"/>
              </w:rPr>
              <w:t>Wants</w:t>
            </w:r>
          </w:p>
        </w:tc>
        <w:tc>
          <w:tcPr>
            <w:tcW w:w="722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These are intangible. They cannot be seen but are provided by other people for you. </w:t>
            </w:r>
            <w:proofErr w:type="spellStart"/>
            <w:r w:rsidRPr="00CA206B">
              <w:rPr>
                <w:sz w:val="24"/>
                <w:szCs w:val="24"/>
              </w:rPr>
              <w:t>Eg</w:t>
            </w:r>
            <w:proofErr w:type="spellEnd"/>
            <w:r w:rsidRPr="00CA206B">
              <w:rPr>
                <w:sz w:val="24"/>
                <w:szCs w:val="24"/>
              </w:rPr>
              <w:t xml:space="preserve">. Lawn mowing, accountant. </w:t>
            </w:r>
          </w:p>
        </w:tc>
        <w:tc>
          <w:tcPr>
            <w:tcW w:w="534" w:type="dxa"/>
          </w:tcPr>
          <w:p w:rsidR="00251407" w:rsidRPr="00251407" w:rsidRDefault="00251407" w:rsidP="004766C4">
            <w:pPr>
              <w:rPr>
                <w:color w:val="FF0000"/>
                <w:sz w:val="24"/>
                <w:szCs w:val="24"/>
              </w:rPr>
            </w:pPr>
            <w:r w:rsidRPr="00251407">
              <w:rPr>
                <w:color w:val="FF0000"/>
                <w:sz w:val="24"/>
                <w:szCs w:val="24"/>
              </w:rPr>
              <w:t xml:space="preserve">d. </w:t>
            </w:r>
          </w:p>
        </w:tc>
      </w:tr>
      <w:tr w:rsidR="00251407" w:rsidRPr="00CA206B" w:rsidTr="00251407">
        <w:trPr>
          <w:jc w:val="center"/>
        </w:trPr>
        <w:tc>
          <w:tcPr>
            <w:tcW w:w="147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Pr="00CA206B">
              <w:rPr>
                <w:sz w:val="24"/>
                <w:szCs w:val="24"/>
              </w:rPr>
              <w:t>Goods</w:t>
            </w:r>
          </w:p>
        </w:tc>
        <w:tc>
          <w:tcPr>
            <w:tcW w:w="722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These are goods that last for a number of years. </w:t>
            </w:r>
            <w:proofErr w:type="spellStart"/>
            <w:r w:rsidRPr="00CA206B">
              <w:rPr>
                <w:sz w:val="24"/>
                <w:szCs w:val="24"/>
              </w:rPr>
              <w:t>Eg</w:t>
            </w:r>
            <w:proofErr w:type="spellEnd"/>
            <w:r w:rsidRPr="00CA206B">
              <w:rPr>
                <w:sz w:val="24"/>
                <w:szCs w:val="24"/>
              </w:rPr>
              <w:t xml:space="preserve">. Furniture. </w:t>
            </w:r>
          </w:p>
        </w:tc>
        <w:tc>
          <w:tcPr>
            <w:tcW w:w="534" w:type="dxa"/>
          </w:tcPr>
          <w:p w:rsidR="00251407" w:rsidRPr="00251407" w:rsidRDefault="00251407" w:rsidP="004766C4">
            <w:pPr>
              <w:rPr>
                <w:color w:val="FF0000"/>
                <w:sz w:val="24"/>
                <w:szCs w:val="24"/>
              </w:rPr>
            </w:pPr>
            <w:r w:rsidRPr="00251407">
              <w:rPr>
                <w:color w:val="FF0000"/>
                <w:sz w:val="24"/>
                <w:szCs w:val="24"/>
              </w:rPr>
              <w:t xml:space="preserve">g. </w:t>
            </w:r>
          </w:p>
        </w:tc>
      </w:tr>
      <w:tr w:rsidR="00251407" w:rsidRPr="00CA206B" w:rsidTr="00251407">
        <w:trPr>
          <w:jc w:val="center"/>
        </w:trPr>
        <w:tc>
          <w:tcPr>
            <w:tcW w:w="147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</w:t>
            </w:r>
            <w:r w:rsidRPr="00CA206B">
              <w:rPr>
                <w:sz w:val="24"/>
                <w:szCs w:val="24"/>
              </w:rPr>
              <w:t>Barter</w:t>
            </w:r>
          </w:p>
        </w:tc>
        <w:tc>
          <w:tcPr>
            <w:tcW w:w="722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Items we need for survival. </w:t>
            </w:r>
          </w:p>
        </w:tc>
        <w:tc>
          <w:tcPr>
            <w:tcW w:w="534" w:type="dxa"/>
          </w:tcPr>
          <w:p w:rsidR="00251407" w:rsidRPr="00251407" w:rsidRDefault="00251407" w:rsidP="004766C4">
            <w:pPr>
              <w:rPr>
                <w:color w:val="FF0000"/>
                <w:sz w:val="24"/>
                <w:szCs w:val="24"/>
              </w:rPr>
            </w:pPr>
            <w:r w:rsidRPr="00251407">
              <w:rPr>
                <w:color w:val="FF0000"/>
                <w:sz w:val="24"/>
                <w:szCs w:val="24"/>
              </w:rPr>
              <w:t xml:space="preserve">e. </w:t>
            </w:r>
          </w:p>
        </w:tc>
      </w:tr>
      <w:tr w:rsidR="00251407" w:rsidRPr="00CA206B" w:rsidTr="00251407">
        <w:trPr>
          <w:jc w:val="center"/>
        </w:trPr>
        <w:tc>
          <w:tcPr>
            <w:tcW w:w="147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r w:rsidRPr="00CA206B">
              <w:rPr>
                <w:sz w:val="24"/>
                <w:szCs w:val="24"/>
              </w:rPr>
              <w:t>Services</w:t>
            </w:r>
          </w:p>
        </w:tc>
        <w:tc>
          <w:tcPr>
            <w:tcW w:w="722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Goods that have a short life span. </w:t>
            </w:r>
            <w:proofErr w:type="spellStart"/>
            <w:r w:rsidRPr="00CA206B">
              <w:rPr>
                <w:sz w:val="24"/>
                <w:szCs w:val="24"/>
              </w:rPr>
              <w:t>Eg</w:t>
            </w:r>
            <w:proofErr w:type="spellEnd"/>
            <w:r w:rsidRPr="00CA206B">
              <w:rPr>
                <w:sz w:val="24"/>
                <w:szCs w:val="24"/>
              </w:rPr>
              <w:t xml:space="preserve">. Chocolate bar. </w:t>
            </w:r>
          </w:p>
        </w:tc>
        <w:tc>
          <w:tcPr>
            <w:tcW w:w="534" w:type="dxa"/>
          </w:tcPr>
          <w:p w:rsidR="00251407" w:rsidRPr="00251407" w:rsidRDefault="00251407" w:rsidP="004766C4">
            <w:pPr>
              <w:rPr>
                <w:color w:val="FF0000"/>
                <w:sz w:val="24"/>
                <w:szCs w:val="24"/>
              </w:rPr>
            </w:pPr>
            <w:r w:rsidRPr="00251407">
              <w:rPr>
                <w:color w:val="FF0000"/>
                <w:sz w:val="24"/>
                <w:szCs w:val="24"/>
              </w:rPr>
              <w:t xml:space="preserve">b. </w:t>
            </w:r>
          </w:p>
        </w:tc>
      </w:tr>
      <w:tr w:rsidR="00251407" w:rsidRPr="00CA206B" w:rsidTr="00251407">
        <w:trPr>
          <w:jc w:val="center"/>
        </w:trPr>
        <w:tc>
          <w:tcPr>
            <w:tcW w:w="147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r w:rsidRPr="00CA206B">
              <w:rPr>
                <w:sz w:val="24"/>
                <w:szCs w:val="24"/>
              </w:rPr>
              <w:t>Needs</w:t>
            </w:r>
          </w:p>
        </w:tc>
        <w:tc>
          <w:tcPr>
            <w:tcW w:w="722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People trading goods of equal or near equal value for another item of equal or near equal value. </w:t>
            </w:r>
          </w:p>
        </w:tc>
        <w:tc>
          <w:tcPr>
            <w:tcW w:w="534" w:type="dxa"/>
          </w:tcPr>
          <w:p w:rsidR="00251407" w:rsidRPr="00251407" w:rsidRDefault="00251407" w:rsidP="004766C4">
            <w:pPr>
              <w:rPr>
                <w:color w:val="FF0000"/>
                <w:sz w:val="24"/>
                <w:szCs w:val="24"/>
              </w:rPr>
            </w:pPr>
            <w:r w:rsidRPr="00251407">
              <w:rPr>
                <w:color w:val="FF0000"/>
                <w:sz w:val="24"/>
                <w:szCs w:val="24"/>
              </w:rPr>
              <w:t xml:space="preserve">c. </w:t>
            </w:r>
          </w:p>
        </w:tc>
      </w:tr>
      <w:tr w:rsidR="00251407" w:rsidRPr="00CA206B" w:rsidTr="00251407">
        <w:trPr>
          <w:jc w:val="center"/>
        </w:trPr>
        <w:tc>
          <w:tcPr>
            <w:tcW w:w="147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f. </w:t>
            </w:r>
            <w:r w:rsidRPr="00CA206B">
              <w:rPr>
                <w:sz w:val="24"/>
                <w:szCs w:val="24"/>
              </w:rPr>
              <w:t>Consumer</w:t>
            </w:r>
          </w:p>
        </w:tc>
        <w:tc>
          <w:tcPr>
            <w:tcW w:w="722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Items that are referred to as luxuries. They are not essential to survival but help make life more pleasant. These are often unlimited despite money being limited. </w:t>
            </w:r>
          </w:p>
        </w:tc>
        <w:tc>
          <w:tcPr>
            <w:tcW w:w="534" w:type="dxa"/>
          </w:tcPr>
          <w:p w:rsidR="00251407" w:rsidRPr="00251407" w:rsidRDefault="00251407" w:rsidP="00251407">
            <w:pPr>
              <w:rPr>
                <w:color w:val="FF0000"/>
                <w:sz w:val="24"/>
                <w:szCs w:val="24"/>
              </w:rPr>
            </w:pPr>
            <w:r w:rsidRPr="00251407">
              <w:rPr>
                <w:color w:val="FF0000"/>
                <w:sz w:val="24"/>
                <w:szCs w:val="24"/>
              </w:rPr>
              <w:t xml:space="preserve">a. </w:t>
            </w:r>
          </w:p>
        </w:tc>
      </w:tr>
      <w:tr w:rsidR="00251407" w:rsidRPr="00CA206B" w:rsidTr="00251407">
        <w:trPr>
          <w:jc w:val="center"/>
        </w:trPr>
        <w:tc>
          <w:tcPr>
            <w:tcW w:w="147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r w:rsidRPr="00CA206B">
              <w:rPr>
                <w:sz w:val="24"/>
                <w:szCs w:val="24"/>
              </w:rPr>
              <w:t>Durable Goods</w:t>
            </w:r>
          </w:p>
        </w:tc>
        <w:tc>
          <w:tcPr>
            <w:tcW w:w="7229" w:type="dxa"/>
          </w:tcPr>
          <w:p w:rsidR="00251407" w:rsidRPr="00CA206B" w:rsidRDefault="00251407" w:rsidP="004766C4">
            <w:pPr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Someone who purchases goods and services to satisfy needs and wants. </w:t>
            </w:r>
          </w:p>
        </w:tc>
        <w:tc>
          <w:tcPr>
            <w:tcW w:w="534" w:type="dxa"/>
          </w:tcPr>
          <w:p w:rsidR="00251407" w:rsidRPr="00251407" w:rsidRDefault="00251407" w:rsidP="004766C4">
            <w:pPr>
              <w:rPr>
                <w:color w:val="FF0000"/>
                <w:sz w:val="24"/>
                <w:szCs w:val="24"/>
              </w:rPr>
            </w:pPr>
            <w:r w:rsidRPr="00251407">
              <w:rPr>
                <w:color w:val="FF0000"/>
                <w:sz w:val="24"/>
                <w:szCs w:val="24"/>
              </w:rPr>
              <w:t xml:space="preserve">f. </w:t>
            </w:r>
          </w:p>
        </w:tc>
      </w:tr>
    </w:tbl>
    <w:p w:rsidR="004766C4" w:rsidRPr="00CA206B" w:rsidRDefault="004766C4" w:rsidP="00686718">
      <w:pPr>
        <w:spacing w:after="0" w:line="240" w:lineRule="auto"/>
        <w:rPr>
          <w:sz w:val="24"/>
          <w:szCs w:val="24"/>
        </w:rPr>
      </w:pPr>
    </w:p>
    <w:p w:rsidR="00CF4A0F" w:rsidRPr="00CA206B" w:rsidRDefault="00CF4A0F" w:rsidP="0068671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What are the six (6) </w:t>
      </w:r>
      <w:r w:rsidRPr="00CA206B">
        <w:rPr>
          <w:sz w:val="24"/>
          <w:szCs w:val="24"/>
          <w:u w:val="single"/>
        </w:rPr>
        <w:t>characteristics</w:t>
      </w:r>
      <w:r w:rsidRPr="00CA206B">
        <w:rPr>
          <w:sz w:val="24"/>
          <w:szCs w:val="24"/>
        </w:rPr>
        <w:t xml:space="preserve"> of money? </w:t>
      </w:r>
    </w:p>
    <w:p w:rsidR="00CF4A0F" w:rsidRPr="00CA206B" w:rsidRDefault="00251407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251407">
        <w:rPr>
          <w:color w:val="FF0000"/>
          <w:sz w:val="24"/>
          <w:szCs w:val="24"/>
        </w:rPr>
        <w:t>Durable</w:t>
      </w:r>
    </w:p>
    <w:p w:rsidR="00CF4A0F" w:rsidRPr="00CA206B" w:rsidRDefault="00251407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251407">
        <w:rPr>
          <w:color w:val="FF0000"/>
          <w:sz w:val="24"/>
          <w:szCs w:val="24"/>
        </w:rPr>
        <w:t>Portable</w:t>
      </w:r>
      <w:r>
        <w:rPr>
          <w:sz w:val="24"/>
          <w:szCs w:val="24"/>
        </w:rPr>
        <w:t xml:space="preserve"> </w:t>
      </w:r>
    </w:p>
    <w:p w:rsidR="00CF4A0F" w:rsidRPr="00CA206B" w:rsidRDefault="00251407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251407">
        <w:rPr>
          <w:color w:val="FF0000"/>
          <w:sz w:val="24"/>
          <w:szCs w:val="24"/>
        </w:rPr>
        <w:t>Divisible</w:t>
      </w:r>
      <w:r>
        <w:rPr>
          <w:sz w:val="24"/>
          <w:szCs w:val="24"/>
        </w:rPr>
        <w:t xml:space="preserve"> </w:t>
      </w:r>
    </w:p>
    <w:p w:rsidR="00CF4A0F" w:rsidRPr="00CA206B" w:rsidRDefault="00251407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251407">
        <w:rPr>
          <w:color w:val="FF0000"/>
          <w:sz w:val="24"/>
          <w:szCs w:val="24"/>
        </w:rPr>
        <w:t>Hard to forge</w:t>
      </w:r>
      <w:r>
        <w:rPr>
          <w:sz w:val="24"/>
          <w:szCs w:val="24"/>
        </w:rPr>
        <w:t xml:space="preserve"> </w:t>
      </w:r>
    </w:p>
    <w:p w:rsidR="00CF4A0F" w:rsidRPr="00CA206B" w:rsidRDefault="00251407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251407">
        <w:rPr>
          <w:color w:val="FF0000"/>
          <w:sz w:val="24"/>
          <w:szCs w:val="24"/>
        </w:rPr>
        <w:t>Scarce</w:t>
      </w:r>
      <w:r>
        <w:rPr>
          <w:sz w:val="24"/>
          <w:szCs w:val="24"/>
        </w:rPr>
        <w:t xml:space="preserve"> </w:t>
      </w:r>
    </w:p>
    <w:p w:rsidR="00CF4A0F" w:rsidRPr="00CA206B" w:rsidRDefault="00251407" w:rsidP="00CF4A0F">
      <w:pPr>
        <w:pStyle w:val="ListParagraph"/>
        <w:numPr>
          <w:ilvl w:val="0"/>
          <w:numId w:val="3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251407">
        <w:rPr>
          <w:color w:val="FF0000"/>
          <w:sz w:val="24"/>
          <w:szCs w:val="24"/>
        </w:rPr>
        <w:t>Acceptable</w:t>
      </w:r>
      <w:r>
        <w:rPr>
          <w:sz w:val="24"/>
          <w:szCs w:val="24"/>
        </w:rPr>
        <w:t xml:space="preserve"> </w:t>
      </w:r>
    </w:p>
    <w:p w:rsidR="00CF4A0F" w:rsidRPr="00CA206B" w:rsidRDefault="00CF4A0F" w:rsidP="00CF4A0F">
      <w:pPr>
        <w:spacing w:after="0" w:line="240" w:lineRule="auto"/>
        <w:rPr>
          <w:sz w:val="24"/>
          <w:szCs w:val="24"/>
        </w:rPr>
      </w:pPr>
    </w:p>
    <w:p w:rsidR="00CF4A0F" w:rsidRPr="00CA206B" w:rsidRDefault="00CF4A0F" w:rsidP="00CF4A0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Identify which functions of money are being demonstrated in the following circumstances. </w:t>
      </w:r>
    </w:p>
    <w:p w:rsidR="00CF4A0F" w:rsidRPr="00CA206B" w:rsidRDefault="00CF4A0F" w:rsidP="00CF4A0F">
      <w:pPr>
        <w:pStyle w:val="ListParagraph"/>
        <w:numPr>
          <w:ilvl w:val="0"/>
          <w:numId w:val="4"/>
        </w:numPr>
        <w:tabs>
          <w:tab w:val="left" w:leader="underscore" w:pos="8931"/>
        </w:tabs>
        <w:spacing w:after="0" w:line="240" w:lineRule="auto"/>
        <w:ind w:left="714" w:hanging="357"/>
        <w:rPr>
          <w:sz w:val="24"/>
          <w:szCs w:val="24"/>
        </w:rPr>
      </w:pPr>
      <w:r w:rsidRPr="00CA206B">
        <w:rPr>
          <w:sz w:val="24"/>
          <w:szCs w:val="24"/>
        </w:rPr>
        <w:t>Susan spots an expensive brand of running shoe reduced in sale a</w:t>
      </w:r>
      <w:r w:rsidR="00251407">
        <w:rPr>
          <w:sz w:val="24"/>
          <w:szCs w:val="24"/>
        </w:rPr>
        <w:t>n</w:t>
      </w:r>
      <w:r w:rsidRPr="00CA206B">
        <w:rPr>
          <w:sz w:val="24"/>
          <w:szCs w:val="24"/>
        </w:rPr>
        <w:t xml:space="preserve">d hands over one of her credit cards in payment </w:t>
      </w:r>
      <w:r w:rsidR="00251407" w:rsidRPr="00251407">
        <w:rPr>
          <w:color w:val="FF0000"/>
          <w:sz w:val="24"/>
          <w:szCs w:val="24"/>
        </w:rPr>
        <w:t>Medium of exchange/deferred payment</w:t>
      </w:r>
      <w:r w:rsidR="00251407">
        <w:rPr>
          <w:sz w:val="24"/>
          <w:szCs w:val="24"/>
        </w:rPr>
        <w:t xml:space="preserve"> </w:t>
      </w:r>
    </w:p>
    <w:p w:rsidR="00CF4A0F" w:rsidRPr="00CA206B" w:rsidRDefault="00CF4A0F" w:rsidP="00CF4A0F">
      <w:pPr>
        <w:pStyle w:val="ListParagraph"/>
        <w:numPr>
          <w:ilvl w:val="0"/>
          <w:numId w:val="4"/>
        </w:numPr>
        <w:tabs>
          <w:tab w:val="left" w:leader="underscore" w:pos="8931"/>
        </w:tabs>
        <w:spacing w:after="0" w:line="240" w:lineRule="auto"/>
        <w:ind w:left="714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Jessica want to buy her first car and spends a day comparing prices offered by a number of car dealerships </w:t>
      </w:r>
      <w:r w:rsidR="00251407" w:rsidRPr="00251407">
        <w:rPr>
          <w:color w:val="FF0000"/>
          <w:sz w:val="24"/>
          <w:szCs w:val="24"/>
        </w:rPr>
        <w:t>Standard of value</w:t>
      </w:r>
      <w:r w:rsidR="00251407">
        <w:rPr>
          <w:sz w:val="24"/>
          <w:szCs w:val="24"/>
        </w:rPr>
        <w:t xml:space="preserve"> </w:t>
      </w:r>
    </w:p>
    <w:p w:rsidR="00CF4A0F" w:rsidRPr="00CA206B" w:rsidRDefault="00CF4A0F" w:rsidP="00CF4A0F">
      <w:pPr>
        <w:pStyle w:val="ListParagraph"/>
        <w:numPr>
          <w:ilvl w:val="0"/>
          <w:numId w:val="4"/>
        </w:numPr>
        <w:tabs>
          <w:tab w:val="left" w:leader="underscore" w:pos="8931"/>
        </w:tabs>
        <w:spacing w:after="0" w:line="240" w:lineRule="auto"/>
        <w:ind w:left="714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Teresa and Kim have just bought a house with their savings of $50,000 and a mortgage of $350,000 </w:t>
      </w:r>
      <w:r w:rsidR="00251407" w:rsidRPr="00251407">
        <w:rPr>
          <w:color w:val="FF0000"/>
          <w:sz w:val="24"/>
          <w:szCs w:val="24"/>
        </w:rPr>
        <w:t>Deferred payment</w:t>
      </w:r>
      <w:r w:rsidR="00251407">
        <w:rPr>
          <w:sz w:val="24"/>
          <w:szCs w:val="24"/>
        </w:rPr>
        <w:t xml:space="preserve"> </w:t>
      </w:r>
    </w:p>
    <w:p w:rsidR="00CB5663" w:rsidRPr="00CA206B" w:rsidRDefault="00CB5663" w:rsidP="00CB5663">
      <w:pPr>
        <w:pStyle w:val="ListParagraph"/>
        <w:tabs>
          <w:tab w:val="left" w:leader="underscore" w:pos="8931"/>
        </w:tabs>
        <w:spacing w:after="0" w:line="240" w:lineRule="auto"/>
        <w:ind w:left="714"/>
        <w:rPr>
          <w:sz w:val="24"/>
          <w:szCs w:val="24"/>
        </w:rPr>
      </w:pPr>
    </w:p>
    <w:p w:rsidR="00CB5663" w:rsidRPr="00CA206B" w:rsidRDefault="00CB5663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Define the term rate of exchange. </w:t>
      </w:r>
    </w:p>
    <w:p w:rsidR="00CB5663" w:rsidRPr="00CA206B" w:rsidRDefault="00F27D5B" w:rsidP="00F27D5B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proofErr w:type="gramStart"/>
      <w:r w:rsidRPr="00F27D5B">
        <w:rPr>
          <w:color w:val="FF0000"/>
          <w:sz w:val="24"/>
          <w:szCs w:val="24"/>
        </w:rPr>
        <w:t>Price for which one currency can be purchased with another currency.</w:t>
      </w:r>
      <w:proofErr w:type="gramEnd"/>
      <w:r w:rsidRPr="00F27D5B">
        <w:rPr>
          <w:color w:val="FF0000"/>
          <w:sz w:val="24"/>
          <w:szCs w:val="24"/>
        </w:rPr>
        <w:t xml:space="preserve"> </w:t>
      </w:r>
    </w:p>
    <w:p w:rsidR="00CB5663" w:rsidRPr="00CA206B" w:rsidRDefault="00CB5663" w:rsidP="00CB5663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CB5663" w:rsidRPr="00CA206B" w:rsidRDefault="00CB5663" w:rsidP="00CB56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A206B">
        <w:rPr>
          <w:rFonts w:cstheme="minorHAnsi"/>
          <w:sz w:val="24"/>
          <w:szCs w:val="24"/>
        </w:rPr>
        <w:t>Amanda is going on holiday to Greece. She changes £600 into Euros. How many Euros will Amanda receive given an exchange rate of 1£ = 1.25 Euros?</w:t>
      </w:r>
    </w:p>
    <w:p w:rsidR="00CB5663" w:rsidRPr="00F27D5B" w:rsidRDefault="00F27D5B" w:rsidP="00F27D5B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F27D5B">
        <w:rPr>
          <w:color w:val="FF0000"/>
          <w:sz w:val="24"/>
          <w:szCs w:val="24"/>
        </w:rPr>
        <w:t xml:space="preserve">600 x 1.25 = 750 Euros </w:t>
      </w:r>
    </w:p>
    <w:p w:rsidR="00CB5663" w:rsidRPr="00CA206B" w:rsidRDefault="00CB5663" w:rsidP="00CB5663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CF4A0F" w:rsidRPr="00CA206B" w:rsidRDefault="00CB5663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On a trip to the USA Neil books into a hotel for 5 nights. The cost of staying in the hotel is USD$ 250 per night. How much would this be in AUD$ for five nights given an exchange rate of 1 USD = 1.5 AUD?  </w:t>
      </w:r>
    </w:p>
    <w:p w:rsidR="00F27D5B" w:rsidRPr="00F27D5B" w:rsidRDefault="00F27D5B" w:rsidP="00CB5663">
      <w:pPr>
        <w:tabs>
          <w:tab w:val="left" w:leader="underscore" w:pos="8931"/>
        </w:tabs>
        <w:spacing w:after="0" w:line="240" w:lineRule="auto"/>
        <w:ind w:left="720"/>
        <w:rPr>
          <w:color w:val="FF0000"/>
          <w:sz w:val="24"/>
          <w:szCs w:val="24"/>
        </w:rPr>
      </w:pPr>
      <w:r w:rsidRPr="00F27D5B">
        <w:rPr>
          <w:color w:val="FF0000"/>
          <w:sz w:val="24"/>
          <w:szCs w:val="24"/>
        </w:rPr>
        <w:t xml:space="preserve">5 x 250 = 1250 USD </w:t>
      </w:r>
    </w:p>
    <w:p w:rsidR="00CB5663" w:rsidRDefault="00F27D5B" w:rsidP="00F27D5B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F27D5B">
        <w:rPr>
          <w:color w:val="FF0000"/>
          <w:sz w:val="24"/>
          <w:szCs w:val="24"/>
        </w:rPr>
        <w:t>1250 x 1.5 = 1875 AUD</w:t>
      </w:r>
      <w:r>
        <w:rPr>
          <w:sz w:val="24"/>
          <w:szCs w:val="24"/>
        </w:rPr>
        <w:t xml:space="preserve"> </w:t>
      </w:r>
    </w:p>
    <w:p w:rsidR="00686718" w:rsidRDefault="00686718" w:rsidP="00CB5663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F27D5B" w:rsidRDefault="00F27D5B" w:rsidP="00CB5663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F27D5B" w:rsidRPr="00CA206B" w:rsidRDefault="00F27D5B" w:rsidP="00CB5663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CB5663" w:rsidRPr="00CA206B" w:rsidRDefault="00CB5663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lastRenderedPageBreak/>
        <w:t>Sasha has been living in London for 10 years and is returning to Australia</w:t>
      </w:r>
      <w:r w:rsidR="008411A4" w:rsidRPr="00CA206B">
        <w:rPr>
          <w:sz w:val="24"/>
          <w:szCs w:val="24"/>
        </w:rPr>
        <w:t xml:space="preserve"> for a visit. She changes </w:t>
      </w:r>
      <w:r w:rsidR="008411A4" w:rsidRPr="00CA206B">
        <w:rPr>
          <w:rFonts w:cstheme="minorHAnsi"/>
          <w:sz w:val="24"/>
          <w:szCs w:val="24"/>
        </w:rPr>
        <w:t>£</w:t>
      </w:r>
      <w:r w:rsidR="008411A4" w:rsidRPr="00CA206B">
        <w:rPr>
          <w:sz w:val="24"/>
          <w:szCs w:val="24"/>
        </w:rPr>
        <w:t xml:space="preserve">1,000 into Australian Dollars. </w:t>
      </w:r>
    </w:p>
    <w:p w:rsidR="008411A4" w:rsidRPr="00CA206B" w:rsidRDefault="008411A4" w:rsidP="008411A4">
      <w:pPr>
        <w:pStyle w:val="ListParagraph"/>
        <w:numPr>
          <w:ilvl w:val="0"/>
          <w:numId w:val="10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>How many Australian Dollars will she receive at 1</w:t>
      </w:r>
      <w:r w:rsidRPr="00CA206B">
        <w:rPr>
          <w:rFonts w:cstheme="minorHAnsi"/>
          <w:sz w:val="24"/>
          <w:szCs w:val="24"/>
        </w:rPr>
        <w:t>£ = 1.2 AUD</w:t>
      </w:r>
    </w:p>
    <w:p w:rsidR="008411A4" w:rsidRPr="00CA206B" w:rsidRDefault="006B4752" w:rsidP="008411A4">
      <w:pPr>
        <w:pStyle w:val="ListParagraph"/>
        <w:tabs>
          <w:tab w:val="left" w:leader="underscore" w:pos="8931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6B4752">
        <w:rPr>
          <w:rFonts w:cstheme="minorHAnsi"/>
          <w:color w:val="FF0000"/>
          <w:sz w:val="24"/>
          <w:szCs w:val="24"/>
        </w:rPr>
        <w:t>1000 x 1.2 = 1200 AUD</w:t>
      </w:r>
      <w:r>
        <w:rPr>
          <w:rFonts w:cstheme="minorHAnsi"/>
          <w:sz w:val="24"/>
          <w:szCs w:val="24"/>
        </w:rPr>
        <w:t xml:space="preserve"> </w:t>
      </w:r>
    </w:p>
    <w:p w:rsidR="006B4752" w:rsidRPr="006B4752" w:rsidRDefault="006B4752" w:rsidP="006B4752">
      <w:pPr>
        <w:pStyle w:val="ListParagraph"/>
        <w:tabs>
          <w:tab w:val="left" w:leader="underscore" w:pos="8931"/>
        </w:tabs>
        <w:spacing w:after="0" w:line="240" w:lineRule="auto"/>
        <w:ind w:left="1080"/>
        <w:rPr>
          <w:sz w:val="24"/>
          <w:szCs w:val="24"/>
        </w:rPr>
      </w:pPr>
    </w:p>
    <w:p w:rsidR="008411A4" w:rsidRPr="00CA206B" w:rsidRDefault="008411A4" w:rsidP="008411A4">
      <w:pPr>
        <w:pStyle w:val="ListParagraph"/>
        <w:numPr>
          <w:ilvl w:val="0"/>
          <w:numId w:val="10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rFonts w:cstheme="minorHAnsi"/>
          <w:sz w:val="24"/>
          <w:szCs w:val="24"/>
        </w:rPr>
        <w:t xml:space="preserve">She spends 800 Australian Dollars while in Australia and then changes the rest back. How many Pounds (£) will she receive? </w:t>
      </w:r>
    </w:p>
    <w:p w:rsidR="008411A4" w:rsidRPr="006B4752" w:rsidRDefault="006B4752" w:rsidP="008411A4">
      <w:pPr>
        <w:pStyle w:val="ListParagraph"/>
        <w:tabs>
          <w:tab w:val="left" w:leader="underscore" w:pos="8931"/>
        </w:tabs>
        <w:spacing w:after="0" w:line="240" w:lineRule="auto"/>
        <w:ind w:left="1080"/>
        <w:rPr>
          <w:rFonts w:cstheme="minorHAnsi"/>
          <w:color w:val="FF0000"/>
          <w:sz w:val="24"/>
          <w:szCs w:val="24"/>
        </w:rPr>
      </w:pPr>
      <w:r w:rsidRPr="006B4752">
        <w:rPr>
          <w:rFonts w:cstheme="minorHAnsi"/>
          <w:color w:val="FF0000"/>
          <w:sz w:val="24"/>
          <w:szCs w:val="24"/>
        </w:rPr>
        <w:t xml:space="preserve">1200 – 800 = 400 </w:t>
      </w:r>
    </w:p>
    <w:p w:rsidR="00CB5663" w:rsidRPr="006B4752" w:rsidRDefault="006B4752" w:rsidP="008411A4">
      <w:pPr>
        <w:pStyle w:val="ListParagraph"/>
        <w:tabs>
          <w:tab w:val="left" w:leader="underscore" w:pos="8931"/>
        </w:tabs>
        <w:spacing w:after="0" w:line="240" w:lineRule="auto"/>
        <w:ind w:left="1080"/>
        <w:rPr>
          <w:color w:val="FF0000"/>
          <w:sz w:val="24"/>
          <w:szCs w:val="24"/>
        </w:rPr>
      </w:pPr>
      <w:r w:rsidRPr="006B4752">
        <w:rPr>
          <w:rFonts w:cstheme="minorHAnsi"/>
          <w:color w:val="FF0000"/>
          <w:sz w:val="24"/>
          <w:szCs w:val="24"/>
        </w:rPr>
        <w:t xml:space="preserve">400 / 1.2 = 333 Pounds </w:t>
      </w:r>
    </w:p>
    <w:p w:rsidR="00CB5663" w:rsidRPr="00CA206B" w:rsidRDefault="00CB5663" w:rsidP="00CB5663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CF4A0F" w:rsidRPr="00CA206B" w:rsidRDefault="00CF4A0F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Define the term income and list the two main sources. </w:t>
      </w:r>
    </w:p>
    <w:p w:rsidR="00CF4A0F" w:rsidRPr="00CA206B" w:rsidRDefault="006B4752" w:rsidP="006B4752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proofErr w:type="gramStart"/>
      <w:r w:rsidRPr="006B4752">
        <w:rPr>
          <w:color w:val="FF0000"/>
          <w:sz w:val="24"/>
          <w:szCs w:val="24"/>
        </w:rPr>
        <w:t>Money that is received on a regular basis.</w:t>
      </w:r>
      <w:proofErr w:type="gramEnd"/>
      <w:r w:rsidRPr="006B4752">
        <w:rPr>
          <w:color w:val="FF0000"/>
          <w:sz w:val="24"/>
          <w:szCs w:val="24"/>
        </w:rPr>
        <w:t xml:space="preserve"> Income can be from private or public sources.</w:t>
      </w:r>
      <w:r>
        <w:rPr>
          <w:sz w:val="24"/>
          <w:szCs w:val="24"/>
        </w:rPr>
        <w:t xml:space="preserve"> </w:t>
      </w:r>
    </w:p>
    <w:p w:rsidR="00CF4A0F" w:rsidRPr="00CA206B" w:rsidRDefault="00CF4A0F" w:rsidP="00CF4A0F">
      <w:pPr>
        <w:spacing w:after="0" w:line="240" w:lineRule="auto"/>
        <w:rPr>
          <w:sz w:val="24"/>
          <w:szCs w:val="24"/>
        </w:rPr>
      </w:pPr>
    </w:p>
    <w:p w:rsidR="00CF4A0F" w:rsidRPr="00CA206B" w:rsidRDefault="00CF4A0F" w:rsidP="00CB566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List the most likely type of income the following individuals are likely to earn. </w:t>
      </w:r>
    </w:p>
    <w:p w:rsidR="00CF4A0F" w:rsidRPr="00CA206B" w:rsidRDefault="00CF4A0F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Real Estate Agent </w:t>
      </w:r>
      <w:r w:rsidR="006B4752" w:rsidRPr="006B4752">
        <w:rPr>
          <w:color w:val="FF0000"/>
          <w:sz w:val="24"/>
          <w:szCs w:val="24"/>
        </w:rPr>
        <w:t xml:space="preserve">Commission </w:t>
      </w:r>
    </w:p>
    <w:p w:rsidR="00CF4A0F" w:rsidRPr="00CA206B" w:rsidRDefault="00CF4A0F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Landlord </w:t>
      </w:r>
      <w:r w:rsidR="006B4752" w:rsidRPr="006B4752">
        <w:rPr>
          <w:color w:val="FF0000"/>
          <w:sz w:val="24"/>
          <w:szCs w:val="24"/>
        </w:rPr>
        <w:t>Rent</w:t>
      </w:r>
      <w:r w:rsidR="006B4752">
        <w:rPr>
          <w:sz w:val="24"/>
          <w:szCs w:val="24"/>
        </w:rPr>
        <w:t xml:space="preserve"> </w:t>
      </w:r>
    </w:p>
    <w:p w:rsidR="00CF4A0F" w:rsidRPr="00CA206B" w:rsidRDefault="00CF4A0F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Teacher </w:t>
      </w:r>
      <w:r w:rsidR="006B4752" w:rsidRPr="006B4752">
        <w:rPr>
          <w:color w:val="FF0000"/>
          <w:sz w:val="24"/>
          <w:szCs w:val="24"/>
        </w:rPr>
        <w:t>Salary</w:t>
      </w:r>
      <w:r w:rsidR="006B4752">
        <w:rPr>
          <w:sz w:val="24"/>
          <w:szCs w:val="24"/>
        </w:rPr>
        <w:t xml:space="preserve"> </w:t>
      </w:r>
    </w:p>
    <w:p w:rsidR="00CF4A0F" w:rsidRPr="00CA206B" w:rsidRDefault="00CF4A0F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>Accountant</w:t>
      </w:r>
      <w:r w:rsidR="006B4752">
        <w:rPr>
          <w:sz w:val="24"/>
          <w:szCs w:val="24"/>
        </w:rPr>
        <w:t xml:space="preserve"> </w:t>
      </w:r>
      <w:r w:rsidR="006B4752" w:rsidRPr="006B4752">
        <w:rPr>
          <w:color w:val="FF0000"/>
          <w:sz w:val="24"/>
          <w:szCs w:val="24"/>
        </w:rPr>
        <w:t>Salary</w:t>
      </w:r>
      <w:r w:rsidR="006B4752">
        <w:rPr>
          <w:sz w:val="24"/>
          <w:szCs w:val="24"/>
        </w:rPr>
        <w:t xml:space="preserve"> </w:t>
      </w:r>
    </w:p>
    <w:p w:rsidR="00CF4A0F" w:rsidRPr="00CA206B" w:rsidRDefault="00CF4A0F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Long-term deposit account holder </w:t>
      </w:r>
      <w:r w:rsidR="006B4752" w:rsidRPr="006B4752">
        <w:rPr>
          <w:color w:val="FF0000"/>
          <w:sz w:val="24"/>
          <w:szCs w:val="24"/>
        </w:rPr>
        <w:t>Interest</w:t>
      </w:r>
      <w:r w:rsidR="006B4752">
        <w:rPr>
          <w:sz w:val="24"/>
          <w:szCs w:val="24"/>
        </w:rPr>
        <w:t xml:space="preserve"> </w:t>
      </w:r>
    </w:p>
    <w:p w:rsidR="00B63BEE" w:rsidRPr="00CA206B" w:rsidRDefault="00B63BEE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 car salesperson </w:t>
      </w:r>
      <w:r w:rsidR="006B4752" w:rsidRPr="006B4752">
        <w:rPr>
          <w:color w:val="FF0000"/>
          <w:sz w:val="24"/>
          <w:szCs w:val="24"/>
        </w:rPr>
        <w:t>Commission</w:t>
      </w:r>
      <w:r w:rsidR="006B4752">
        <w:rPr>
          <w:sz w:val="24"/>
          <w:szCs w:val="24"/>
        </w:rPr>
        <w:t xml:space="preserve"> </w:t>
      </w:r>
    </w:p>
    <w:p w:rsidR="00B63BEE" w:rsidRPr="00CA206B" w:rsidRDefault="00B63BEE" w:rsidP="00CF4A0F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An elderly person </w:t>
      </w:r>
      <w:r w:rsidR="006B4752" w:rsidRPr="006B4752">
        <w:rPr>
          <w:color w:val="FF0000"/>
          <w:sz w:val="24"/>
          <w:szCs w:val="24"/>
        </w:rPr>
        <w:t>Pension</w:t>
      </w:r>
      <w:r w:rsidR="006B4752">
        <w:rPr>
          <w:sz w:val="24"/>
          <w:szCs w:val="24"/>
        </w:rPr>
        <w:t xml:space="preserve"> </w:t>
      </w:r>
    </w:p>
    <w:p w:rsidR="00B63BEE" w:rsidRPr="00CA206B" w:rsidRDefault="00B63BEE" w:rsidP="00B63BEE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 part-time waitress </w:t>
      </w:r>
      <w:r w:rsidR="006B4752" w:rsidRPr="006B4752">
        <w:rPr>
          <w:color w:val="FF0000"/>
          <w:sz w:val="24"/>
          <w:szCs w:val="24"/>
        </w:rPr>
        <w:t>Wage</w:t>
      </w:r>
      <w:r w:rsidR="006B4752">
        <w:rPr>
          <w:sz w:val="24"/>
          <w:szCs w:val="24"/>
        </w:rPr>
        <w:t xml:space="preserve"> </w:t>
      </w:r>
    </w:p>
    <w:p w:rsidR="00B63BEE" w:rsidRPr="00CA206B" w:rsidRDefault="00B63BEE" w:rsidP="00B63BEE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 music band </w:t>
      </w:r>
      <w:r w:rsidR="006B4752" w:rsidRPr="006B4752">
        <w:rPr>
          <w:color w:val="FF0000"/>
          <w:sz w:val="24"/>
          <w:szCs w:val="24"/>
        </w:rPr>
        <w:t>Royalty</w:t>
      </w:r>
      <w:r w:rsidR="006B4752">
        <w:rPr>
          <w:sz w:val="24"/>
          <w:szCs w:val="24"/>
        </w:rPr>
        <w:t xml:space="preserve"> </w:t>
      </w:r>
    </w:p>
    <w:p w:rsidR="00B63BEE" w:rsidRPr="00CA206B" w:rsidRDefault="00B63BEE" w:rsidP="00B63BEE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 business owner </w:t>
      </w:r>
      <w:r w:rsidR="006B4752" w:rsidRPr="006B4752">
        <w:rPr>
          <w:color w:val="FF0000"/>
          <w:sz w:val="24"/>
          <w:szCs w:val="24"/>
        </w:rPr>
        <w:t>Profit</w:t>
      </w:r>
      <w:r w:rsidR="006B4752">
        <w:rPr>
          <w:sz w:val="24"/>
          <w:szCs w:val="24"/>
        </w:rPr>
        <w:t xml:space="preserve"> </w:t>
      </w:r>
    </w:p>
    <w:p w:rsidR="00B63BEE" w:rsidRPr="00CA206B" w:rsidRDefault="00B63BEE" w:rsidP="00B63BEE">
      <w:pPr>
        <w:pStyle w:val="ListParagraph"/>
        <w:numPr>
          <w:ilvl w:val="0"/>
          <w:numId w:val="5"/>
        </w:numPr>
        <w:tabs>
          <w:tab w:val="left" w:leader="underscore" w:pos="8931"/>
        </w:tabs>
        <w:spacing w:after="0" w:line="240" w:lineRule="auto"/>
        <w:ind w:left="1077" w:hanging="357"/>
        <w:rPr>
          <w:sz w:val="24"/>
          <w:szCs w:val="24"/>
        </w:rPr>
      </w:pPr>
      <w:r w:rsidRPr="00CA206B">
        <w:rPr>
          <w:sz w:val="24"/>
          <w:szCs w:val="24"/>
        </w:rPr>
        <w:t xml:space="preserve">A university student </w:t>
      </w:r>
      <w:r w:rsidR="006B4752" w:rsidRPr="006B4752">
        <w:rPr>
          <w:color w:val="FF0000"/>
          <w:sz w:val="24"/>
          <w:szCs w:val="24"/>
        </w:rPr>
        <w:t>Allowance</w:t>
      </w:r>
      <w:r w:rsidR="006B4752">
        <w:rPr>
          <w:sz w:val="24"/>
          <w:szCs w:val="24"/>
        </w:rPr>
        <w:t xml:space="preserve"> </w:t>
      </w:r>
    </w:p>
    <w:p w:rsidR="00B63BEE" w:rsidRPr="00CA206B" w:rsidRDefault="00B63BEE" w:rsidP="00B63BEE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8411A4" w:rsidRPr="00CA206B" w:rsidRDefault="008411A4" w:rsidP="008411A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A car salesperson earns 2% commission on the value of each car that they sell. If they sell three cars worth $25,000 each, how much commission will they receive? </w:t>
      </w:r>
    </w:p>
    <w:p w:rsidR="008411A4" w:rsidRPr="00CA206B" w:rsidRDefault="006B4752" w:rsidP="008411A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6B4752">
        <w:rPr>
          <w:color w:val="FF0000"/>
          <w:sz w:val="24"/>
          <w:szCs w:val="24"/>
        </w:rPr>
        <w:t xml:space="preserve">25,000 x 0.02 = 500 </w:t>
      </w:r>
    </w:p>
    <w:p w:rsidR="008411A4" w:rsidRPr="00CA206B" w:rsidRDefault="006B4752" w:rsidP="008411A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6B4752">
        <w:rPr>
          <w:color w:val="FF0000"/>
          <w:sz w:val="24"/>
          <w:szCs w:val="24"/>
        </w:rPr>
        <w:t>500 x 3 = $1,500</w:t>
      </w:r>
      <w:r>
        <w:rPr>
          <w:sz w:val="24"/>
          <w:szCs w:val="24"/>
        </w:rPr>
        <w:t xml:space="preserve"> </w:t>
      </w:r>
    </w:p>
    <w:p w:rsidR="008411A4" w:rsidRPr="00CA206B" w:rsidRDefault="008411A4" w:rsidP="00B63BEE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8411A4" w:rsidRPr="00CA206B" w:rsidRDefault="008411A4" w:rsidP="008411A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Explain the difference between a transaction account and a term deposit account. </w:t>
      </w:r>
    </w:p>
    <w:p w:rsidR="008411A4" w:rsidRPr="00CA206B" w:rsidRDefault="006B4752" w:rsidP="006B4752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6B4752">
        <w:rPr>
          <w:color w:val="FF0000"/>
          <w:sz w:val="24"/>
          <w:szCs w:val="24"/>
        </w:rPr>
        <w:t>A transaction account is an account with a financial institution for everyday access to money. A term deposit account is an account with a financial institution in which money is deposited for a fixed period earning a set interest rate. A penalty applies for withdrawal.</w:t>
      </w:r>
      <w:r>
        <w:rPr>
          <w:sz w:val="24"/>
          <w:szCs w:val="24"/>
        </w:rPr>
        <w:t xml:space="preserve">  </w:t>
      </w:r>
    </w:p>
    <w:p w:rsidR="00906284" w:rsidRPr="00CA206B" w:rsidRDefault="0090628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906284" w:rsidRPr="00CA206B" w:rsidRDefault="00906284" w:rsidP="0090628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How long will it take you to double your money if the interest rate is 4.5%? </w:t>
      </w:r>
    </w:p>
    <w:p w:rsidR="00906284" w:rsidRPr="00CA206B" w:rsidRDefault="006B4752" w:rsidP="0090628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6B4752">
        <w:rPr>
          <w:color w:val="FF0000"/>
          <w:sz w:val="24"/>
          <w:szCs w:val="24"/>
        </w:rPr>
        <w:t>72/4.5 = 16 years</w:t>
      </w:r>
      <w:r>
        <w:rPr>
          <w:sz w:val="24"/>
          <w:szCs w:val="24"/>
        </w:rPr>
        <w:t xml:space="preserve"> </w:t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8411A4" w:rsidRPr="00CA206B" w:rsidRDefault="008411A4" w:rsidP="008411A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Explain the concept of compound interest. </w:t>
      </w:r>
    </w:p>
    <w:p w:rsidR="008411A4" w:rsidRPr="00CA206B" w:rsidRDefault="006B4752" w:rsidP="006B4752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6B4752">
        <w:rPr>
          <w:color w:val="FF0000"/>
          <w:sz w:val="24"/>
          <w:szCs w:val="24"/>
        </w:rPr>
        <w:t xml:space="preserve">Interest earned on the initial principal plus accumulated interest. </w:t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8411A4" w:rsidRPr="00CA206B" w:rsidRDefault="008411A4" w:rsidP="008411A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Explain what cash flow is. </w:t>
      </w:r>
    </w:p>
    <w:p w:rsidR="008411A4" w:rsidRPr="006B4752" w:rsidRDefault="006B4752" w:rsidP="006B4752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6B4752">
        <w:rPr>
          <w:color w:val="FF0000"/>
          <w:sz w:val="24"/>
          <w:szCs w:val="24"/>
        </w:rPr>
        <w:t xml:space="preserve">Cash flow is the movement of money in and out. Cash flow can be positive, negative or zero. </w:t>
      </w:r>
    </w:p>
    <w:p w:rsidR="00CA206B" w:rsidRPr="00CA206B" w:rsidRDefault="00CA206B" w:rsidP="008411A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8411A4" w:rsidRPr="00CA206B" w:rsidRDefault="008411A4" w:rsidP="008411A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Calculate whether </w:t>
      </w:r>
      <w:r w:rsidR="00A54A00" w:rsidRPr="00CA206B">
        <w:rPr>
          <w:sz w:val="24"/>
          <w:szCs w:val="24"/>
        </w:rPr>
        <w:t xml:space="preserve">in the following situation the cash flow is positive, negative or zero. </w:t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Income from wages = $1,000 </w:t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Phone Expense = $60 </w:t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Rent Expense = $350 </w:t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Food Expense = $150 </w:t>
      </w:r>
    </w:p>
    <w:p w:rsidR="00A54A00" w:rsidRPr="00CA206B" w:rsidRDefault="00A54A00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Other Expenses = $250 </w:t>
      </w:r>
    </w:p>
    <w:p w:rsidR="006B4752" w:rsidRPr="006B4752" w:rsidRDefault="006B4752" w:rsidP="00A54A00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6B4752">
        <w:rPr>
          <w:color w:val="FF0000"/>
          <w:sz w:val="24"/>
          <w:szCs w:val="24"/>
        </w:rPr>
        <w:t xml:space="preserve">Income = $1000 </w:t>
      </w:r>
    </w:p>
    <w:p w:rsidR="00A54A00" w:rsidRPr="006B4752" w:rsidRDefault="006B4752" w:rsidP="00A54A00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6B4752">
        <w:rPr>
          <w:color w:val="FF0000"/>
          <w:sz w:val="24"/>
          <w:szCs w:val="24"/>
        </w:rPr>
        <w:t xml:space="preserve">Expenses = $60 + $350 + $150 + $250 = $810 </w:t>
      </w:r>
    </w:p>
    <w:p w:rsidR="00A54A00" w:rsidRPr="00CA206B" w:rsidRDefault="006B4752" w:rsidP="00A54A0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6B4752">
        <w:rPr>
          <w:color w:val="FF0000"/>
          <w:sz w:val="24"/>
          <w:szCs w:val="24"/>
        </w:rPr>
        <w:t>Cash flow = $1000 - $810 = $190</w:t>
      </w:r>
      <w:r>
        <w:rPr>
          <w:sz w:val="24"/>
          <w:szCs w:val="24"/>
        </w:rPr>
        <w:t xml:space="preserve"> </w:t>
      </w:r>
    </w:p>
    <w:p w:rsidR="008411A4" w:rsidRPr="00CA206B" w:rsidRDefault="008411A4" w:rsidP="008411A4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In general describe the relationship between risk and rate of return.  </w:t>
      </w:r>
    </w:p>
    <w:p w:rsidR="00176EF0" w:rsidRPr="00CA206B" w:rsidRDefault="006B4752" w:rsidP="006B4752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proofErr w:type="gramStart"/>
      <w:r w:rsidRPr="006B4752">
        <w:rPr>
          <w:color w:val="FF0000"/>
          <w:sz w:val="24"/>
          <w:szCs w:val="24"/>
        </w:rPr>
        <w:t>The higher the risk, the higher the return.</w:t>
      </w:r>
      <w:proofErr w:type="gramEnd"/>
      <w:r>
        <w:rPr>
          <w:sz w:val="24"/>
          <w:szCs w:val="24"/>
        </w:rPr>
        <w:t xml:space="preserve"> </w:t>
      </w:r>
    </w:p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What is the difference between a Bull Market and a Bear Market? </w:t>
      </w:r>
    </w:p>
    <w:p w:rsidR="00176EF0" w:rsidRPr="006B4752" w:rsidRDefault="006B4752" w:rsidP="00176EF0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6B4752">
        <w:rPr>
          <w:color w:val="FF0000"/>
          <w:sz w:val="24"/>
          <w:szCs w:val="24"/>
        </w:rPr>
        <w:t xml:space="preserve">A bull market is a market on an upward trend. </w:t>
      </w:r>
    </w:p>
    <w:p w:rsidR="00176EF0" w:rsidRPr="00CA206B" w:rsidRDefault="006B4752" w:rsidP="006B4752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6B4752">
        <w:rPr>
          <w:color w:val="FF0000"/>
          <w:sz w:val="24"/>
          <w:szCs w:val="24"/>
        </w:rPr>
        <w:t xml:space="preserve">A bear market is a market on the downward trend. </w:t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Match the following term with its definition.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1"/>
        <w:gridCol w:w="6962"/>
        <w:gridCol w:w="649"/>
      </w:tblGrid>
      <w:tr w:rsidR="00A77C71" w:rsidRPr="00CA206B" w:rsidTr="00A77C71">
        <w:trPr>
          <w:jc w:val="center"/>
        </w:trPr>
        <w:tc>
          <w:tcPr>
            <w:tcW w:w="1631" w:type="dxa"/>
          </w:tcPr>
          <w:p w:rsidR="00A77C71" w:rsidRPr="00A77C71" w:rsidRDefault="00A77C71" w:rsidP="00A77C71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sz w:val="24"/>
                <w:szCs w:val="24"/>
              </w:rPr>
              <w:t>a. Dividend</w:t>
            </w:r>
          </w:p>
        </w:tc>
        <w:tc>
          <w:tcPr>
            <w:tcW w:w="6962" w:type="dxa"/>
          </w:tcPr>
          <w:p w:rsidR="00A77C71" w:rsidRPr="00A77C71" w:rsidRDefault="00A77C71" w:rsidP="00257E7B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sz w:val="24"/>
                <w:szCs w:val="24"/>
              </w:rPr>
              <w:t xml:space="preserve">A risk management strategy that mixes a wide variety of investments within a portfolio. </w:t>
            </w:r>
          </w:p>
        </w:tc>
        <w:tc>
          <w:tcPr>
            <w:tcW w:w="649" w:type="dxa"/>
          </w:tcPr>
          <w:p w:rsidR="00A77C71" w:rsidRPr="005F29F9" w:rsidRDefault="005F29F9" w:rsidP="00257E7B">
            <w:pPr>
              <w:tabs>
                <w:tab w:val="left" w:leader="underscore" w:pos="8931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5F29F9">
              <w:rPr>
                <w:rFonts w:cstheme="minorHAnsi"/>
                <w:color w:val="FF0000"/>
                <w:sz w:val="24"/>
                <w:szCs w:val="24"/>
              </w:rPr>
              <w:t xml:space="preserve">b. </w:t>
            </w:r>
          </w:p>
        </w:tc>
      </w:tr>
      <w:tr w:rsidR="00A77C71" w:rsidRPr="00CA206B" w:rsidTr="00A77C71">
        <w:trPr>
          <w:jc w:val="center"/>
        </w:trPr>
        <w:tc>
          <w:tcPr>
            <w:tcW w:w="1631" w:type="dxa"/>
          </w:tcPr>
          <w:p w:rsidR="00A77C71" w:rsidRPr="00A77C71" w:rsidRDefault="00A77C71" w:rsidP="00257E7B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sz w:val="24"/>
                <w:szCs w:val="24"/>
              </w:rPr>
              <w:t>b. Diversification</w:t>
            </w:r>
          </w:p>
        </w:tc>
        <w:tc>
          <w:tcPr>
            <w:tcW w:w="6962" w:type="dxa"/>
          </w:tcPr>
          <w:p w:rsidR="00A77C71" w:rsidRPr="00A77C71" w:rsidRDefault="00A77C71" w:rsidP="00257E7B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A77C71">
              <w:rPr>
                <w:rStyle w:val="apple-converted-space"/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A77C71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>market</w:t>
            </w:r>
            <w:r w:rsidRPr="00A77C71">
              <w:rPr>
                <w:rStyle w:val="apple-converted-space"/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A77C7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where investors purchase securities or assets from other investors, rather than from issuing companies </w:t>
            </w:r>
            <w:proofErr w:type="gramStart"/>
            <w:r w:rsidRPr="00A77C7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themselves</w:t>
            </w:r>
            <w:proofErr w:type="gramEnd"/>
            <w:r w:rsidRPr="00A77C7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49" w:type="dxa"/>
          </w:tcPr>
          <w:p w:rsidR="00A77C71" w:rsidRPr="005F29F9" w:rsidRDefault="005F29F9" w:rsidP="00257E7B">
            <w:pPr>
              <w:tabs>
                <w:tab w:val="left" w:leader="underscore" w:pos="8931"/>
              </w:tabs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5F29F9"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  <w:t xml:space="preserve">f. </w:t>
            </w:r>
          </w:p>
        </w:tc>
      </w:tr>
      <w:tr w:rsidR="00A77C71" w:rsidRPr="00CA206B" w:rsidTr="00A77C71">
        <w:trPr>
          <w:jc w:val="center"/>
        </w:trPr>
        <w:tc>
          <w:tcPr>
            <w:tcW w:w="1631" w:type="dxa"/>
          </w:tcPr>
          <w:p w:rsidR="00A77C71" w:rsidRPr="00A77C71" w:rsidRDefault="00A77C71" w:rsidP="00257E7B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sz w:val="24"/>
                <w:szCs w:val="24"/>
              </w:rPr>
              <w:t xml:space="preserve">c. </w:t>
            </w:r>
            <w:proofErr w:type="spellStart"/>
            <w:r w:rsidRPr="00A77C71">
              <w:rPr>
                <w:rFonts w:cstheme="minorHAnsi"/>
                <w:sz w:val="24"/>
                <w:szCs w:val="24"/>
              </w:rPr>
              <w:t>Sharemarket</w:t>
            </w:r>
            <w:proofErr w:type="spellEnd"/>
            <w:r w:rsidRPr="00A77C7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62" w:type="dxa"/>
          </w:tcPr>
          <w:p w:rsidR="00A77C71" w:rsidRPr="00A77C71" w:rsidRDefault="00A77C71" w:rsidP="00257E7B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The capital</w:t>
            </w:r>
            <w:r w:rsidRPr="00A77C71">
              <w:rPr>
                <w:rStyle w:val="apple-converted-space"/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A77C71">
              <w:rPr>
                <w:rFonts w:cstheme="minorHAnsi"/>
                <w:bCs/>
                <w:color w:val="222222"/>
                <w:sz w:val="24"/>
                <w:szCs w:val="24"/>
                <w:shd w:val="clear" w:color="auto" w:fill="FFFFFF"/>
              </w:rPr>
              <w:t>market</w:t>
            </w:r>
            <w:r w:rsidRPr="00A77C71">
              <w:rPr>
                <w:rStyle w:val="apple-converted-space"/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A77C7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that deals with issuing of new securities.</w:t>
            </w:r>
          </w:p>
        </w:tc>
        <w:tc>
          <w:tcPr>
            <w:tcW w:w="649" w:type="dxa"/>
          </w:tcPr>
          <w:p w:rsidR="00A77C71" w:rsidRPr="005F29F9" w:rsidRDefault="005F29F9" w:rsidP="00257E7B">
            <w:pPr>
              <w:tabs>
                <w:tab w:val="left" w:leader="underscore" w:pos="8931"/>
              </w:tabs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5F29F9"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  <w:t xml:space="preserve">e. </w:t>
            </w:r>
          </w:p>
        </w:tc>
      </w:tr>
      <w:tr w:rsidR="00A77C71" w:rsidRPr="00CA206B" w:rsidTr="00A77C71">
        <w:trPr>
          <w:jc w:val="center"/>
        </w:trPr>
        <w:tc>
          <w:tcPr>
            <w:tcW w:w="1631" w:type="dxa"/>
          </w:tcPr>
          <w:p w:rsidR="00A77C71" w:rsidRPr="00A77C71" w:rsidRDefault="00A77C71" w:rsidP="00257E7B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sz w:val="24"/>
                <w:szCs w:val="24"/>
              </w:rPr>
              <w:t>d. Shareholder</w:t>
            </w:r>
          </w:p>
        </w:tc>
        <w:tc>
          <w:tcPr>
            <w:tcW w:w="6962" w:type="dxa"/>
          </w:tcPr>
          <w:p w:rsidR="00A77C71" w:rsidRPr="00A77C71" w:rsidRDefault="00A77C71" w:rsidP="00257E7B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sz w:val="24"/>
                <w:szCs w:val="24"/>
              </w:rPr>
              <w:t xml:space="preserve">Company profits paid to shareholders, either in cash or in more shares. </w:t>
            </w:r>
          </w:p>
        </w:tc>
        <w:tc>
          <w:tcPr>
            <w:tcW w:w="649" w:type="dxa"/>
          </w:tcPr>
          <w:p w:rsidR="00A77C71" w:rsidRPr="005F29F9" w:rsidRDefault="005F29F9" w:rsidP="005F29F9">
            <w:pPr>
              <w:tabs>
                <w:tab w:val="left" w:leader="underscore" w:pos="8931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5F29F9">
              <w:rPr>
                <w:rFonts w:cstheme="minorHAnsi"/>
                <w:color w:val="FF0000"/>
                <w:sz w:val="24"/>
                <w:szCs w:val="24"/>
              </w:rPr>
              <w:t xml:space="preserve">a. </w:t>
            </w:r>
          </w:p>
        </w:tc>
      </w:tr>
      <w:tr w:rsidR="00A77C71" w:rsidRPr="00CA206B" w:rsidTr="00A77C71">
        <w:trPr>
          <w:jc w:val="center"/>
        </w:trPr>
        <w:tc>
          <w:tcPr>
            <w:tcW w:w="1631" w:type="dxa"/>
          </w:tcPr>
          <w:p w:rsidR="00A77C71" w:rsidRPr="00A77C71" w:rsidRDefault="00A77C71" w:rsidP="00257E7B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sz w:val="24"/>
                <w:szCs w:val="24"/>
              </w:rPr>
              <w:t>e. Primary Market</w:t>
            </w:r>
          </w:p>
        </w:tc>
        <w:tc>
          <w:tcPr>
            <w:tcW w:w="6962" w:type="dxa"/>
          </w:tcPr>
          <w:p w:rsidR="00A77C71" w:rsidRPr="00A77C71" w:rsidRDefault="00A77C71" w:rsidP="00257E7B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sz w:val="24"/>
                <w:szCs w:val="24"/>
              </w:rPr>
              <w:t xml:space="preserve">A market for trading shares in listed companies. </w:t>
            </w:r>
          </w:p>
        </w:tc>
        <w:tc>
          <w:tcPr>
            <w:tcW w:w="649" w:type="dxa"/>
          </w:tcPr>
          <w:p w:rsidR="00A77C71" w:rsidRPr="005F29F9" w:rsidRDefault="005F29F9" w:rsidP="00257E7B">
            <w:pPr>
              <w:tabs>
                <w:tab w:val="left" w:leader="underscore" w:pos="8931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5F29F9">
              <w:rPr>
                <w:rFonts w:cstheme="minorHAnsi"/>
                <w:color w:val="FF0000"/>
                <w:sz w:val="24"/>
                <w:szCs w:val="24"/>
              </w:rPr>
              <w:t xml:space="preserve">c. </w:t>
            </w:r>
          </w:p>
        </w:tc>
      </w:tr>
      <w:tr w:rsidR="00A77C71" w:rsidRPr="00CA206B" w:rsidTr="00A77C71">
        <w:trPr>
          <w:jc w:val="center"/>
        </w:trPr>
        <w:tc>
          <w:tcPr>
            <w:tcW w:w="1631" w:type="dxa"/>
          </w:tcPr>
          <w:p w:rsidR="00A77C71" w:rsidRPr="00A77C71" w:rsidRDefault="00A77C71" w:rsidP="00257E7B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sz w:val="24"/>
                <w:szCs w:val="24"/>
              </w:rPr>
              <w:t xml:space="preserve">f. Secondary Market </w:t>
            </w:r>
          </w:p>
        </w:tc>
        <w:tc>
          <w:tcPr>
            <w:tcW w:w="6962" w:type="dxa"/>
          </w:tcPr>
          <w:p w:rsidR="00A77C71" w:rsidRPr="00A77C71" w:rsidRDefault="00A77C71" w:rsidP="00257E7B">
            <w:pPr>
              <w:tabs>
                <w:tab w:val="left" w:leader="underscore" w:pos="8931"/>
              </w:tabs>
              <w:rPr>
                <w:rFonts w:cstheme="minorHAnsi"/>
                <w:sz w:val="24"/>
                <w:szCs w:val="24"/>
              </w:rPr>
            </w:pPr>
            <w:r w:rsidRPr="00A77C71">
              <w:rPr>
                <w:rFonts w:cstheme="minorHAnsi"/>
                <w:sz w:val="24"/>
                <w:szCs w:val="24"/>
              </w:rPr>
              <w:t xml:space="preserve">An individual or firm that owns shares in a company. </w:t>
            </w:r>
          </w:p>
        </w:tc>
        <w:tc>
          <w:tcPr>
            <w:tcW w:w="649" w:type="dxa"/>
          </w:tcPr>
          <w:p w:rsidR="00A77C71" w:rsidRPr="005F29F9" w:rsidRDefault="005F29F9" w:rsidP="00257E7B">
            <w:pPr>
              <w:tabs>
                <w:tab w:val="left" w:leader="underscore" w:pos="8931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5F29F9">
              <w:rPr>
                <w:rFonts w:cstheme="minorHAnsi"/>
                <w:color w:val="FF0000"/>
                <w:sz w:val="24"/>
                <w:szCs w:val="24"/>
              </w:rPr>
              <w:t xml:space="preserve">d. </w:t>
            </w:r>
          </w:p>
        </w:tc>
      </w:tr>
    </w:tbl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List and describe </w:t>
      </w:r>
      <w:r w:rsidRPr="00CA206B">
        <w:rPr>
          <w:sz w:val="24"/>
          <w:szCs w:val="24"/>
          <w:u w:val="single"/>
        </w:rPr>
        <w:t>two</w:t>
      </w:r>
      <w:r w:rsidRPr="00CA206B">
        <w:rPr>
          <w:sz w:val="24"/>
          <w:szCs w:val="24"/>
        </w:rPr>
        <w:t xml:space="preserve"> factors that can influence a company’s share price. </w:t>
      </w:r>
    </w:p>
    <w:p w:rsidR="007E23DD" w:rsidRPr="007E23DD" w:rsidRDefault="007E23DD" w:rsidP="00176EF0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7E23DD">
        <w:rPr>
          <w:color w:val="FF0000"/>
          <w:sz w:val="24"/>
          <w:szCs w:val="24"/>
        </w:rPr>
        <w:t xml:space="preserve">Company performance – if a company is performing well then its share price will increase. </w:t>
      </w:r>
    </w:p>
    <w:p w:rsidR="007E23DD" w:rsidRPr="007E23DD" w:rsidRDefault="007E23DD" w:rsidP="00176EF0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7E23DD">
        <w:rPr>
          <w:color w:val="FF0000"/>
          <w:sz w:val="24"/>
          <w:szCs w:val="24"/>
        </w:rPr>
        <w:t xml:space="preserve">Company management – if a company has a strong, experienced and stable management then its share price will increase. </w:t>
      </w:r>
    </w:p>
    <w:p w:rsidR="00176EF0" w:rsidRPr="00CA206B" w:rsidRDefault="007E23DD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7E23DD">
        <w:rPr>
          <w:color w:val="FF0000"/>
          <w:sz w:val="24"/>
          <w:szCs w:val="24"/>
        </w:rPr>
        <w:t xml:space="preserve">Other factors include takeovers and technological innovation. </w:t>
      </w:r>
    </w:p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List and describe </w:t>
      </w:r>
      <w:r w:rsidRPr="00CA206B">
        <w:rPr>
          <w:sz w:val="24"/>
          <w:szCs w:val="24"/>
          <w:u w:val="single"/>
        </w:rPr>
        <w:t>two</w:t>
      </w:r>
      <w:r w:rsidRPr="00CA206B">
        <w:rPr>
          <w:sz w:val="24"/>
          <w:szCs w:val="24"/>
        </w:rPr>
        <w:t xml:space="preserve"> factors that can influence the overall </w:t>
      </w:r>
      <w:proofErr w:type="spellStart"/>
      <w:r w:rsidRPr="00CA206B">
        <w:rPr>
          <w:sz w:val="24"/>
          <w:szCs w:val="24"/>
        </w:rPr>
        <w:t>sharemarket</w:t>
      </w:r>
      <w:proofErr w:type="spellEnd"/>
      <w:r w:rsidRPr="00CA206B">
        <w:rPr>
          <w:sz w:val="24"/>
          <w:szCs w:val="24"/>
        </w:rPr>
        <w:t xml:space="preserve">. </w:t>
      </w:r>
    </w:p>
    <w:p w:rsidR="00842938" w:rsidRPr="00842938" w:rsidRDefault="00842938" w:rsidP="00176EF0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842938">
        <w:rPr>
          <w:color w:val="FF0000"/>
          <w:sz w:val="24"/>
          <w:szCs w:val="24"/>
        </w:rPr>
        <w:t xml:space="preserve">Interest rates – increase in interest rates makes borrowing more expensive for companies and investors to invest. </w:t>
      </w:r>
    </w:p>
    <w:p w:rsidR="00CA206B" w:rsidRDefault="00842938" w:rsidP="00842938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842938">
        <w:rPr>
          <w:color w:val="FF0000"/>
          <w:sz w:val="24"/>
          <w:szCs w:val="24"/>
        </w:rPr>
        <w:t>Exchange rates – increase in exchange rates makes it more expensive to invest.</w:t>
      </w:r>
      <w:r>
        <w:rPr>
          <w:sz w:val="24"/>
          <w:szCs w:val="24"/>
        </w:rPr>
        <w:t xml:space="preserve"> </w:t>
      </w:r>
    </w:p>
    <w:p w:rsidR="00842938" w:rsidRPr="00842938" w:rsidRDefault="00842938" w:rsidP="00842938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842938">
        <w:rPr>
          <w:color w:val="FF0000"/>
          <w:sz w:val="24"/>
          <w:szCs w:val="24"/>
        </w:rPr>
        <w:t xml:space="preserve">Other factors include government policies, commodity prices and other financial markets and economies. </w:t>
      </w:r>
    </w:p>
    <w:p w:rsidR="00CA206B" w:rsidRPr="00CA206B" w:rsidRDefault="00CA206B" w:rsidP="00CA206B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lastRenderedPageBreak/>
        <w:t xml:space="preserve">a) James purchased 2,000 NAB shares which were trading at $25.78 per share. Calculate the total cost of NAB shares. </w:t>
      </w:r>
    </w:p>
    <w:p w:rsidR="00176EF0" w:rsidRPr="005F29F9" w:rsidRDefault="005F29F9" w:rsidP="00CA206B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5F29F9">
        <w:rPr>
          <w:color w:val="FF0000"/>
          <w:sz w:val="24"/>
          <w:szCs w:val="24"/>
        </w:rPr>
        <w:t xml:space="preserve">2000 x $25.78 = $51,560 </w:t>
      </w:r>
    </w:p>
    <w:p w:rsidR="00176EF0" w:rsidRPr="00CA206B" w:rsidRDefault="00176EF0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b) James later sold the shares when they reached a price of $27.16. Calculate the total amount James received and his total profit. </w:t>
      </w:r>
    </w:p>
    <w:p w:rsidR="00176EF0" w:rsidRPr="005F29F9" w:rsidRDefault="005F29F9" w:rsidP="00176EF0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5F29F9">
        <w:rPr>
          <w:color w:val="FF0000"/>
          <w:sz w:val="24"/>
          <w:szCs w:val="24"/>
        </w:rPr>
        <w:t xml:space="preserve">2000 x $27.16 = $54,320 </w:t>
      </w:r>
    </w:p>
    <w:p w:rsidR="00176EF0" w:rsidRPr="00CA206B" w:rsidRDefault="005F29F9" w:rsidP="00176EF0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5F29F9">
        <w:rPr>
          <w:color w:val="FF0000"/>
          <w:sz w:val="24"/>
          <w:szCs w:val="24"/>
        </w:rPr>
        <w:t>Profit = $54,320 - $51,560</w:t>
      </w:r>
      <w:r>
        <w:rPr>
          <w:sz w:val="24"/>
          <w:szCs w:val="24"/>
        </w:rPr>
        <w:t xml:space="preserve"> </w:t>
      </w:r>
    </w:p>
    <w:p w:rsidR="00176EF0" w:rsidRPr="00CA206B" w:rsidRDefault="00176EF0" w:rsidP="008411A4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Define the term credit. </w:t>
      </w:r>
    </w:p>
    <w:p w:rsidR="00176EF0" w:rsidRPr="00CA206B" w:rsidRDefault="001D74C4" w:rsidP="001D74C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1D74C4">
        <w:rPr>
          <w:color w:val="FF0000"/>
          <w:sz w:val="24"/>
          <w:szCs w:val="24"/>
        </w:rPr>
        <w:t xml:space="preserve">Credit is an agreement in which you receive goods and services now and pay for it later generally with interest. </w:t>
      </w:r>
    </w:p>
    <w:p w:rsidR="00176EF0" w:rsidRPr="00CA206B" w:rsidRDefault="00176EF0" w:rsidP="008411A4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B63BEE" w:rsidRPr="00CA206B" w:rsidRDefault="00B63BEE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List and briefly describe the </w:t>
      </w:r>
      <w:r w:rsidRPr="00CA206B">
        <w:rPr>
          <w:sz w:val="24"/>
          <w:szCs w:val="24"/>
          <w:u w:val="single"/>
        </w:rPr>
        <w:t>four</w:t>
      </w:r>
      <w:r w:rsidRPr="00CA206B">
        <w:rPr>
          <w:sz w:val="24"/>
          <w:szCs w:val="24"/>
        </w:rPr>
        <w:t xml:space="preserve"> main types of credit. </w:t>
      </w:r>
    </w:p>
    <w:p w:rsidR="00B63BEE" w:rsidRPr="00CA206B" w:rsidRDefault="00B63BEE" w:rsidP="001D74C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a) </w:t>
      </w:r>
      <w:r w:rsidR="001D74C4" w:rsidRPr="001D74C4">
        <w:rPr>
          <w:color w:val="FF0000"/>
          <w:sz w:val="24"/>
          <w:szCs w:val="24"/>
        </w:rPr>
        <w:t xml:space="preserve">Mortgage – specific loan to purchase property. </w:t>
      </w:r>
      <w:proofErr w:type="gramStart"/>
      <w:r w:rsidR="001D74C4" w:rsidRPr="001D74C4">
        <w:rPr>
          <w:color w:val="FF0000"/>
          <w:sz w:val="24"/>
          <w:szCs w:val="24"/>
        </w:rPr>
        <w:t>Term of the mortgage between 20-30 years with lower than average interest rate.</w:t>
      </w:r>
      <w:proofErr w:type="gramEnd"/>
      <w:r w:rsidR="001D74C4" w:rsidRPr="001D74C4">
        <w:rPr>
          <w:color w:val="FF0000"/>
          <w:sz w:val="24"/>
          <w:szCs w:val="24"/>
        </w:rPr>
        <w:t xml:space="preserve"> </w:t>
      </w:r>
      <w:proofErr w:type="gramStart"/>
      <w:r w:rsidR="001D74C4" w:rsidRPr="001D74C4">
        <w:rPr>
          <w:color w:val="FF0000"/>
          <w:sz w:val="24"/>
          <w:szCs w:val="24"/>
        </w:rPr>
        <w:t>Secured by property.</w:t>
      </w:r>
      <w:proofErr w:type="gramEnd"/>
      <w:r w:rsidR="001D74C4" w:rsidRPr="001D74C4">
        <w:rPr>
          <w:color w:val="FF0000"/>
          <w:sz w:val="24"/>
          <w:szCs w:val="24"/>
        </w:rPr>
        <w:t xml:space="preserve"> </w:t>
      </w:r>
    </w:p>
    <w:p w:rsidR="00B63BEE" w:rsidRPr="00CA206B" w:rsidRDefault="00B63BEE" w:rsidP="001D74C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b) </w:t>
      </w:r>
      <w:r w:rsidR="001D74C4" w:rsidRPr="001D74C4">
        <w:rPr>
          <w:color w:val="FF0000"/>
          <w:sz w:val="24"/>
          <w:szCs w:val="24"/>
        </w:rPr>
        <w:t>Credit card – short term finance allowing borrower to borrow up to a maximum amount (credit limit).</w:t>
      </w:r>
      <w:r w:rsidR="001D74C4">
        <w:rPr>
          <w:sz w:val="24"/>
          <w:szCs w:val="24"/>
        </w:rPr>
        <w:t xml:space="preserve"> </w:t>
      </w:r>
    </w:p>
    <w:p w:rsidR="00B63BEE" w:rsidRPr="00CA206B" w:rsidRDefault="00B63BEE" w:rsidP="00B63BEE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CA206B">
        <w:rPr>
          <w:sz w:val="24"/>
          <w:szCs w:val="24"/>
        </w:rPr>
        <w:t xml:space="preserve">c) </w:t>
      </w:r>
      <w:r w:rsidR="001D74C4" w:rsidRPr="001D74C4">
        <w:rPr>
          <w:color w:val="FF0000"/>
          <w:sz w:val="24"/>
          <w:szCs w:val="24"/>
        </w:rPr>
        <w:t xml:space="preserve">Personal loan – used for specific purposes. </w:t>
      </w:r>
      <w:proofErr w:type="gramStart"/>
      <w:r w:rsidR="001D74C4" w:rsidRPr="001D74C4">
        <w:rPr>
          <w:color w:val="FF0000"/>
          <w:sz w:val="24"/>
          <w:szCs w:val="24"/>
        </w:rPr>
        <w:t>Agreed period of time to repay amount.</w:t>
      </w:r>
      <w:proofErr w:type="gramEnd"/>
      <w:r w:rsidR="001D74C4" w:rsidRPr="001D74C4">
        <w:rPr>
          <w:color w:val="FF0000"/>
          <w:sz w:val="24"/>
          <w:szCs w:val="24"/>
        </w:rPr>
        <w:t xml:space="preserve"> </w:t>
      </w:r>
    </w:p>
    <w:p w:rsidR="00B63BEE" w:rsidRPr="001D74C4" w:rsidRDefault="001D74C4" w:rsidP="001D74C4">
      <w:pPr>
        <w:pStyle w:val="ListParagraph"/>
        <w:numPr>
          <w:ilvl w:val="0"/>
          <w:numId w:val="4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1D74C4">
        <w:rPr>
          <w:color w:val="FF0000"/>
          <w:sz w:val="24"/>
          <w:szCs w:val="24"/>
        </w:rPr>
        <w:t xml:space="preserve">Overdraft – allowance by a financial institution to spend more than what is currently in your account.  </w:t>
      </w:r>
    </w:p>
    <w:p w:rsidR="001D74C4" w:rsidRPr="00CA206B" w:rsidRDefault="001D74C4" w:rsidP="001D74C4">
      <w:pPr>
        <w:pStyle w:val="ListParagraph"/>
        <w:tabs>
          <w:tab w:val="left" w:leader="underscore" w:pos="8931"/>
        </w:tabs>
        <w:spacing w:after="0" w:line="240" w:lineRule="auto"/>
        <w:ind w:left="1070"/>
        <w:rPr>
          <w:sz w:val="24"/>
          <w:szCs w:val="24"/>
        </w:rPr>
      </w:pPr>
    </w:p>
    <w:p w:rsidR="00176EF0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Complete the following table: </w:t>
      </w:r>
    </w:p>
    <w:tbl>
      <w:tblPr>
        <w:tblStyle w:val="TableGrid"/>
        <w:tblW w:w="0" w:type="auto"/>
        <w:jc w:val="center"/>
        <w:tblInd w:w="1070" w:type="dxa"/>
        <w:tblLook w:val="04A0" w:firstRow="1" w:lastRow="0" w:firstColumn="1" w:lastColumn="0" w:noHBand="0" w:noVBand="1"/>
      </w:tblPr>
      <w:tblGrid>
        <w:gridCol w:w="4099"/>
        <w:gridCol w:w="4073"/>
      </w:tblGrid>
      <w:tr w:rsidR="00176EF0" w:rsidRPr="00CA206B" w:rsidTr="00257E7B">
        <w:trPr>
          <w:jc w:val="center"/>
        </w:trPr>
        <w:tc>
          <w:tcPr>
            <w:tcW w:w="4621" w:type="dxa"/>
          </w:tcPr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CA206B">
              <w:rPr>
                <w:b/>
                <w:sz w:val="24"/>
                <w:szCs w:val="24"/>
              </w:rPr>
              <w:t>Advantages of Credit</w:t>
            </w:r>
          </w:p>
        </w:tc>
        <w:tc>
          <w:tcPr>
            <w:tcW w:w="4621" w:type="dxa"/>
          </w:tcPr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CA206B">
              <w:rPr>
                <w:b/>
                <w:sz w:val="24"/>
                <w:szCs w:val="24"/>
              </w:rPr>
              <w:t xml:space="preserve">Disadvantages of Credit </w:t>
            </w:r>
          </w:p>
        </w:tc>
      </w:tr>
      <w:tr w:rsidR="00176EF0" w:rsidRPr="00CA206B" w:rsidTr="00257E7B">
        <w:trPr>
          <w:jc w:val="center"/>
        </w:trPr>
        <w:tc>
          <w:tcPr>
            <w:tcW w:w="4621" w:type="dxa"/>
          </w:tcPr>
          <w:p w:rsidR="00176EF0" w:rsidRDefault="001D74C4" w:rsidP="001D74C4">
            <w:pPr>
              <w:pStyle w:val="ListParagraph"/>
              <w:numPr>
                <w:ilvl w:val="0"/>
                <w:numId w:val="8"/>
              </w:num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Immediate satisfaction – buy now, pay later </w:t>
            </w:r>
          </w:p>
          <w:p w:rsidR="001D74C4" w:rsidRDefault="001D74C4" w:rsidP="001D74C4">
            <w:pPr>
              <w:pStyle w:val="ListParagraph"/>
              <w:numPr>
                <w:ilvl w:val="0"/>
                <w:numId w:val="8"/>
              </w:num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Convenient </w:t>
            </w:r>
          </w:p>
          <w:p w:rsidR="001D74C4" w:rsidRDefault="001D74C4" w:rsidP="001D74C4">
            <w:pPr>
              <w:pStyle w:val="ListParagraph"/>
              <w:numPr>
                <w:ilvl w:val="0"/>
                <w:numId w:val="8"/>
              </w:num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Potential rewards </w:t>
            </w:r>
          </w:p>
          <w:p w:rsidR="001D74C4" w:rsidRPr="001D74C4" w:rsidRDefault="001D74C4" w:rsidP="001D74C4">
            <w:pPr>
              <w:pStyle w:val="ListParagraph"/>
              <w:numPr>
                <w:ilvl w:val="0"/>
                <w:numId w:val="8"/>
              </w:num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Helpful in emergency situations </w:t>
            </w:r>
          </w:p>
          <w:p w:rsidR="00176EF0" w:rsidRPr="00CA206B" w:rsidRDefault="00176EF0" w:rsidP="00257E7B">
            <w:pPr>
              <w:pStyle w:val="ListParagraph"/>
              <w:tabs>
                <w:tab w:val="left" w:leader="underscore" w:pos="8931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4621" w:type="dxa"/>
          </w:tcPr>
          <w:p w:rsidR="00176EF0" w:rsidRDefault="001D74C4" w:rsidP="001D74C4">
            <w:pPr>
              <w:pStyle w:val="ListParagraph"/>
              <w:numPr>
                <w:ilvl w:val="0"/>
                <w:numId w:val="8"/>
              </w:num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Interest </w:t>
            </w:r>
          </w:p>
          <w:p w:rsidR="001D74C4" w:rsidRDefault="001D74C4" w:rsidP="001D74C4">
            <w:pPr>
              <w:pStyle w:val="ListParagraph"/>
              <w:numPr>
                <w:ilvl w:val="0"/>
                <w:numId w:val="8"/>
              </w:num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Loss of control – debt </w:t>
            </w:r>
          </w:p>
          <w:p w:rsidR="001D74C4" w:rsidRPr="001D74C4" w:rsidRDefault="001D74C4" w:rsidP="001D74C4">
            <w:pPr>
              <w:pStyle w:val="ListParagraph"/>
              <w:numPr>
                <w:ilvl w:val="0"/>
                <w:numId w:val="8"/>
              </w:num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Additional costs. </w:t>
            </w:r>
            <w:proofErr w:type="spellStart"/>
            <w:r>
              <w:rPr>
                <w:color w:val="FF0000"/>
                <w:sz w:val="24"/>
                <w:szCs w:val="24"/>
              </w:rPr>
              <w:t>Eg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. Fees </w:t>
            </w:r>
          </w:p>
        </w:tc>
      </w:tr>
    </w:tbl>
    <w:p w:rsidR="00176EF0" w:rsidRPr="00CA206B" w:rsidRDefault="00176EF0" w:rsidP="00176EF0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B63BEE" w:rsidRPr="00CA206B" w:rsidRDefault="00B63BEE" w:rsidP="00CB5663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List and describe the ‘three C’s’ with regard to applying for credit. </w:t>
      </w:r>
    </w:p>
    <w:p w:rsidR="001D74C4" w:rsidRPr="001D74C4" w:rsidRDefault="001D74C4" w:rsidP="00B63BEE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1D74C4">
        <w:rPr>
          <w:color w:val="FF0000"/>
          <w:sz w:val="24"/>
          <w:szCs w:val="24"/>
        </w:rPr>
        <w:t>Character – details your credit history including loan repayments</w:t>
      </w:r>
    </w:p>
    <w:p w:rsidR="001D74C4" w:rsidRPr="001D74C4" w:rsidRDefault="001D74C4" w:rsidP="00B63BEE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1D74C4">
        <w:rPr>
          <w:color w:val="FF0000"/>
          <w:sz w:val="24"/>
          <w:szCs w:val="24"/>
        </w:rPr>
        <w:t xml:space="preserve">Capacity – your ability to repay a loan </w:t>
      </w:r>
    </w:p>
    <w:p w:rsidR="00B63BEE" w:rsidRDefault="001D74C4" w:rsidP="001D74C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1D74C4">
        <w:rPr>
          <w:color w:val="FF0000"/>
          <w:sz w:val="24"/>
          <w:szCs w:val="24"/>
        </w:rPr>
        <w:t xml:space="preserve">Capital – assets used to secure loan. Provide a guarantee. </w:t>
      </w:r>
    </w:p>
    <w:p w:rsidR="001D74C4" w:rsidRPr="00CA206B" w:rsidRDefault="001D74C4" w:rsidP="0090628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B63BEE" w:rsidRPr="00CA206B" w:rsidRDefault="00176EF0" w:rsidP="00176EF0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Using the formula, </w:t>
      </w:r>
      <w:r w:rsidRPr="00CA206B">
        <w:rPr>
          <w:sz w:val="24"/>
          <w:szCs w:val="24"/>
          <w:lang w:val="en-US"/>
        </w:rPr>
        <w:t xml:space="preserve">I (simple interest) = P (principal) </w:t>
      </w:r>
      <w:r w:rsidRPr="00CA206B">
        <w:rPr>
          <w:sz w:val="24"/>
          <w:szCs w:val="24"/>
          <w:vertAlign w:val="superscript"/>
          <w:lang w:val="en-US"/>
        </w:rPr>
        <w:t>x</w:t>
      </w:r>
      <w:r w:rsidRPr="00CA206B">
        <w:rPr>
          <w:sz w:val="24"/>
          <w:szCs w:val="24"/>
          <w:lang w:val="en-US"/>
        </w:rPr>
        <w:t xml:space="preserve"> R (interest rate) </w:t>
      </w:r>
      <w:r w:rsidRPr="00CA206B">
        <w:rPr>
          <w:sz w:val="24"/>
          <w:szCs w:val="24"/>
          <w:vertAlign w:val="superscript"/>
          <w:lang w:val="en-US"/>
        </w:rPr>
        <w:t>x</w:t>
      </w:r>
      <w:r w:rsidRPr="00CA206B">
        <w:rPr>
          <w:sz w:val="24"/>
          <w:szCs w:val="24"/>
          <w:lang w:val="en-US"/>
        </w:rPr>
        <w:t xml:space="preserve"> T (# of years), calculate the total cost of a new motorcycle which is priced at $12,000 at 6% </w:t>
      </w:r>
      <w:r w:rsidR="00906284" w:rsidRPr="00CA206B">
        <w:rPr>
          <w:sz w:val="24"/>
          <w:szCs w:val="24"/>
          <w:lang w:val="en-US"/>
        </w:rPr>
        <w:t xml:space="preserve">for 3 years. </w:t>
      </w:r>
    </w:p>
    <w:p w:rsidR="00906284" w:rsidRPr="001D74C4" w:rsidRDefault="001D74C4" w:rsidP="001D74C4">
      <w:pPr>
        <w:tabs>
          <w:tab w:val="left" w:leader="underscore" w:pos="8931"/>
        </w:tabs>
        <w:spacing w:after="0" w:line="240" w:lineRule="auto"/>
        <w:ind w:left="720"/>
        <w:rPr>
          <w:color w:val="FF0000"/>
          <w:sz w:val="24"/>
          <w:szCs w:val="24"/>
        </w:rPr>
      </w:pPr>
      <w:r w:rsidRPr="001D74C4">
        <w:rPr>
          <w:color w:val="FF0000"/>
          <w:sz w:val="24"/>
          <w:szCs w:val="24"/>
        </w:rPr>
        <w:t xml:space="preserve">I = 12000 x 0.06 x 3 = $2160 </w:t>
      </w:r>
    </w:p>
    <w:p w:rsidR="00906284" w:rsidRPr="00CA206B" w:rsidRDefault="00906284" w:rsidP="00906284">
      <w:pPr>
        <w:tabs>
          <w:tab w:val="left" w:leader="underscore" w:pos="8931"/>
        </w:tabs>
        <w:spacing w:after="0" w:line="240" w:lineRule="auto"/>
        <w:ind w:left="360"/>
        <w:rPr>
          <w:sz w:val="24"/>
          <w:szCs w:val="24"/>
        </w:rPr>
      </w:pPr>
      <w:r w:rsidRPr="001D74C4">
        <w:rPr>
          <w:color w:val="FF0000"/>
          <w:sz w:val="24"/>
          <w:szCs w:val="24"/>
        </w:rPr>
        <w:t xml:space="preserve">      </w:t>
      </w:r>
      <w:r w:rsidR="001D74C4" w:rsidRPr="001D74C4">
        <w:rPr>
          <w:color w:val="FF0000"/>
          <w:sz w:val="24"/>
          <w:szCs w:val="24"/>
        </w:rPr>
        <w:t xml:space="preserve">$12,000 + $2,160 = $14,160 </w:t>
      </w:r>
    </w:p>
    <w:p w:rsidR="00906284" w:rsidRPr="00CA206B" w:rsidRDefault="00906284" w:rsidP="00906284">
      <w:pPr>
        <w:tabs>
          <w:tab w:val="left" w:leader="underscore" w:pos="8931"/>
        </w:tabs>
        <w:spacing w:after="0" w:line="240" w:lineRule="auto"/>
        <w:ind w:left="360"/>
        <w:rPr>
          <w:sz w:val="24"/>
          <w:szCs w:val="24"/>
        </w:rPr>
      </w:pPr>
    </w:p>
    <w:p w:rsidR="002B5885" w:rsidRPr="00CA206B" w:rsidRDefault="00906284" w:rsidP="00692151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Explain the difference between a debit and credit card. </w:t>
      </w:r>
    </w:p>
    <w:p w:rsidR="00906284" w:rsidRPr="00CA206B" w:rsidRDefault="00450666" w:rsidP="00450666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450666">
        <w:rPr>
          <w:color w:val="FF0000"/>
          <w:sz w:val="24"/>
          <w:szCs w:val="24"/>
        </w:rPr>
        <w:t xml:space="preserve">A debit card is a payment card that deducts money from your bank account when purchases are made. A credit card is a payment card on which purchases are accumulated which you are required to pay back at a later date. </w:t>
      </w:r>
    </w:p>
    <w:p w:rsidR="00692151" w:rsidRPr="00CA206B" w:rsidRDefault="00692151" w:rsidP="00906284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692151" w:rsidRPr="00CA206B" w:rsidRDefault="00692151" w:rsidP="00692151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lastRenderedPageBreak/>
        <w:t xml:space="preserve">State whether a debit or credit card was used in the following situations. </w:t>
      </w:r>
    </w:p>
    <w:tbl>
      <w:tblPr>
        <w:tblStyle w:val="TableGrid"/>
        <w:tblW w:w="9242" w:type="dxa"/>
        <w:jc w:val="center"/>
        <w:tblLook w:val="04A0" w:firstRow="1" w:lastRow="0" w:firstColumn="1" w:lastColumn="0" w:noHBand="0" w:noVBand="1"/>
      </w:tblPr>
      <w:tblGrid>
        <w:gridCol w:w="7700"/>
        <w:gridCol w:w="1542"/>
      </w:tblGrid>
      <w:tr w:rsidR="00692151" w:rsidRPr="00CA206B" w:rsidTr="00692151">
        <w:trPr>
          <w:jc w:val="center"/>
        </w:trPr>
        <w:tc>
          <w:tcPr>
            <w:tcW w:w="7700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Situation </w:t>
            </w:r>
          </w:p>
        </w:tc>
        <w:tc>
          <w:tcPr>
            <w:tcW w:w="1542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Type of card</w:t>
            </w:r>
          </w:p>
        </w:tc>
      </w:tr>
      <w:tr w:rsidR="00692151" w:rsidRPr="00CA206B" w:rsidTr="00692151">
        <w:trPr>
          <w:jc w:val="center"/>
        </w:trPr>
        <w:tc>
          <w:tcPr>
            <w:tcW w:w="7700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Your dog has to go to the vet for a vaccination. Your mum pays with a card. The cost of the visit to the vet shows up on her monthly bill.</w:t>
            </w:r>
          </w:p>
        </w:tc>
        <w:tc>
          <w:tcPr>
            <w:tcW w:w="1542" w:type="dxa"/>
          </w:tcPr>
          <w:p w:rsidR="00692151" w:rsidRPr="00450666" w:rsidRDefault="00450666" w:rsidP="00692151">
            <w:p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 w:rsidRPr="00450666">
              <w:rPr>
                <w:color w:val="FF0000"/>
                <w:sz w:val="24"/>
                <w:szCs w:val="24"/>
              </w:rPr>
              <w:t xml:space="preserve">Credit </w:t>
            </w:r>
          </w:p>
        </w:tc>
      </w:tr>
      <w:tr w:rsidR="00692151" w:rsidRPr="00CA206B" w:rsidTr="00692151">
        <w:trPr>
          <w:jc w:val="center"/>
        </w:trPr>
        <w:tc>
          <w:tcPr>
            <w:tcW w:w="7700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You got the lead in the school play. Your mum stops at the ATM to get $50 from her savings account then takes you to the fabric store to get supplies to make your costume.</w:t>
            </w:r>
          </w:p>
        </w:tc>
        <w:tc>
          <w:tcPr>
            <w:tcW w:w="1542" w:type="dxa"/>
          </w:tcPr>
          <w:p w:rsidR="00692151" w:rsidRPr="00450666" w:rsidRDefault="00450666" w:rsidP="00692151">
            <w:p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 w:rsidRPr="00450666">
              <w:rPr>
                <w:color w:val="FF0000"/>
                <w:sz w:val="24"/>
                <w:szCs w:val="24"/>
              </w:rPr>
              <w:t xml:space="preserve">Debit </w:t>
            </w:r>
          </w:p>
        </w:tc>
      </w:tr>
      <w:tr w:rsidR="00692151" w:rsidRPr="00CA206B" w:rsidTr="00692151">
        <w:trPr>
          <w:jc w:val="center"/>
        </w:trPr>
        <w:tc>
          <w:tcPr>
            <w:tcW w:w="7700" w:type="dxa"/>
          </w:tcPr>
          <w:p w:rsidR="00692151" w:rsidRPr="00CA206B" w:rsidRDefault="00692151" w:rsidP="00692151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Your family car is hit by someone talking on a mobile phone while driving. Fortunately no one is seriously hurt, but the car has some serious damage. Your mum pays for the repairs with a card. She says, “I sure hope the insurance company pays us soon so we can pay the bill when it comes. I’d hate to have to pay interest on this bill!”</w:t>
            </w:r>
          </w:p>
        </w:tc>
        <w:tc>
          <w:tcPr>
            <w:tcW w:w="1542" w:type="dxa"/>
          </w:tcPr>
          <w:p w:rsidR="00692151" w:rsidRPr="00450666" w:rsidRDefault="00450666" w:rsidP="00692151">
            <w:p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 w:rsidRPr="00450666">
              <w:rPr>
                <w:color w:val="FF0000"/>
                <w:sz w:val="24"/>
                <w:szCs w:val="24"/>
              </w:rPr>
              <w:t xml:space="preserve">Credit </w:t>
            </w:r>
          </w:p>
        </w:tc>
      </w:tr>
    </w:tbl>
    <w:p w:rsidR="00906284" w:rsidRPr="00CA206B" w:rsidRDefault="00906284" w:rsidP="00692151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906284" w:rsidRPr="00CA206B" w:rsidRDefault="00906284" w:rsidP="00692151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sz w:val="24"/>
          <w:szCs w:val="24"/>
        </w:rPr>
        <w:t xml:space="preserve">If the APR is 30% what is the monthly interest percentage? </w:t>
      </w:r>
    </w:p>
    <w:p w:rsidR="00906284" w:rsidRPr="00CA206B" w:rsidRDefault="00450666" w:rsidP="00906284">
      <w:pPr>
        <w:tabs>
          <w:tab w:val="left" w:leader="underscore" w:pos="8931"/>
        </w:tabs>
        <w:spacing w:after="0" w:line="240" w:lineRule="auto"/>
        <w:ind w:left="720"/>
        <w:rPr>
          <w:sz w:val="24"/>
          <w:szCs w:val="24"/>
        </w:rPr>
      </w:pPr>
      <w:r w:rsidRPr="00450666">
        <w:rPr>
          <w:color w:val="FF0000"/>
          <w:sz w:val="24"/>
          <w:szCs w:val="24"/>
        </w:rPr>
        <w:t xml:space="preserve">30 / 12 = 2.5% </w:t>
      </w:r>
    </w:p>
    <w:p w:rsidR="002B5885" w:rsidRPr="00CA206B" w:rsidRDefault="002B5885" w:rsidP="007624C1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906284" w:rsidRPr="00CA206B" w:rsidRDefault="00906284" w:rsidP="00906284">
      <w:pPr>
        <w:pStyle w:val="ListParagraph"/>
        <w:numPr>
          <w:ilvl w:val="0"/>
          <w:numId w:val="1"/>
        </w:num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CA206B">
        <w:rPr>
          <w:rFonts w:cs="TrebuchetMS"/>
          <w:sz w:val="24"/>
          <w:szCs w:val="24"/>
        </w:rPr>
        <w:t xml:space="preserve">Using the previous balance method, compute the monthly rate and interest.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06284" w:rsidRPr="00CA206B" w:rsidTr="00692151">
        <w:trPr>
          <w:jc w:val="center"/>
        </w:trPr>
        <w:tc>
          <w:tcPr>
            <w:tcW w:w="2310" w:type="dxa"/>
          </w:tcPr>
          <w:p w:rsidR="00906284" w:rsidRPr="00CA206B" w:rsidRDefault="00906284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Previous Balance APR </w:t>
            </w:r>
          </w:p>
        </w:tc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APR</w:t>
            </w:r>
          </w:p>
        </w:tc>
        <w:tc>
          <w:tcPr>
            <w:tcW w:w="2311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Monthly Rate </w:t>
            </w:r>
          </w:p>
        </w:tc>
        <w:tc>
          <w:tcPr>
            <w:tcW w:w="2311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Interest </w:t>
            </w:r>
          </w:p>
        </w:tc>
      </w:tr>
      <w:tr w:rsidR="00906284" w:rsidRPr="00CA206B" w:rsidTr="00692151">
        <w:trPr>
          <w:jc w:val="center"/>
        </w:trPr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$530.50</w:t>
            </w:r>
          </w:p>
        </w:tc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18%</w:t>
            </w:r>
          </w:p>
        </w:tc>
        <w:tc>
          <w:tcPr>
            <w:tcW w:w="2311" w:type="dxa"/>
          </w:tcPr>
          <w:p w:rsidR="00906284" w:rsidRPr="00653528" w:rsidRDefault="00653528" w:rsidP="00906284">
            <w:p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 w:rsidRPr="00653528">
              <w:rPr>
                <w:color w:val="FF0000"/>
                <w:sz w:val="24"/>
                <w:szCs w:val="24"/>
              </w:rPr>
              <w:t>1.5%</w:t>
            </w:r>
          </w:p>
        </w:tc>
        <w:tc>
          <w:tcPr>
            <w:tcW w:w="2311" w:type="dxa"/>
          </w:tcPr>
          <w:p w:rsidR="00906284" w:rsidRPr="00653528" w:rsidRDefault="00653528" w:rsidP="00906284">
            <w:p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 w:rsidRPr="00653528">
              <w:rPr>
                <w:color w:val="FF0000"/>
                <w:sz w:val="24"/>
                <w:szCs w:val="24"/>
              </w:rPr>
              <w:t>$7.96</w:t>
            </w:r>
          </w:p>
        </w:tc>
      </w:tr>
      <w:tr w:rsidR="00906284" w:rsidRPr="00CA206B" w:rsidTr="00692151">
        <w:trPr>
          <w:jc w:val="center"/>
        </w:trPr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$380.60 </w:t>
            </w:r>
          </w:p>
        </w:tc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22%</w:t>
            </w:r>
          </w:p>
        </w:tc>
        <w:tc>
          <w:tcPr>
            <w:tcW w:w="2311" w:type="dxa"/>
          </w:tcPr>
          <w:p w:rsidR="00906284" w:rsidRPr="00653528" w:rsidRDefault="00653528" w:rsidP="00906284">
            <w:p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 w:rsidRPr="00653528">
              <w:rPr>
                <w:color w:val="FF0000"/>
                <w:sz w:val="24"/>
                <w:szCs w:val="24"/>
              </w:rPr>
              <w:t>1.83%</w:t>
            </w:r>
          </w:p>
        </w:tc>
        <w:tc>
          <w:tcPr>
            <w:tcW w:w="2311" w:type="dxa"/>
          </w:tcPr>
          <w:p w:rsidR="00906284" w:rsidRPr="00653528" w:rsidRDefault="00653528" w:rsidP="00906284">
            <w:p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 w:rsidRPr="00653528">
              <w:rPr>
                <w:color w:val="FF0000"/>
                <w:sz w:val="24"/>
                <w:szCs w:val="24"/>
              </w:rPr>
              <w:t>$6.96</w:t>
            </w:r>
          </w:p>
        </w:tc>
      </w:tr>
      <w:tr w:rsidR="00906284" w:rsidRPr="00CA206B" w:rsidTr="00692151">
        <w:trPr>
          <w:jc w:val="center"/>
        </w:trPr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 xml:space="preserve">$335.90 </w:t>
            </w:r>
          </w:p>
        </w:tc>
        <w:tc>
          <w:tcPr>
            <w:tcW w:w="2310" w:type="dxa"/>
          </w:tcPr>
          <w:p w:rsidR="00906284" w:rsidRPr="00CA206B" w:rsidRDefault="00692151" w:rsidP="00906284">
            <w:pPr>
              <w:tabs>
                <w:tab w:val="left" w:leader="underscore" w:pos="8931"/>
              </w:tabs>
              <w:rPr>
                <w:sz w:val="24"/>
                <w:szCs w:val="24"/>
              </w:rPr>
            </w:pPr>
            <w:r w:rsidRPr="00CA206B">
              <w:rPr>
                <w:sz w:val="24"/>
                <w:szCs w:val="24"/>
              </w:rPr>
              <w:t>12.2%</w:t>
            </w:r>
          </w:p>
        </w:tc>
        <w:tc>
          <w:tcPr>
            <w:tcW w:w="2311" w:type="dxa"/>
          </w:tcPr>
          <w:p w:rsidR="00906284" w:rsidRPr="00653528" w:rsidRDefault="00653528" w:rsidP="00906284">
            <w:p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 w:rsidRPr="00653528">
              <w:rPr>
                <w:color w:val="FF0000"/>
                <w:sz w:val="24"/>
                <w:szCs w:val="24"/>
              </w:rPr>
              <w:t>1.02%</w:t>
            </w:r>
          </w:p>
        </w:tc>
        <w:tc>
          <w:tcPr>
            <w:tcW w:w="2311" w:type="dxa"/>
          </w:tcPr>
          <w:p w:rsidR="00906284" w:rsidRPr="00653528" w:rsidRDefault="00653528" w:rsidP="00906284">
            <w:pPr>
              <w:tabs>
                <w:tab w:val="left" w:leader="underscore" w:pos="8931"/>
              </w:tabs>
              <w:rPr>
                <w:color w:val="FF0000"/>
                <w:sz w:val="24"/>
                <w:szCs w:val="24"/>
              </w:rPr>
            </w:pPr>
            <w:r w:rsidRPr="00653528">
              <w:rPr>
                <w:color w:val="FF0000"/>
                <w:sz w:val="24"/>
                <w:szCs w:val="24"/>
              </w:rPr>
              <w:t xml:space="preserve">$3.43 </w:t>
            </w:r>
          </w:p>
        </w:tc>
      </w:tr>
    </w:tbl>
    <w:p w:rsidR="00906284" w:rsidRPr="00CA206B" w:rsidRDefault="00906284" w:rsidP="00906284">
      <w:pPr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692151" w:rsidRPr="00CA206B" w:rsidRDefault="00692151" w:rsidP="006921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Caslon-Regular"/>
          <w:color w:val="292526"/>
          <w:sz w:val="24"/>
          <w:szCs w:val="24"/>
        </w:rPr>
      </w:pPr>
      <w:r w:rsidRPr="00CA206B">
        <w:rPr>
          <w:rFonts w:cs="ACaslon-Regular"/>
          <w:color w:val="292526"/>
          <w:sz w:val="24"/>
          <w:szCs w:val="24"/>
        </w:rPr>
        <w:t>Peter has a monthly income of $640. He pays $120 per month for rent. He has a car payment of $125 per month. Peter wants to buy new tyres for his car. The total cost of the new tires is $420. If he uses credit to pay for the tyres, his minimum monthly payment will be $40. If Peter buys the tyres, what percentage of his income, after rent, will he have committed to debt payments?</w:t>
      </w:r>
    </w:p>
    <w:p w:rsidR="00692151" w:rsidRPr="00A71D0E" w:rsidRDefault="00653528" w:rsidP="00692151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A71D0E">
        <w:rPr>
          <w:color w:val="FF0000"/>
          <w:sz w:val="24"/>
          <w:szCs w:val="24"/>
        </w:rPr>
        <w:t xml:space="preserve">$640 - $120 = $520 </w:t>
      </w:r>
    </w:p>
    <w:p w:rsidR="00692151" w:rsidRPr="00A71D0E" w:rsidRDefault="00A71D0E" w:rsidP="00692151">
      <w:pPr>
        <w:pStyle w:val="ListParagraph"/>
        <w:tabs>
          <w:tab w:val="left" w:leader="underscore" w:pos="8931"/>
        </w:tabs>
        <w:spacing w:after="0" w:line="240" w:lineRule="auto"/>
        <w:rPr>
          <w:color w:val="FF0000"/>
          <w:sz w:val="24"/>
          <w:szCs w:val="24"/>
        </w:rPr>
      </w:pPr>
      <w:r w:rsidRPr="00A71D0E">
        <w:rPr>
          <w:color w:val="FF0000"/>
          <w:sz w:val="24"/>
          <w:szCs w:val="24"/>
        </w:rPr>
        <w:t xml:space="preserve">$125 + $40 = $165 </w:t>
      </w:r>
    </w:p>
    <w:p w:rsidR="00692151" w:rsidRPr="00CA206B" w:rsidRDefault="00A71D0E" w:rsidP="00692151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A71D0E">
        <w:rPr>
          <w:color w:val="FF0000"/>
          <w:sz w:val="24"/>
          <w:szCs w:val="24"/>
        </w:rPr>
        <w:t>165 / 520 = 32%</w:t>
      </w:r>
      <w:r>
        <w:rPr>
          <w:sz w:val="24"/>
          <w:szCs w:val="24"/>
        </w:rPr>
        <w:t xml:space="preserve"> </w:t>
      </w:r>
    </w:p>
    <w:p w:rsidR="0097450E" w:rsidRPr="00DE2A7C" w:rsidRDefault="0097450E" w:rsidP="00692151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</w:p>
    <w:p w:rsidR="00692151" w:rsidRPr="0097450E" w:rsidRDefault="0097450E" w:rsidP="009745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Caslon-Regular"/>
          <w:color w:val="292526"/>
          <w:sz w:val="24"/>
        </w:rPr>
      </w:pPr>
      <w:r w:rsidRPr="0097450E">
        <w:rPr>
          <w:rFonts w:cs="ACaslon-Regular"/>
          <w:color w:val="292526"/>
          <w:sz w:val="24"/>
        </w:rPr>
        <w:t xml:space="preserve">Explain what a payday loan is. </w:t>
      </w:r>
    </w:p>
    <w:p w:rsidR="00CA206B" w:rsidRPr="0097450E" w:rsidRDefault="00450666" w:rsidP="0097450E">
      <w:pPr>
        <w:pStyle w:val="ListParagraph"/>
        <w:tabs>
          <w:tab w:val="left" w:leader="underscore" w:pos="8931"/>
        </w:tabs>
        <w:spacing w:after="0" w:line="240" w:lineRule="auto"/>
        <w:rPr>
          <w:sz w:val="24"/>
          <w:szCs w:val="24"/>
        </w:rPr>
      </w:pPr>
      <w:r w:rsidRPr="00450666">
        <w:rPr>
          <w:color w:val="FF0000"/>
          <w:sz w:val="24"/>
          <w:szCs w:val="24"/>
        </w:rPr>
        <w:t xml:space="preserve">A payday loan is a short term loan at a very high interest rate which is repaid when the borrower receives their next income payment. </w:t>
      </w:r>
    </w:p>
    <w:sectPr w:rsidR="00CA206B" w:rsidRPr="00974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Casl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82A"/>
    <w:multiLevelType w:val="hybridMultilevel"/>
    <w:tmpl w:val="C1FEE11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908B7"/>
    <w:multiLevelType w:val="hybridMultilevel"/>
    <w:tmpl w:val="8402B1D4"/>
    <w:lvl w:ilvl="0" w:tplc="2A22E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C373D1"/>
    <w:multiLevelType w:val="hybridMultilevel"/>
    <w:tmpl w:val="D1E249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355B5"/>
    <w:multiLevelType w:val="hybridMultilevel"/>
    <w:tmpl w:val="1F34980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25A79"/>
    <w:multiLevelType w:val="hybridMultilevel"/>
    <w:tmpl w:val="B570344E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E7F65"/>
    <w:multiLevelType w:val="hybridMultilevel"/>
    <w:tmpl w:val="02B4FE98"/>
    <w:lvl w:ilvl="0" w:tplc="D2521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6E0D2F"/>
    <w:multiLevelType w:val="hybridMultilevel"/>
    <w:tmpl w:val="7C5EA91E"/>
    <w:lvl w:ilvl="0" w:tplc="5E00AF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A23950"/>
    <w:multiLevelType w:val="hybridMultilevel"/>
    <w:tmpl w:val="0450B4CA"/>
    <w:lvl w:ilvl="0" w:tplc="4A74C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C1776C"/>
    <w:multiLevelType w:val="hybridMultilevel"/>
    <w:tmpl w:val="7BDC249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BF692D"/>
    <w:multiLevelType w:val="hybridMultilevel"/>
    <w:tmpl w:val="45FE80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F1E8F"/>
    <w:multiLevelType w:val="hybridMultilevel"/>
    <w:tmpl w:val="F3A0FA9A"/>
    <w:lvl w:ilvl="0" w:tplc="C986B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B643B8"/>
    <w:multiLevelType w:val="hybridMultilevel"/>
    <w:tmpl w:val="46688BA0"/>
    <w:lvl w:ilvl="0" w:tplc="8CF4E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EC4CAF"/>
    <w:multiLevelType w:val="hybridMultilevel"/>
    <w:tmpl w:val="A244B2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C0B2C"/>
    <w:multiLevelType w:val="hybridMultilevel"/>
    <w:tmpl w:val="D34A6660"/>
    <w:lvl w:ilvl="0" w:tplc="0C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00603DC"/>
    <w:multiLevelType w:val="hybridMultilevel"/>
    <w:tmpl w:val="32D453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64CA8"/>
    <w:multiLevelType w:val="hybridMultilevel"/>
    <w:tmpl w:val="2BF6D4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51EAC"/>
    <w:multiLevelType w:val="hybridMultilevel"/>
    <w:tmpl w:val="CF3A978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111BCB"/>
    <w:multiLevelType w:val="hybridMultilevel"/>
    <w:tmpl w:val="E3FAAB60"/>
    <w:lvl w:ilvl="0" w:tplc="0C09000F">
      <w:start w:val="1"/>
      <w:numFmt w:val="decimal"/>
      <w:lvlText w:val="%1."/>
      <w:lvlJc w:val="left"/>
      <w:pPr>
        <w:ind w:left="870" w:hanging="360"/>
      </w:pPr>
    </w:lvl>
    <w:lvl w:ilvl="1" w:tplc="0C090019" w:tentative="1">
      <w:start w:val="1"/>
      <w:numFmt w:val="lowerLetter"/>
      <w:lvlText w:val="%2."/>
      <w:lvlJc w:val="left"/>
      <w:pPr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3F3C1C8D"/>
    <w:multiLevelType w:val="hybridMultilevel"/>
    <w:tmpl w:val="DBB65F7A"/>
    <w:lvl w:ilvl="0" w:tplc="EC6A27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25DC9"/>
    <w:multiLevelType w:val="hybridMultilevel"/>
    <w:tmpl w:val="5E9050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B262C"/>
    <w:multiLevelType w:val="hybridMultilevel"/>
    <w:tmpl w:val="38268C5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A5469"/>
    <w:multiLevelType w:val="hybridMultilevel"/>
    <w:tmpl w:val="F0F452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5F5BF8"/>
    <w:multiLevelType w:val="hybridMultilevel"/>
    <w:tmpl w:val="A66E4FC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7819D3"/>
    <w:multiLevelType w:val="hybridMultilevel"/>
    <w:tmpl w:val="BFBC1FB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EB82F93"/>
    <w:multiLevelType w:val="hybridMultilevel"/>
    <w:tmpl w:val="9D30E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7"/>
  </w:num>
  <w:num w:numId="7">
    <w:abstractNumId w:val="4"/>
  </w:num>
  <w:num w:numId="8">
    <w:abstractNumId w:val="18"/>
  </w:num>
  <w:num w:numId="9">
    <w:abstractNumId w:val="12"/>
  </w:num>
  <w:num w:numId="10">
    <w:abstractNumId w:val="11"/>
  </w:num>
  <w:num w:numId="11">
    <w:abstractNumId w:val="5"/>
  </w:num>
  <w:num w:numId="12">
    <w:abstractNumId w:val="17"/>
  </w:num>
  <w:num w:numId="13">
    <w:abstractNumId w:val="19"/>
  </w:num>
  <w:num w:numId="14">
    <w:abstractNumId w:val="24"/>
  </w:num>
  <w:num w:numId="15">
    <w:abstractNumId w:val="9"/>
  </w:num>
  <w:num w:numId="16">
    <w:abstractNumId w:val="20"/>
  </w:num>
  <w:num w:numId="17">
    <w:abstractNumId w:val="2"/>
  </w:num>
  <w:num w:numId="18">
    <w:abstractNumId w:val="23"/>
  </w:num>
  <w:num w:numId="19">
    <w:abstractNumId w:val="21"/>
  </w:num>
  <w:num w:numId="20">
    <w:abstractNumId w:val="0"/>
  </w:num>
  <w:num w:numId="21">
    <w:abstractNumId w:val="16"/>
  </w:num>
  <w:num w:numId="22">
    <w:abstractNumId w:val="8"/>
  </w:num>
  <w:num w:numId="23">
    <w:abstractNumId w:val="15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C4"/>
    <w:rsid w:val="00176EF0"/>
    <w:rsid w:val="001D74C4"/>
    <w:rsid w:val="00251407"/>
    <w:rsid w:val="002B5885"/>
    <w:rsid w:val="00450666"/>
    <w:rsid w:val="004766C4"/>
    <w:rsid w:val="005F29F9"/>
    <w:rsid w:val="00653528"/>
    <w:rsid w:val="00686718"/>
    <w:rsid w:val="00692151"/>
    <w:rsid w:val="006B4752"/>
    <w:rsid w:val="007624C1"/>
    <w:rsid w:val="007E23DD"/>
    <w:rsid w:val="008411A4"/>
    <w:rsid w:val="00842938"/>
    <w:rsid w:val="00906284"/>
    <w:rsid w:val="0097450E"/>
    <w:rsid w:val="00A54A00"/>
    <w:rsid w:val="00A71D0E"/>
    <w:rsid w:val="00A77C71"/>
    <w:rsid w:val="00B63BEE"/>
    <w:rsid w:val="00CA206B"/>
    <w:rsid w:val="00CB5663"/>
    <w:rsid w:val="00CF4A0F"/>
    <w:rsid w:val="00DE2A7C"/>
    <w:rsid w:val="00E47BF7"/>
    <w:rsid w:val="00F2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C4"/>
    <w:pPr>
      <w:ind w:left="720"/>
      <w:contextualSpacing/>
    </w:pPr>
  </w:style>
  <w:style w:type="table" w:styleId="TableGrid">
    <w:name w:val="Table Grid"/>
    <w:basedOn w:val="TableNormal"/>
    <w:uiPriority w:val="59"/>
    <w:rsid w:val="004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B5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C4"/>
    <w:pPr>
      <w:ind w:left="720"/>
      <w:contextualSpacing/>
    </w:pPr>
  </w:style>
  <w:style w:type="table" w:styleId="TableGrid">
    <w:name w:val="Table Grid"/>
    <w:basedOn w:val="TableNormal"/>
    <w:uiPriority w:val="59"/>
    <w:rsid w:val="004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B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CAB5F710</Template>
  <TotalTime>56</TotalTime>
  <Pages>6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6</cp:revision>
  <dcterms:created xsi:type="dcterms:W3CDTF">2016-05-26T23:35:00Z</dcterms:created>
  <dcterms:modified xsi:type="dcterms:W3CDTF">2016-05-27T00:37:00Z</dcterms:modified>
</cp:coreProperties>
</file>