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D2" w:rsidRPr="009F40D2" w:rsidRDefault="009F40D2" w:rsidP="009F40D2">
      <w:pPr>
        <w:rPr>
          <w:rFonts w:ascii="Arial" w:hAnsi="Arial" w:cs="Arial"/>
          <w:b/>
          <w:sz w:val="24"/>
          <w:szCs w:val="24"/>
        </w:rPr>
      </w:pPr>
      <w:proofErr w:type="gramStart"/>
      <w:r w:rsidRPr="009F40D2">
        <w:rPr>
          <w:rFonts w:ascii="Arial" w:hAnsi="Arial" w:cs="Arial"/>
          <w:b/>
          <w:sz w:val="24"/>
          <w:szCs w:val="24"/>
        </w:rPr>
        <w:t xml:space="preserve">Companies with </w:t>
      </w:r>
      <w:r w:rsidRPr="009F40D2">
        <w:rPr>
          <w:rFonts w:ascii="Arial" w:hAnsi="Arial" w:cs="Arial"/>
          <w:b/>
          <w:sz w:val="24"/>
          <w:szCs w:val="24"/>
        </w:rPr>
        <w:t>ROE greater than 10% and a PR of less than 90%.</w:t>
      </w:r>
      <w:proofErr w:type="gramEnd"/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BSA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ACR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ITQ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BGL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MCP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WXOZ</w:t>
      </w:r>
      <w:bookmarkStart w:id="0" w:name="_GoBack"/>
      <w:bookmarkEnd w:id="0"/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3PL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PGC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CVN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GVF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PRT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SHM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TOP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CUP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CBA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WBC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ANZ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TLS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NAB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BHP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CSL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WOW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MQG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WFD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RIO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BXB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AMC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lastRenderedPageBreak/>
        <w:t>AMP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RHC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IAG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RMD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TPM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CIM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ALL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ASX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SHL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AIO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CTX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MPL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REA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LLC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COH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CCL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DMP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QAN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FBU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FPH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SEK</w:t>
      </w:r>
    </w:p>
    <w:p w:rsidR="009F40D2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ORI</w:t>
      </w:r>
    </w:p>
    <w:p w:rsidR="008E5313" w:rsidRPr="009F40D2" w:rsidRDefault="009F40D2" w:rsidP="009F40D2">
      <w:pPr>
        <w:rPr>
          <w:rFonts w:ascii="Arial" w:hAnsi="Arial" w:cs="Arial"/>
        </w:rPr>
      </w:pPr>
      <w:r w:rsidRPr="009F40D2">
        <w:rPr>
          <w:rFonts w:ascii="Arial" w:hAnsi="Arial" w:cs="Arial"/>
        </w:rPr>
        <w:t>VOC</w:t>
      </w:r>
    </w:p>
    <w:sectPr w:rsidR="008E5313" w:rsidRPr="009F40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D2"/>
    <w:rsid w:val="008E5313"/>
    <w:rsid w:val="009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4E1ACF67</Template>
  <TotalTime>1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BARTOSIAK Michael</dc:creator>
  <cp:lastModifiedBy>BARTOSIAK Michael</cp:lastModifiedBy>
  <cp:revision>1</cp:revision>
  <dcterms:created xsi:type="dcterms:W3CDTF">2016-08-18T00:09:00Z</dcterms:created>
  <dcterms:modified xsi:type="dcterms:W3CDTF">2016-08-18T00:10:00Z</dcterms:modified>
</cp:coreProperties>
</file>