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085D35E" w14:textId="77777777" w:rsidR="00EC21E6" w:rsidRPr="00EC21E6" w:rsidRDefault="00EC21E6">
      <w:pPr>
        <w:pStyle w:val="normal0"/>
        <w:jc w:val="center"/>
        <w:rPr>
          <w:rFonts w:ascii="Apple Chancery" w:hAnsi="Apple Chancery" w:cs="Apple Chancery"/>
          <w:sz w:val="64"/>
          <w:szCs w:val="64"/>
        </w:rPr>
      </w:pPr>
      <w:r w:rsidRPr="00EC21E6">
        <w:rPr>
          <w:rFonts w:ascii="Apple Chancery" w:hAnsi="Apple Chancery" w:cs="Apple Chancery"/>
          <w:sz w:val="64"/>
          <w:szCs w:val="64"/>
        </w:rPr>
        <w:t>Ancient Egypt</w:t>
      </w:r>
    </w:p>
    <w:p w14:paraId="590ABF5F" w14:textId="77777777" w:rsidR="00EC21E6" w:rsidRDefault="00EC21E6" w:rsidP="00EC21E6">
      <w:pPr>
        <w:pStyle w:val="normal0"/>
        <w:ind w:left="-270"/>
        <w:jc w:val="center"/>
      </w:pPr>
      <w:r>
        <w:rPr>
          <w:rFonts w:eastAsia="Times New Roman" w:cs="Times New Roman"/>
          <w:noProof/>
        </w:rPr>
        <w:drawing>
          <wp:inline distT="0" distB="0" distL="0" distR="0" wp14:anchorId="5B3997F0" wp14:editId="4B86B910">
            <wp:extent cx="6318933" cy="5664200"/>
            <wp:effectExtent l="0" t="0" r="5715" b="0"/>
            <wp:docPr id="4" name="yui_3_5_1_2_1444437821552_719" descr="http://www.destination360.com/africa/egypt/images/s/ancient-egy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44437821552_719" descr="http://www.destination360.com/africa/egypt/images/s/ancient-egypt.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18933" cy="5664200"/>
                    </a:xfrm>
                    <a:prstGeom prst="rect">
                      <a:avLst/>
                    </a:prstGeom>
                    <a:noFill/>
                    <a:ln>
                      <a:noFill/>
                    </a:ln>
                  </pic:spPr>
                </pic:pic>
              </a:graphicData>
            </a:graphic>
          </wp:inline>
        </w:drawing>
      </w:r>
    </w:p>
    <w:p w14:paraId="0C5C9407" w14:textId="77777777" w:rsidR="00BF59DA" w:rsidRDefault="00BF59DA">
      <w:pPr>
        <w:pStyle w:val="normal0"/>
        <w:jc w:val="center"/>
      </w:pPr>
    </w:p>
    <w:p w14:paraId="56A79553" w14:textId="77777777" w:rsidR="00EC21E6" w:rsidRDefault="00EC21E6">
      <w:pPr>
        <w:pStyle w:val="normal0"/>
        <w:jc w:val="center"/>
        <w:rPr>
          <w:sz w:val="44"/>
          <w:szCs w:val="44"/>
        </w:rPr>
      </w:pPr>
      <w:r w:rsidRPr="00EC21E6">
        <w:rPr>
          <w:sz w:val="44"/>
          <w:szCs w:val="44"/>
        </w:rPr>
        <w:t>Today</w:t>
      </w:r>
      <w:r>
        <w:rPr>
          <w:sz w:val="44"/>
          <w:szCs w:val="44"/>
        </w:rPr>
        <w:t>,</w:t>
      </w:r>
    </w:p>
    <w:p w14:paraId="7618879C" w14:textId="77777777" w:rsidR="00BF59DA" w:rsidRPr="00EC21E6" w:rsidRDefault="00EC21E6">
      <w:pPr>
        <w:pStyle w:val="normal0"/>
        <w:jc w:val="center"/>
        <w:rPr>
          <w:sz w:val="44"/>
          <w:szCs w:val="44"/>
        </w:rPr>
      </w:pPr>
      <w:r w:rsidRPr="00EC21E6">
        <w:rPr>
          <w:sz w:val="44"/>
          <w:szCs w:val="44"/>
        </w:rPr>
        <w:t xml:space="preserve"> </w:t>
      </w:r>
      <w:r>
        <w:rPr>
          <w:sz w:val="44"/>
          <w:szCs w:val="44"/>
        </w:rPr>
        <w:t>You become</w:t>
      </w:r>
      <w:r w:rsidRPr="00EC21E6">
        <w:rPr>
          <w:sz w:val="44"/>
          <w:szCs w:val="44"/>
        </w:rPr>
        <w:t xml:space="preserve"> the Egyptologist </w:t>
      </w:r>
    </w:p>
    <w:p w14:paraId="2617728B" w14:textId="77777777" w:rsidR="00BF59DA" w:rsidRDefault="00BF59DA">
      <w:pPr>
        <w:pStyle w:val="normal0"/>
        <w:jc w:val="center"/>
      </w:pPr>
    </w:p>
    <w:p w14:paraId="6C921689" w14:textId="77777777" w:rsidR="00EC21E6" w:rsidRDefault="00EC21E6">
      <w:pPr>
        <w:pStyle w:val="normal0"/>
        <w:jc w:val="center"/>
      </w:pPr>
    </w:p>
    <w:p w14:paraId="3B777005" w14:textId="77777777" w:rsidR="00EC21E6" w:rsidRDefault="00EC21E6">
      <w:pPr>
        <w:pStyle w:val="normal0"/>
        <w:jc w:val="center"/>
      </w:pPr>
    </w:p>
    <w:p w14:paraId="7011392B" w14:textId="77777777" w:rsidR="00EC21E6" w:rsidRDefault="00EC21E6">
      <w:pPr>
        <w:pStyle w:val="normal0"/>
        <w:jc w:val="center"/>
      </w:pPr>
    </w:p>
    <w:p w14:paraId="5FCB2027" w14:textId="77777777" w:rsidR="00BF59DA" w:rsidRDefault="00EC21E6">
      <w:pPr>
        <w:pStyle w:val="normal0"/>
      </w:pPr>
      <w:r>
        <w:lastRenderedPageBreak/>
        <w:t xml:space="preserve">Egyptologist </w:t>
      </w:r>
      <w:proofErr w:type="gramStart"/>
      <w:r>
        <w:t>are</w:t>
      </w:r>
      <w:proofErr w:type="gramEnd"/>
      <w:r>
        <w:t xml:space="preserve"> people who have chosen to strictly study Egypt and its history. One of the most interesting parts of their job is the archaeological </w:t>
      </w:r>
      <w:proofErr w:type="gramStart"/>
      <w:r>
        <w:t>digs</w:t>
      </w:r>
      <w:proofErr w:type="gramEnd"/>
      <w:r>
        <w:t xml:space="preserve"> that have uncovered many great artifacts of Ancient Egypt. Also, the fact that </w:t>
      </w:r>
      <w:proofErr w:type="gramStart"/>
      <w:r>
        <w:t>there</w:t>
      </w:r>
      <w:proofErr w:type="gramEnd"/>
      <w:r>
        <w:t xml:space="preserve"> so many discoveries still yet to be made. Click on the link and go to the section titled "Lost Souls." Read through this section with your partner and come up with 3 questions based on what you read related to the content.</w:t>
      </w:r>
    </w:p>
    <w:p w14:paraId="0E9D69FD" w14:textId="77777777" w:rsidR="00BF59DA" w:rsidRDefault="00BF59DA">
      <w:pPr>
        <w:pStyle w:val="normal0"/>
      </w:pPr>
    </w:p>
    <w:p w14:paraId="47F7BF04" w14:textId="77777777" w:rsidR="00BF59DA" w:rsidRDefault="005C07EB">
      <w:pPr>
        <w:pStyle w:val="normal0"/>
      </w:pPr>
      <w:hyperlink r:id="rId6">
        <w:r w:rsidR="00EC21E6">
          <w:rPr>
            <w:color w:val="1155CC"/>
            <w:u w:val="single"/>
          </w:rPr>
          <w:t>http://www.pbs.org/wgbh/nova/ancient/missing-tombs-pharaohs.html</w:t>
        </w:r>
      </w:hyperlink>
    </w:p>
    <w:p w14:paraId="0667C776" w14:textId="77777777" w:rsidR="00BF59DA" w:rsidRDefault="00BF59DA">
      <w:pPr>
        <w:pStyle w:val="normal0"/>
      </w:pPr>
    </w:p>
    <w:p w14:paraId="565BA686" w14:textId="77777777" w:rsidR="00BF59DA" w:rsidRDefault="00EC21E6">
      <w:pPr>
        <w:pStyle w:val="normal0"/>
      </w:pPr>
      <w:r>
        <w:t xml:space="preserve">Question 1: </w:t>
      </w:r>
    </w:p>
    <w:p w14:paraId="1510466A" w14:textId="77777777" w:rsidR="00BF59DA" w:rsidRDefault="00BF59DA">
      <w:pPr>
        <w:pStyle w:val="normal0"/>
      </w:pPr>
    </w:p>
    <w:p w14:paraId="2C69FAEB" w14:textId="77777777" w:rsidR="00BF59DA" w:rsidRDefault="00EC21E6">
      <w:pPr>
        <w:pStyle w:val="normal0"/>
      </w:pPr>
      <w:r>
        <w:t>Question 2:</w:t>
      </w:r>
    </w:p>
    <w:p w14:paraId="78CBDBDD" w14:textId="77777777" w:rsidR="00BF59DA" w:rsidRDefault="00BF59DA">
      <w:pPr>
        <w:pStyle w:val="normal0"/>
      </w:pPr>
    </w:p>
    <w:p w14:paraId="3FBEACF7" w14:textId="77777777" w:rsidR="00BF59DA" w:rsidRDefault="00EC21E6">
      <w:pPr>
        <w:pStyle w:val="normal0"/>
      </w:pPr>
      <w:r>
        <w:t>Question 3:</w:t>
      </w:r>
    </w:p>
    <w:p w14:paraId="10FE46FE" w14:textId="77777777" w:rsidR="00BF59DA" w:rsidRDefault="00BF59DA">
      <w:pPr>
        <w:pStyle w:val="normal0"/>
      </w:pPr>
    </w:p>
    <w:p w14:paraId="05F627CA" w14:textId="77777777" w:rsidR="00BF59DA" w:rsidRDefault="00BF59DA">
      <w:pPr>
        <w:pStyle w:val="normal0"/>
      </w:pPr>
    </w:p>
    <w:p w14:paraId="4F61159F" w14:textId="77777777" w:rsidR="00BF59DA" w:rsidRDefault="00EC21E6">
      <w:pPr>
        <w:pStyle w:val="normal0"/>
      </w:pPr>
      <w:r>
        <w:t>When I was in Berlin this summer I had the privilege of viewing the "Bust of Nefertiti" in the Museum of Natural History along with a number of other artifacts from Ancient Egypt. Here are a couple of photos. Describe 2 things that stand out to you below each photo (these are considered your initial observations) and one possible conclusion you might reach based on the photo.</w:t>
      </w:r>
    </w:p>
    <w:p w14:paraId="5A87592A" w14:textId="77777777" w:rsidR="00BF59DA" w:rsidRDefault="00BF59DA">
      <w:pPr>
        <w:pStyle w:val="normal0"/>
      </w:pPr>
    </w:p>
    <w:p w14:paraId="15748963" w14:textId="77777777" w:rsidR="00BF59DA" w:rsidRDefault="00EC21E6">
      <w:pPr>
        <w:pStyle w:val="normal0"/>
      </w:pPr>
      <w:r>
        <w:t>1.</w:t>
      </w:r>
    </w:p>
    <w:p w14:paraId="32C7485F" w14:textId="77777777" w:rsidR="00BF59DA" w:rsidRDefault="00EC21E6">
      <w:pPr>
        <w:pStyle w:val="normal0"/>
      </w:pPr>
      <w:r>
        <w:rPr>
          <w:noProof/>
        </w:rPr>
        <w:drawing>
          <wp:inline distT="114300" distB="114300" distL="114300" distR="114300" wp14:anchorId="0A7683B7" wp14:editId="7FA7C257">
            <wp:extent cx="2389584" cy="3186113"/>
            <wp:effectExtent l="0" t="0" r="0" b="0"/>
            <wp:docPr id="1" name="image03.jpg" descr="IMG_4209.jpg"/>
            <wp:cNvGraphicFramePr/>
            <a:graphic xmlns:a="http://schemas.openxmlformats.org/drawingml/2006/main">
              <a:graphicData uri="http://schemas.openxmlformats.org/drawingml/2006/picture">
                <pic:pic xmlns:pic="http://schemas.openxmlformats.org/drawingml/2006/picture">
                  <pic:nvPicPr>
                    <pic:cNvPr id="0" name="image03.jpg" descr="IMG_4209.jpg"/>
                    <pic:cNvPicPr preferRelativeResize="0"/>
                  </pic:nvPicPr>
                  <pic:blipFill>
                    <a:blip r:embed="rId7"/>
                    <a:srcRect/>
                    <a:stretch>
                      <a:fillRect/>
                    </a:stretch>
                  </pic:blipFill>
                  <pic:spPr>
                    <a:xfrm>
                      <a:off x="0" y="0"/>
                      <a:ext cx="2389584" cy="3186113"/>
                    </a:xfrm>
                    <a:prstGeom prst="rect">
                      <a:avLst/>
                    </a:prstGeom>
                    <a:ln/>
                  </pic:spPr>
                </pic:pic>
              </a:graphicData>
            </a:graphic>
          </wp:inline>
        </w:drawing>
      </w:r>
    </w:p>
    <w:p w14:paraId="22304133" w14:textId="77777777" w:rsidR="00BF59DA" w:rsidRDefault="00EC21E6">
      <w:pPr>
        <w:pStyle w:val="normal0"/>
      </w:pPr>
      <w:r>
        <w:t>Observation 1:</w:t>
      </w:r>
    </w:p>
    <w:p w14:paraId="30420F74" w14:textId="77777777" w:rsidR="00BF59DA" w:rsidRDefault="00BF59DA">
      <w:pPr>
        <w:pStyle w:val="normal0"/>
      </w:pPr>
    </w:p>
    <w:p w14:paraId="7157AB61" w14:textId="77777777" w:rsidR="00BF59DA" w:rsidRDefault="00EC21E6">
      <w:pPr>
        <w:pStyle w:val="normal0"/>
      </w:pPr>
      <w:r>
        <w:t>Observation 2:</w:t>
      </w:r>
    </w:p>
    <w:p w14:paraId="4B56AB10" w14:textId="77777777" w:rsidR="00BF59DA" w:rsidRDefault="00BF59DA">
      <w:pPr>
        <w:pStyle w:val="normal0"/>
      </w:pPr>
    </w:p>
    <w:p w14:paraId="56ED6458" w14:textId="77777777" w:rsidR="00BF59DA" w:rsidRDefault="00EC21E6">
      <w:pPr>
        <w:pStyle w:val="normal0"/>
      </w:pPr>
      <w:r>
        <w:t>Possible Conclusion:</w:t>
      </w:r>
    </w:p>
    <w:p w14:paraId="6C2F7482" w14:textId="77777777" w:rsidR="00BF59DA" w:rsidRDefault="00BF59DA">
      <w:pPr>
        <w:pStyle w:val="normal0"/>
      </w:pPr>
    </w:p>
    <w:p w14:paraId="739598AF" w14:textId="77777777" w:rsidR="00BF59DA" w:rsidRDefault="00BF59DA">
      <w:pPr>
        <w:pStyle w:val="normal0"/>
      </w:pPr>
    </w:p>
    <w:p w14:paraId="4D0F5C59" w14:textId="77777777" w:rsidR="00BF59DA" w:rsidRDefault="00EC21E6">
      <w:pPr>
        <w:pStyle w:val="normal0"/>
      </w:pPr>
      <w:r>
        <w:t xml:space="preserve">2. </w:t>
      </w:r>
    </w:p>
    <w:p w14:paraId="61569606" w14:textId="77777777" w:rsidR="00BF59DA" w:rsidRDefault="00EC21E6">
      <w:pPr>
        <w:pStyle w:val="normal0"/>
      </w:pPr>
      <w:r>
        <w:rPr>
          <w:noProof/>
        </w:rPr>
        <w:drawing>
          <wp:inline distT="114300" distB="114300" distL="114300" distR="114300" wp14:anchorId="61D79304" wp14:editId="262FF3C5">
            <wp:extent cx="3422650" cy="2566988"/>
            <wp:effectExtent l="0" t="0" r="0" b="0"/>
            <wp:docPr id="2" name="image04.jpg" descr="IMG_4198.JPG"/>
            <wp:cNvGraphicFramePr/>
            <a:graphic xmlns:a="http://schemas.openxmlformats.org/drawingml/2006/main">
              <a:graphicData uri="http://schemas.openxmlformats.org/drawingml/2006/picture">
                <pic:pic xmlns:pic="http://schemas.openxmlformats.org/drawingml/2006/picture">
                  <pic:nvPicPr>
                    <pic:cNvPr id="0" name="image04.jpg" descr="IMG_4198.JPG"/>
                    <pic:cNvPicPr preferRelativeResize="0"/>
                  </pic:nvPicPr>
                  <pic:blipFill>
                    <a:blip r:embed="rId8"/>
                    <a:srcRect/>
                    <a:stretch>
                      <a:fillRect/>
                    </a:stretch>
                  </pic:blipFill>
                  <pic:spPr>
                    <a:xfrm>
                      <a:off x="0" y="0"/>
                      <a:ext cx="3422650" cy="2566988"/>
                    </a:xfrm>
                    <a:prstGeom prst="rect">
                      <a:avLst/>
                    </a:prstGeom>
                    <a:ln/>
                  </pic:spPr>
                </pic:pic>
              </a:graphicData>
            </a:graphic>
          </wp:inline>
        </w:drawing>
      </w:r>
    </w:p>
    <w:p w14:paraId="51C66043" w14:textId="77777777" w:rsidR="00BF59DA" w:rsidRDefault="00EC21E6">
      <w:pPr>
        <w:pStyle w:val="normal0"/>
      </w:pPr>
      <w:r>
        <w:t xml:space="preserve">(look at the hieroglyphs) </w:t>
      </w:r>
    </w:p>
    <w:p w14:paraId="4267BC63" w14:textId="77777777" w:rsidR="00BF59DA" w:rsidRDefault="00BF59DA">
      <w:pPr>
        <w:pStyle w:val="normal0"/>
      </w:pPr>
    </w:p>
    <w:p w14:paraId="20B2F7D6" w14:textId="77777777" w:rsidR="00BF59DA" w:rsidRDefault="00EC21E6">
      <w:pPr>
        <w:pStyle w:val="normal0"/>
      </w:pPr>
      <w:r>
        <w:t>Observation 1:</w:t>
      </w:r>
    </w:p>
    <w:p w14:paraId="0CDA865E" w14:textId="77777777" w:rsidR="00BF59DA" w:rsidRDefault="00BF59DA">
      <w:pPr>
        <w:pStyle w:val="normal0"/>
      </w:pPr>
    </w:p>
    <w:p w14:paraId="36616B69" w14:textId="77777777" w:rsidR="00BF59DA" w:rsidRDefault="00EC21E6">
      <w:pPr>
        <w:pStyle w:val="normal0"/>
      </w:pPr>
      <w:r>
        <w:t>Observation 2:</w:t>
      </w:r>
    </w:p>
    <w:p w14:paraId="52627BE0" w14:textId="77777777" w:rsidR="00BF59DA" w:rsidRDefault="00BF59DA">
      <w:pPr>
        <w:pStyle w:val="normal0"/>
      </w:pPr>
    </w:p>
    <w:p w14:paraId="27372D53" w14:textId="77777777" w:rsidR="00BF59DA" w:rsidRDefault="00EC21E6">
      <w:pPr>
        <w:pStyle w:val="normal0"/>
      </w:pPr>
      <w:r>
        <w:t>Possible Conclusion:</w:t>
      </w:r>
    </w:p>
    <w:p w14:paraId="0AD280AE" w14:textId="77777777" w:rsidR="00BF59DA" w:rsidRDefault="00BF59DA">
      <w:pPr>
        <w:pStyle w:val="normal0"/>
      </w:pPr>
    </w:p>
    <w:p w14:paraId="489F372D" w14:textId="77777777" w:rsidR="00BF59DA" w:rsidRDefault="00BF59DA">
      <w:pPr>
        <w:pStyle w:val="normal0"/>
      </w:pPr>
    </w:p>
    <w:p w14:paraId="1F149A62" w14:textId="77777777" w:rsidR="00BF59DA" w:rsidRDefault="00EC21E6">
      <w:pPr>
        <w:pStyle w:val="normal0"/>
      </w:pPr>
      <w:r>
        <w:t>3.</w:t>
      </w:r>
    </w:p>
    <w:p w14:paraId="74735DB1" w14:textId="77777777" w:rsidR="00BF59DA" w:rsidRDefault="00EC21E6">
      <w:pPr>
        <w:pStyle w:val="normal0"/>
      </w:pPr>
      <w:r>
        <w:rPr>
          <w:noProof/>
        </w:rPr>
        <w:lastRenderedPageBreak/>
        <w:drawing>
          <wp:inline distT="114300" distB="114300" distL="114300" distR="114300" wp14:anchorId="18A794F3" wp14:editId="7009F395">
            <wp:extent cx="2830974" cy="4262438"/>
            <wp:effectExtent l="0" t="0" r="0" b="0"/>
            <wp:docPr id="3" name="image05.jpg"/>
            <wp:cNvGraphicFramePr/>
            <a:graphic xmlns:a="http://schemas.openxmlformats.org/drawingml/2006/main">
              <a:graphicData uri="http://schemas.openxmlformats.org/drawingml/2006/picture">
                <pic:pic xmlns:pic="http://schemas.openxmlformats.org/drawingml/2006/picture">
                  <pic:nvPicPr>
                    <pic:cNvPr id="0" name="image05.jpg"/>
                    <pic:cNvPicPr preferRelativeResize="0"/>
                  </pic:nvPicPr>
                  <pic:blipFill>
                    <a:blip r:embed="rId9"/>
                    <a:srcRect/>
                    <a:stretch>
                      <a:fillRect/>
                    </a:stretch>
                  </pic:blipFill>
                  <pic:spPr>
                    <a:xfrm>
                      <a:off x="0" y="0"/>
                      <a:ext cx="2830974" cy="4262438"/>
                    </a:xfrm>
                    <a:prstGeom prst="rect">
                      <a:avLst/>
                    </a:prstGeom>
                    <a:ln/>
                  </pic:spPr>
                </pic:pic>
              </a:graphicData>
            </a:graphic>
          </wp:inline>
        </w:drawing>
      </w:r>
      <w:r>
        <w:t xml:space="preserve"> </w:t>
      </w:r>
    </w:p>
    <w:p w14:paraId="08DE4312" w14:textId="77777777" w:rsidR="00BF59DA" w:rsidRDefault="00BF59DA">
      <w:pPr>
        <w:pStyle w:val="normal0"/>
      </w:pPr>
    </w:p>
    <w:p w14:paraId="51BFAF14" w14:textId="77777777" w:rsidR="00BF59DA" w:rsidRDefault="00EC21E6">
      <w:pPr>
        <w:pStyle w:val="normal0"/>
      </w:pPr>
      <w:r>
        <w:t>Observation 1:</w:t>
      </w:r>
    </w:p>
    <w:p w14:paraId="41AC6C2E" w14:textId="77777777" w:rsidR="00BF59DA" w:rsidRDefault="00BF59DA">
      <w:pPr>
        <w:pStyle w:val="normal0"/>
      </w:pPr>
    </w:p>
    <w:p w14:paraId="0EBEF95B" w14:textId="77777777" w:rsidR="00BF59DA" w:rsidRDefault="00EC21E6">
      <w:pPr>
        <w:pStyle w:val="normal0"/>
      </w:pPr>
      <w:r>
        <w:t>Observation 2:</w:t>
      </w:r>
    </w:p>
    <w:p w14:paraId="4F70C6F7" w14:textId="77777777" w:rsidR="00BF59DA" w:rsidRDefault="00BF59DA">
      <w:pPr>
        <w:pStyle w:val="normal0"/>
      </w:pPr>
    </w:p>
    <w:p w14:paraId="348DC055" w14:textId="77777777" w:rsidR="00BF59DA" w:rsidRDefault="00EC21E6">
      <w:pPr>
        <w:pStyle w:val="normal0"/>
      </w:pPr>
      <w:r>
        <w:t>Possible Conclusion:</w:t>
      </w:r>
    </w:p>
    <w:p w14:paraId="3D18451C" w14:textId="77777777" w:rsidR="00BF59DA" w:rsidRDefault="00BF59DA">
      <w:pPr>
        <w:pStyle w:val="normal0"/>
      </w:pPr>
    </w:p>
    <w:p w14:paraId="672020E8" w14:textId="77777777" w:rsidR="00BF59DA" w:rsidRDefault="00BF59DA">
      <w:pPr>
        <w:pStyle w:val="normal0"/>
      </w:pPr>
    </w:p>
    <w:p w14:paraId="569B4709" w14:textId="77777777" w:rsidR="00BF59DA" w:rsidRDefault="00BF59DA">
      <w:pPr>
        <w:pStyle w:val="normal0"/>
      </w:pPr>
    </w:p>
    <w:p w14:paraId="1E010D8C" w14:textId="77777777" w:rsidR="00BF59DA" w:rsidRDefault="00EC21E6">
      <w:pPr>
        <w:pStyle w:val="normal0"/>
      </w:pPr>
      <w:r>
        <w:t>BONUS VIDEO (no questions, just for your knowledge - return to this after you complete your work)</w:t>
      </w:r>
    </w:p>
    <w:p w14:paraId="29716F34" w14:textId="77777777" w:rsidR="00BF59DA" w:rsidRDefault="00EC21E6">
      <w:pPr>
        <w:pStyle w:val="normal0"/>
      </w:pPr>
      <w:r>
        <w:t>The Tomb of Nefertiti: Or Is It? https://m.youtube.com/watch?v=-1GULSVk5dc</w:t>
      </w:r>
    </w:p>
    <w:p w14:paraId="7FC3F255" w14:textId="77777777" w:rsidR="00BF59DA" w:rsidRDefault="00BF59DA">
      <w:pPr>
        <w:pStyle w:val="normal0"/>
      </w:pPr>
    </w:p>
    <w:p w14:paraId="1B349BEB" w14:textId="77777777" w:rsidR="00BF59DA" w:rsidRDefault="00EC21E6">
      <w:pPr>
        <w:pStyle w:val="normal0"/>
      </w:pPr>
      <w:r>
        <w:t>For extra credit: Describe whether or not you believe this to be Nefertiti given the evidence from the video (provide specific evidence from the video to support your case) **Must be 5-7 sentences and excellently supported using the evidence in order to receive extra credit**</w:t>
      </w:r>
    </w:p>
    <w:p w14:paraId="4C4E55B8" w14:textId="77777777" w:rsidR="00BF59DA" w:rsidRDefault="00BF59DA">
      <w:pPr>
        <w:pStyle w:val="normal0"/>
      </w:pPr>
    </w:p>
    <w:p w14:paraId="743B5B64" w14:textId="77777777" w:rsidR="00BF59DA" w:rsidRDefault="00EC21E6">
      <w:pPr>
        <w:pStyle w:val="normal0"/>
      </w:pPr>
      <w:r>
        <w:t>Evidence for:</w:t>
      </w:r>
    </w:p>
    <w:p w14:paraId="242E0C95" w14:textId="77777777" w:rsidR="00BF59DA" w:rsidRDefault="00EC21E6">
      <w:pPr>
        <w:pStyle w:val="normal0"/>
      </w:pPr>
      <w:r>
        <w:t xml:space="preserve">- </w:t>
      </w:r>
    </w:p>
    <w:p w14:paraId="15A57058" w14:textId="77777777" w:rsidR="00BF59DA" w:rsidRDefault="00BF59DA">
      <w:pPr>
        <w:pStyle w:val="normal0"/>
      </w:pPr>
    </w:p>
    <w:p w14:paraId="06D3AD00" w14:textId="77777777" w:rsidR="00BF59DA" w:rsidRDefault="00EC21E6">
      <w:pPr>
        <w:pStyle w:val="normal0"/>
      </w:pPr>
      <w:r>
        <w:t>Evidence against:</w:t>
      </w:r>
    </w:p>
    <w:p w14:paraId="01A081FD" w14:textId="77777777" w:rsidR="00BF59DA" w:rsidRPr="00EC21E6" w:rsidRDefault="00EC21E6" w:rsidP="00EC21E6">
      <w:pPr>
        <w:pStyle w:val="normal0"/>
      </w:pPr>
      <w:r>
        <w:lastRenderedPageBreak/>
        <w:t>-</w:t>
      </w:r>
      <w:r w:rsidRPr="00EC21E6">
        <w:rPr>
          <w:sz w:val="32"/>
          <w:szCs w:val="32"/>
        </w:rPr>
        <w:t>Uncovering Ancient Egypt (Pt. 2)</w:t>
      </w:r>
    </w:p>
    <w:p w14:paraId="05A7881A" w14:textId="77777777" w:rsidR="00BF59DA" w:rsidRDefault="00BF59DA">
      <w:pPr>
        <w:pStyle w:val="normal0"/>
        <w:jc w:val="center"/>
      </w:pPr>
    </w:p>
    <w:p w14:paraId="071D01FA" w14:textId="77777777" w:rsidR="00BF59DA" w:rsidRDefault="00EC21E6">
      <w:pPr>
        <w:pStyle w:val="normal0"/>
      </w:pPr>
      <w:r>
        <w:t>Use the link to gather information about Ancient Egypt: http://www.history.com/topics/ancient-history/ancient-egypt</w:t>
      </w:r>
    </w:p>
    <w:p w14:paraId="7EE17917" w14:textId="77777777" w:rsidR="00BF59DA" w:rsidRDefault="00BF59DA">
      <w:pPr>
        <w:pStyle w:val="normal0"/>
      </w:pPr>
    </w:p>
    <w:p w14:paraId="2AEF5ACE" w14:textId="77777777" w:rsidR="00BF59DA" w:rsidRDefault="00EC21E6">
      <w:pPr>
        <w:pStyle w:val="normal0"/>
      </w:pPr>
      <w:r>
        <w:t>1. What type of evidence exists today that has helped and continues to help historians and other researchers uncover Ancient Egypt's past (copy and paste the sentence from the introduction paragraph that provides the best answer)?</w:t>
      </w:r>
    </w:p>
    <w:p w14:paraId="3B7B48A8" w14:textId="77777777" w:rsidR="00BF59DA" w:rsidRDefault="00BF59DA">
      <w:pPr>
        <w:pStyle w:val="normal0"/>
      </w:pPr>
    </w:p>
    <w:p w14:paraId="039F3B3D" w14:textId="77777777" w:rsidR="00BF59DA" w:rsidRDefault="00BF59DA">
      <w:pPr>
        <w:pStyle w:val="normal0"/>
      </w:pPr>
    </w:p>
    <w:p w14:paraId="0EB03D59" w14:textId="77777777" w:rsidR="00BF59DA" w:rsidRDefault="00BF59DA">
      <w:pPr>
        <w:pStyle w:val="normal0"/>
      </w:pPr>
    </w:p>
    <w:p w14:paraId="1A2E3CED" w14:textId="77777777" w:rsidR="00BF59DA" w:rsidRDefault="00EC21E6">
      <w:pPr>
        <w:pStyle w:val="normal0"/>
      </w:pPr>
      <w:r>
        <w:t>PREDYNASTIC PERIOD (C. 5000-3100 B.C.)</w:t>
      </w:r>
    </w:p>
    <w:p w14:paraId="7AE40F69" w14:textId="77777777" w:rsidR="00BF59DA" w:rsidRDefault="00EC21E6">
      <w:pPr>
        <w:pStyle w:val="normal0"/>
      </w:pPr>
      <w:r>
        <w:t xml:space="preserve">2. Why is it hard to figure out the details of the </w:t>
      </w:r>
      <w:proofErr w:type="spellStart"/>
      <w:r>
        <w:t>Predynastic</w:t>
      </w:r>
      <w:proofErr w:type="spellEnd"/>
      <w:r>
        <w:t xml:space="preserve"> Period?</w:t>
      </w:r>
    </w:p>
    <w:p w14:paraId="1A301BA5" w14:textId="77777777" w:rsidR="00BF59DA" w:rsidRDefault="00BF59DA">
      <w:pPr>
        <w:pStyle w:val="normal0"/>
      </w:pPr>
    </w:p>
    <w:p w14:paraId="42A13D04" w14:textId="77777777" w:rsidR="00BF59DA" w:rsidRDefault="00EC21E6">
      <w:pPr>
        <w:pStyle w:val="normal0"/>
      </w:pPr>
      <w:r>
        <w:t xml:space="preserve">3. Who was Nefertiti and what makes the role of women in Egyptian civilization unique? </w:t>
      </w:r>
    </w:p>
    <w:p w14:paraId="3EAEA582" w14:textId="77777777" w:rsidR="00BF59DA" w:rsidRDefault="00BF59DA">
      <w:pPr>
        <w:pStyle w:val="normal0"/>
      </w:pPr>
    </w:p>
    <w:p w14:paraId="4D104B03" w14:textId="77777777" w:rsidR="00BF59DA" w:rsidRDefault="00EC21E6">
      <w:pPr>
        <w:pStyle w:val="normal0"/>
      </w:pPr>
      <w:r>
        <w:t>4. Explain what happened between the early kingdoms of the Red Land and the White Land and include who eventually would become the first king of the United Kingdom of Egypt?</w:t>
      </w:r>
    </w:p>
    <w:p w14:paraId="051A8351" w14:textId="77777777" w:rsidR="00BF59DA" w:rsidRDefault="00BF59DA">
      <w:pPr>
        <w:pStyle w:val="normal0"/>
      </w:pPr>
    </w:p>
    <w:p w14:paraId="652C6A01" w14:textId="77777777" w:rsidR="00BF59DA" w:rsidRDefault="00BF59DA">
      <w:pPr>
        <w:pStyle w:val="normal0"/>
      </w:pPr>
    </w:p>
    <w:p w14:paraId="73EB8F50" w14:textId="77777777" w:rsidR="00BF59DA" w:rsidRDefault="00BF59DA">
      <w:pPr>
        <w:pStyle w:val="normal0"/>
      </w:pPr>
    </w:p>
    <w:p w14:paraId="2EE5DFEF" w14:textId="77777777" w:rsidR="00BF59DA" w:rsidRDefault="00EC21E6">
      <w:pPr>
        <w:pStyle w:val="normal0"/>
      </w:pPr>
      <w:r>
        <w:t>ARCHAIC (EARLY DYNASTIC) PERIOD (C. 3100-2686 B.C.)</w:t>
      </w:r>
    </w:p>
    <w:p w14:paraId="43CC8EA5" w14:textId="77777777" w:rsidR="00BF59DA" w:rsidRDefault="00BF59DA">
      <w:pPr>
        <w:pStyle w:val="normal0"/>
      </w:pPr>
    </w:p>
    <w:p w14:paraId="198919F9" w14:textId="77777777" w:rsidR="00BF59DA" w:rsidRDefault="00EC21E6">
      <w:pPr>
        <w:pStyle w:val="normal0"/>
      </w:pPr>
      <w:r>
        <w:t>5. Read through this section and provide important developments that were made for each of the following guiding historical topics:</w:t>
      </w:r>
    </w:p>
    <w:p w14:paraId="3BB62A9E" w14:textId="77777777" w:rsidR="00BF59DA" w:rsidRDefault="00BF59DA">
      <w:pPr>
        <w:pStyle w:val="normal0"/>
      </w:pPr>
    </w:p>
    <w:p w14:paraId="568DBBF9" w14:textId="77777777" w:rsidR="00BF59DA" w:rsidRDefault="00EC21E6">
      <w:pPr>
        <w:pStyle w:val="normal0"/>
      </w:pPr>
      <w:r>
        <w:t>POLITICAL -</w:t>
      </w:r>
    </w:p>
    <w:p w14:paraId="167131BA" w14:textId="77777777" w:rsidR="00BF59DA" w:rsidRDefault="00BF59DA">
      <w:pPr>
        <w:pStyle w:val="normal0"/>
      </w:pPr>
    </w:p>
    <w:p w14:paraId="0F8D6020" w14:textId="77777777" w:rsidR="00BF59DA" w:rsidRDefault="00EC21E6">
      <w:pPr>
        <w:pStyle w:val="normal0"/>
      </w:pPr>
      <w:r>
        <w:t>INTELLECTUAL -</w:t>
      </w:r>
    </w:p>
    <w:p w14:paraId="3DAD5DE7" w14:textId="77777777" w:rsidR="00BF59DA" w:rsidRDefault="00BF59DA">
      <w:pPr>
        <w:pStyle w:val="normal0"/>
      </w:pPr>
    </w:p>
    <w:p w14:paraId="3EF83C30" w14:textId="77777777" w:rsidR="00BF59DA" w:rsidRDefault="00EC21E6">
      <w:pPr>
        <w:pStyle w:val="normal0"/>
      </w:pPr>
      <w:r>
        <w:t>ECONOMIC -</w:t>
      </w:r>
    </w:p>
    <w:p w14:paraId="5429CC09" w14:textId="77777777" w:rsidR="00BF59DA" w:rsidRDefault="00BF59DA">
      <w:pPr>
        <w:pStyle w:val="normal0"/>
      </w:pPr>
    </w:p>
    <w:p w14:paraId="628563DD" w14:textId="77777777" w:rsidR="00BF59DA" w:rsidRDefault="00EC21E6">
      <w:pPr>
        <w:pStyle w:val="normal0"/>
      </w:pPr>
      <w:r>
        <w:t>OLD KINGDOM: AGE OF THE PYRAMID BUILDERS (C. 2686-2181 B.C.)</w:t>
      </w:r>
    </w:p>
    <w:p w14:paraId="3254F306" w14:textId="77777777" w:rsidR="00BF59DA" w:rsidRDefault="00BF59DA">
      <w:pPr>
        <w:pStyle w:val="normal0"/>
      </w:pPr>
    </w:p>
    <w:p w14:paraId="7FFBE991" w14:textId="77777777" w:rsidR="00BF59DA" w:rsidRDefault="00EC21E6">
      <w:pPr>
        <w:pStyle w:val="normal0"/>
      </w:pPr>
      <w:r>
        <w:t>6. Why was the world’s first major stone building, the Step-Pyramid at Saqqara, built?</w:t>
      </w:r>
    </w:p>
    <w:p w14:paraId="7E3C6F4F" w14:textId="77777777" w:rsidR="00BF59DA" w:rsidRDefault="00BF59DA">
      <w:pPr>
        <w:pStyle w:val="normal0"/>
      </w:pPr>
    </w:p>
    <w:p w14:paraId="6F8731D7" w14:textId="77777777" w:rsidR="00BF59DA" w:rsidRDefault="00EC21E6">
      <w:pPr>
        <w:pStyle w:val="normal0"/>
      </w:pPr>
      <w:r>
        <w:t>7. Who was the Great Pyramid at Giza built for?</w:t>
      </w:r>
    </w:p>
    <w:p w14:paraId="309006F5" w14:textId="77777777" w:rsidR="00BF59DA" w:rsidRDefault="00BF59DA">
      <w:pPr>
        <w:pStyle w:val="normal0"/>
      </w:pPr>
    </w:p>
    <w:p w14:paraId="2067B69A" w14:textId="77777777" w:rsidR="00BF59DA" w:rsidRDefault="00EC21E6">
      <w:pPr>
        <w:pStyle w:val="normal0"/>
      </w:pPr>
      <w:r>
        <w:t>8. Describe two major differences the show why the 3rd and 4th dynasties were so different than the 5th and 6th dynasties.</w:t>
      </w:r>
    </w:p>
    <w:p w14:paraId="45D5045E" w14:textId="77777777" w:rsidR="00BF59DA" w:rsidRDefault="00BF59DA">
      <w:pPr>
        <w:pStyle w:val="normal0"/>
      </w:pPr>
    </w:p>
    <w:p w14:paraId="18155C7F" w14:textId="77777777" w:rsidR="00BF59DA" w:rsidRDefault="00EC21E6">
      <w:pPr>
        <w:pStyle w:val="normal0"/>
      </w:pPr>
      <w:r>
        <w:t>VIDEO QUESTIONS: use headphones with your partner</w:t>
      </w:r>
    </w:p>
    <w:p w14:paraId="068A3F85" w14:textId="77777777" w:rsidR="00BF59DA" w:rsidRDefault="00EC21E6">
      <w:pPr>
        <w:pStyle w:val="normal0"/>
      </w:pPr>
      <w:r>
        <w:t>http://www.history.com/topics/ancient-history/ancient-egypt/videos/mankind-the-story-of-all-of-us-building-the-pyramids</w:t>
      </w:r>
    </w:p>
    <w:p w14:paraId="00B37A75" w14:textId="77777777" w:rsidR="00BF59DA" w:rsidRDefault="00BF59DA">
      <w:pPr>
        <w:pStyle w:val="normal0"/>
      </w:pPr>
    </w:p>
    <w:p w14:paraId="006D8345" w14:textId="77777777" w:rsidR="00BF59DA" w:rsidRDefault="00EC21E6">
      <w:pPr>
        <w:pStyle w:val="normal0"/>
      </w:pPr>
      <w:r>
        <w:t xml:space="preserve">9. Dr. Kari Cooney says that "a pyramid is a simple thing, it is a ------" but the actual pyramids would have had the steps filled in with white limestone that would "encapsulate (capture) the light" and this would do what for the </w:t>
      </w:r>
      <w:proofErr w:type="spellStart"/>
      <w:r>
        <w:t>Pharoah</w:t>
      </w:r>
      <w:proofErr w:type="spellEnd"/>
      <w:r>
        <w:t xml:space="preserve"> buried within that pyramid?</w:t>
      </w:r>
    </w:p>
    <w:p w14:paraId="04519A5B" w14:textId="77777777" w:rsidR="00BF59DA" w:rsidRDefault="00BF59DA">
      <w:pPr>
        <w:pStyle w:val="normal0"/>
      </w:pPr>
    </w:p>
    <w:p w14:paraId="499B3B15" w14:textId="77777777" w:rsidR="00BF59DA" w:rsidRDefault="00EC21E6">
      <w:pPr>
        <w:pStyle w:val="normal0"/>
      </w:pPr>
      <w:r>
        <w:t xml:space="preserve">10. Where does Dr. Patrick Hunt </w:t>
      </w:r>
      <w:proofErr w:type="gramStart"/>
      <w:r>
        <w:t>teach at?</w:t>
      </w:r>
      <w:proofErr w:type="gramEnd"/>
      <w:r>
        <w:t xml:space="preserve"> Why would he chosen for this video as opposed to another professor (your opinion supported by facts)?</w:t>
      </w:r>
    </w:p>
    <w:p w14:paraId="633671A9" w14:textId="77777777" w:rsidR="00BF59DA" w:rsidRDefault="00BF59DA">
      <w:pPr>
        <w:pStyle w:val="normal0"/>
      </w:pPr>
    </w:p>
    <w:p w14:paraId="3AB349BF" w14:textId="77777777" w:rsidR="00BF59DA" w:rsidRDefault="00EC21E6">
      <w:pPr>
        <w:pStyle w:val="normal0"/>
      </w:pPr>
      <w:r>
        <w:t xml:space="preserve">How many "blocks of stone" does he suggest it would have taken to build the pyramids? </w:t>
      </w:r>
    </w:p>
    <w:p w14:paraId="0B20E6B4" w14:textId="77777777" w:rsidR="00BF59DA" w:rsidRDefault="00BF59DA">
      <w:pPr>
        <w:pStyle w:val="normal0"/>
      </w:pPr>
    </w:p>
    <w:p w14:paraId="083F315B" w14:textId="77777777" w:rsidR="00BF59DA" w:rsidRDefault="00EC21E6">
      <w:pPr>
        <w:pStyle w:val="normal0"/>
      </w:pPr>
      <w:r>
        <w:t>11. What do the angles and exact measurements suggest about the knowledge of the Egyptian architects?</w:t>
      </w:r>
    </w:p>
    <w:p w14:paraId="7B5518BE" w14:textId="77777777" w:rsidR="00BF59DA" w:rsidRDefault="00BF59DA">
      <w:pPr>
        <w:pStyle w:val="normal0"/>
      </w:pPr>
    </w:p>
    <w:p w14:paraId="0AA32311" w14:textId="77777777" w:rsidR="00BF59DA" w:rsidRDefault="00EC21E6">
      <w:pPr>
        <w:pStyle w:val="normal0"/>
      </w:pPr>
      <w:r>
        <w:t>YOUR TURN: Choose a second video from the list of videos at the bottom of the page to explore with your partner.</w:t>
      </w:r>
    </w:p>
    <w:p w14:paraId="2F850856" w14:textId="77777777" w:rsidR="00BF59DA" w:rsidRDefault="00BF59DA">
      <w:pPr>
        <w:pStyle w:val="normal0"/>
      </w:pPr>
    </w:p>
    <w:p w14:paraId="1D9D97D2" w14:textId="77777777" w:rsidR="00BF59DA" w:rsidRDefault="00EC21E6">
      <w:pPr>
        <w:pStyle w:val="normal0"/>
      </w:pPr>
      <w:r>
        <w:t>Record the title here:</w:t>
      </w:r>
    </w:p>
    <w:p w14:paraId="41D61F31" w14:textId="77777777" w:rsidR="00BF59DA" w:rsidRDefault="00BF59DA">
      <w:pPr>
        <w:pStyle w:val="normal0"/>
      </w:pPr>
    </w:p>
    <w:p w14:paraId="4E7774B7" w14:textId="77777777" w:rsidR="00BF59DA" w:rsidRDefault="00EC21E6">
      <w:pPr>
        <w:pStyle w:val="normal0"/>
      </w:pPr>
      <w:r>
        <w:t xml:space="preserve">12. Write a </w:t>
      </w:r>
      <w:proofErr w:type="gramStart"/>
      <w:r>
        <w:t>2-3 sentence</w:t>
      </w:r>
      <w:proofErr w:type="gramEnd"/>
      <w:r>
        <w:t xml:space="preserve"> summary about what the video was about.</w:t>
      </w:r>
    </w:p>
    <w:p w14:paraId="57C5691F" w14:textId="77777777" w:rsidR="00BF59DA" w:rsidRDefault="00BF59DA">
      <w:pPr>
        <w:pStyle w:val="normal0"/>
      </w:pPr>
    </w:p>
    <w:p w14:paraId="4B5E9F88" w14:textId="77777777" w:rsidR="00BF59DA" w:rsidRDefault="00EC21E6">
      <w:pPr>
        <w:pStyle w:val="normal0"/>
      </w:pPr>
      <w:r>
        <w:t xml:space="preserve">13. Create a </w:t>
      </w:r>
      <w:r w:rsidR="005C07EB">
        <w:t xml:space="preserve">basic question </w:t>
      </w:r>
      <w:r>
        <w:t xml:space="preserve">about the video that gets at the main topic of the video. </w:t>
      </w:r>
    </w:p>
    <w:p w14:paraId="081AF303" w14:textId="77777777" w:rsidR="00BF59DA" w:rsidRDefault="00BF59DA">
      <w:pPr>
        <w:pStyle w:val="normal0"/>
      </w:pPr>
    </w:p>
    <w:p w14:paraId="0CE95BF6" w14:textId="77777777" w:rsidR="00BF59DA" w:rsidRDefault="005C07EB">
      <w:pPr>
        <w:pStyle w:val="normal0"/>
      </w:pPr>
      <w:r>
        <w:t xml:space="preserve">14. Create an intermediate </w:t>
      </w:r>
      <w:r w:rsidR="00EC21E6">
        <w:t>Question to help someone understand the video better who has never seen it?</w:t>
      </w:r>
    </w:p>
    <w:p w14:paraId="6F79A3BD" w14:textId="77777777" w:rsidR="00BF59DA" w:rsidRDefault="00BF59DA">
      <w:pPr>
        <w:pStyle w:val="normal0"/>
      </w:pPr>
    </w:p>
    <w:p w14:paraId="288B6C6B" w14:textId="77777777" w:rsidR="00BF59DA" w:rsidRDefault="005C07EB">
      <w:pPr>
        <w:pStyle w:val="normal0"/>
      </w:pPr>
      <w:r>
        <w:t>15. Create an expert</w:t>
      </w:r>
      <w:bookmarkStart w:id="0" w:name="_GoBack"/>
      <w:bookmarkEnd w:id="0"/>
      <w:r w:rsidR="00EC21E6">
        <w:t xml:space="preserve"> Question related to the content of the video?</w:t>
      </w:r>
    </w:p>
    <w:p w14:paraId="07CB07F0" w14:textId="77777777" w:rsidR="00BF59DA" w:rsidRDefault="00BF59DA">
      <w:pPr>
        <w:pStyle w:val="normal0"/>
      </w:pPr>
    </w:p>
    <w:p w14:paraId="12FC251B" w14:textId="77777777" w:rsidR="00BF59DA" w:rsidRDefault="00BF59DA">
      <w:pPr>
        <w:pStyle w:val="normal0"/>
      </w:pPr>
    </w:p>
    <w:p w14:paraId="6E284902" w14:textId="77777777" w:rsidR="00BF59DA" w:rsidRDefault="00BF59DA">
      <w:pPr>
        <w:pStyle w:val="normal0"/>
      </w:pPr>
    </w:p>
    <w:p w14:paraId="1A85C784" w14:textId="77777777" w:rsidR="00BF59DA" w:rsidRDefault="00EC21E6">
      <w:pPr>
        <w:pStyle w:val="normal0"/>
      </w:pPr>
      <w:r>
        <w:t>MORE BONUS CONTENT: The study of hieroglyphics</w:t>
      </w:r>
    </w:p>
    <w:p w14:paraId="1943DB1D" w14:textId="77777777" w:rsidR="00BF59DA" w:rsidRDefault="00EC21E6">
      <w:pPr>
        <w:pStyle w:val="normal0"/>
      </w:pPr>
      <w:r>
        <w:t>http://discoveringegypt.com/egyptian-hieroglyphic-writing/egyptian-hieroglyphic-alphabet/</w:t>
      </w:r>
    </w:p>
    <w:sectPr w:rsidR="00BF59D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pple Chancery">
    <w:panose1 w:val="03020702040506060504"/>
    <w:charset w:val="00"/>
    <w:family w:val="auto"/>
    <w:pitch w:val="variable"/>
    <w:sig w:usb0="80000067" w:usb1="00000003" w:usb2="00000000" w:usb3="00000000" w:csb0="000001F3"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
  <w:rsids>
    <w:rsidRoot w:val="00BF59DA"/>
    <w:rsid w:val="00572F1C"/>
    <w:rsid w:val="005C07EB"/>
    <w:rsid w:val="00BF59DA"/>
    <w:rsid w:val="00EC21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2B7B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contextualSpacing/>
      <w:outlineLvl w:val="0"/>
    </w:pPr>
    <w:rPr>
      <w:sz w:val="40"/>
      <w:szCs w:val="40"/>
    </w:rPr>
  </w:style>
  <w:style w:type="paragraph" w:styleId="Heading2">
    <w:name w:val="heading 2"/>
    <w:basedOn w:val="normal0"/>
    <w:next w:val="normal0"/>
    <w:pPr>
      <w:keepNext/>
      <w:keepLines/>
      <w:spacing w:before="360" w:after="120"/>
      <w:contextualSpacing/>
      <w:outlineLvl w:val="1"/>
    </w:pPr>
    <w:rPr>
      <w:sz w:val="32"/>
      <w:szCs w:val="32"/>
    </w:rPr>
  </w:style>
  <w:style w:type="paragraph" w:styleId="Heading3">
    <w:name w:val="heading 3"/>
    <w:basedOn w:val="normal0"/>
    <w:next w:val="normal0"/>
    <w:pPr>
      <w:keepNext/>
      <w:keepLines/>
      <w:spacing w:before="320" w:after="80"/>
      <w:contextualSpacing/>
      <w:outlineLvl w:val="2"/>
    </w:pPr>
    <w:rPr>
      <w:color w:val="434343"/>
      <w:sz w:val="28"/>
      <w:szCs w:val="28"/>
    </w:rPr>
  </w:style>
  <w:style w:type="paragraph" w:styleId="Heading4">
    <w:name w:val="heading 4"/>
    <w:basedOn w:val="normal0"/>
    <w:next w:val="normal0"/>
    <w:pPr>
      <w:keepNext/>
      <w:keepLines/>
      <w:spacing w:before="280" w:after="80"/>
      <w:contextualSpacing/>
      <w:outlineLvl w:val="3"/>
    </w:pPr>
    <w:rPr>
      <w:color w:val="666666"/>
      <w:sz w:val="24"/>
      <w:szCs w:val="24"/>
    </w:rPr>
  </w:style>
  <w:style w:type="paragraph" w:styleId="Heading5">
    <w:name w:val="heading 5"/>
    <w:basedOn w:val="normal0"/>
    <w:next w:val="normal0"/>
    <w:pPr>
      <w:keepNext/>
      <w:keepLines/>
      <w:spacing w:before="240" w:after="80"/>
      <w:contextualSpacing/>
      <w:outlineLvl w:val="4"/>
    </w:pPr>
    <w:rPr>
      <w:color w:val="666666"/>
    </w:rPr>
  </w:style>
  <w:style w:type="paragraph" w:styleId="Heading6">
    <w:name w:val="heading 6"/>
    <w:basedOn w:val="normal0"/>
    <w:next w:val="normal0"/>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contextualSpacing/>
    </w:pPr>
    <w:rPr>
      <w:sz w:val="52"/>
      <w:szCs w:val="52"/>
    </w:rPr>
  </w:style>
  <w:style w:type="paragraph" w:styleId="Subtitle">
    <w:name w:val="Subtitle"/>
    <w:basedOn w:val="normal0"/>
    <w:next w:val="normal0"/>
    <w:pPr>
      <w:keepNext/>
      <w:keepLines/>
      <w:spacing w:after="320"/>
      <w:contextualSpacing/>
    </w:pPr>
    <w:rPr>
      <w:color w:val="666666"/>
      <w:sz w:val="30"/>
      <w:szCs w:val="30"/>
    </w:rPr>
  </w:style>
  <w:style w:type="paragraph" w:styleId="BalloonText">
    <w:name w:val="Balloon Text"/>
    <w:basedOn w:val="Normal"/>
    <w:link w:val="BalloonTextChar"/>
    <w:uiPriority w:val="99"/>
    <w:semiHidden/>
    <w:unhideWhenUsed/>
    <w:rsid w:val="00EC21E6"/>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EC21E6"/>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contextualSpacing/>
      <w:outlineLvl w:val="0"/>
    </w:pPr>
    <w:rPr>
      <w:sz w:val="40"/>
      <w:szCs w:val="40"/>
    </w:rPr>
  </w:style>
  <w:style w:type="paragraph" w:styleId="Heading2">
    <w:name w:val="heading 2"/>
    <w:basedOn w:val="normal0"/>
    <w:next w:val="normal0"/>
    <w:pPr>
      <w:keepNext/>
      <w:keepLines/>
      <w:spacing w:before="360" w:after="120"/>
      <w:contextualSpacing/>
      <w:outlineLvl w:val="1"/>
    </w:pPr>
    <w:rPr>
      <w:sz w:val="32"/>
      <w:szCs w:val="32"/>
    </w:rPr>
  </w:style>
  <w:style w:type="paragraph" w:styleId="Heading3">
    <w:name w:val="heading 3"/>
    <w:basedOn w:val="normal0"/>
    <w:next w:val="normal0"/>
    <w:pPr>
      <w:keepNext/>
      <w:keepLines/>
      <w:spacing w:before="320" w:after="80"/>
      <w:contextualSpacing/>
      <w:outlineLvl w:val="2"/>
    </w:pPr>
    <w:rPr>
      <w:color w:val="434343"/>
      <w:sz w:val="28"/>
      <w:szCs w:val="28"/>
    </w:rPr>
  </w:style>
  <w:style w:type="paragraph" w:styleId="Heading4">
    <w:name w:val="heading 4"/>
    <w:basedOn w:val="normal0"/>
    <w:next w:val="normal0"/>
    <w:pPr>
      <w:keepNext/>
      <w:keepLines/>
      <w:spacing w:before="280" w:after="80"/>
      <w:contextualSpacing/>
      <w:outlineLvl w:val="3"/>
    </w:pPr>
    <w:rPr>
      <w:color w:val="666666"/>
      <w:sz w:val="24"/>
      <w:szCs w:val="24"/>
    </w:rPr>
  </w:style>
  <w:style w:type="paragraph" w:styleId="Heading5">
    <w:name w:val="heading 5"/>
    <w:basedOn w:val="normal0"/>
    <w:next w:val="normal0"/>
    <w:pPr>
      <w:keepNext/>
      <w:keepLines/>
      <w:spacing w:before="240" w:after="80"/>
      <w:contextualSpacing/>
      <w:outlineLvl w:val="4"/>
    </w:pPr>
    <w:rPr>
      <w:color w:val="666666"/>
    </w:rPr>
  </w:style>
  <w:style w:type="paragraph" w:styleId="Heading6">
    <w:name w:val="heading 6"/>
    <w:basedOn w:val="normal0"/>
    <w:next w:val="normal0"/>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contextualSpacing/>
    </w:pPr>
    <w:rPr>
      <w:sz w:val="52"/>
      <w:szCs w:val="52"/>
    </w:rPr>
  </w:style>
  <w:style w:type="paragraph" w:styleId="Subtitle">
    <w:name w:val="Subtitle"/>
    <w:basedOn w:val="normal0"/>
    <w:next w:val="normal0"/>
    <w:pPr>
      <w:keepNext/>
      <w:keepLines/>
      <w:spacing w:after="320"/>
      <w:contextualSpacing/>
    </w:pPr>
    <w:rPr>
      <w:color w:val="666666"/>
      <w:sz w:val="30"/>
      <w:szCs w:val="30"/>
    </w:rPr>
  </w:style>
  <w:style w:type="paragraph" w:styleId="BalloonText">
    <w:name w:val="Balloon Text"/>
    <w:basedOn w:val="Normal"/>
    <w:link w:val="BalloonTextChar"/>
    <w:uiPriority w:val="99"/>
    <w:semiHidden/>
    <w:unhideWhenUsed/>
    <w:rsid w:val="00EC21E6"/>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EC21E6"/>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www.pbs.org/wgbh/nova/ancient/missing-tombs-pharaohs.html" TargetMode="External"/><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669</Words>
  <Characters>3815</Characters>
  <Application>Microsoft Macintosh Word</Application>
  <DocSecurity>0</DocSecurity>
  <Lines>31</Lines>
  <Paragraphs>8</Paragraphs>
  <ScaleCrop>false</ScaleCrop>
  <Company>LMU</Company>
  <LinksUpToDate>false</LinksUpToDate>
  <CharactersWithSpaces>4476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Samantha Thayer</cp:lastModifiedBy>
  <cp:revision>3</cp:revision>
  <dcterms:created xsi:type="dcterms:W3CDTF">2017-05-02T02:11:00Z</dcterms:created>
  <dcterms:modified xsi:type="dcterms:W3CDTF">2017-05-03T06:34:00Z</dcterms:modified>
</cp:coreProperties>
</file>