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EA939" w14:textId="77777777" w:rsidR="00AF4CA1" w:rsidRDefault="00AF4CA1">
      <w:pPr>
        <w:pStyle w:val="BodyText"/>
        <w:rPr>
          <w:rFonts w:ascii="Times New Roman"/>
          <w:sz w:val="20"/>
        </w:rPr>
      </w:pPr>
    </w:p>
    <w:p w14:paraId="191E939A" w14:textId="77777777" w:rsidR="00AF4CA1" w:rsidRDefault="00AF4CA1">
      <w:pPr>
        <w:pStyle w:val="BodyText"/>
        <w:rPr>
          <w:rFonts w:ascii="Times New Roman"/>
          <w:sz w:val="19"/>
        </w:rPr>
      </w:pPr>
    </w:p>
    <w:p w14:paraId="45112EA6" w14:textId="77777777" w:rsidR="00AF4CA1" w:rsidRDefault="00937AE8">
      <w:pPr>
        <w:pStyle w:val="Heading1"/>
        <w:spacing w:before="92"/>
        <w:ind w:firstLine="16"/>
      </w:pPr>
      <w:r>
        <w:rPr>
          <w:noProof/>
        </w:rPr>
        <w:drawing>
          <wp:anchor distT="0" distB="0" distL="0" distR="0" simplePos="0" relativeHeight="251658240" behindDoc="0" locked="0" layoutInCell="1" allowOverlap="1" wp14:anchorId="45D0D278" wp14:editId="77271038">
            <wp:simplePos x="0" y="0"/>
            <wp:positionH relativeFrom="page">
              <wp:posOffset>1215994</wp:posOffset>
            </wp:positionH>
            <wp:positionV relativeFrom="paragraph">
              <wp:posOffset>-279727</wp:posOffset>
            </wp:positionV>
            <wp:extent cx="1355671" cy="15789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55671" cy="1578958"/>
                    </a:xfrm>
                    <a:prstGeom prst="rect">
                      <a:avLst/>
                    </a:prstGeom>
                  </pic:spPr>
                </pic:pic>
              </a:graphicData>
            </a:graphic>
          </wp:anchor>
        </w:drawing>
      </w:r>
      <w:r>
        <w:rPr>
          <w:color w:val="000080"/>
        </w:rPr>
        <w:t xml:space="preserve">ROSSMOYNE SENIOR HIGH SCHOOL </w:t>
      </w:r>
      <w:r>
        <w:rPr>
          <w:color w:val="4BACC6"/>
        </w:rPr>
        <w:t>HUMANITIES AND SOCIAL</w:t>
      </w:r>
      <w:r>
        <w:rPr>
          <w:color w:val="4BACC6"/>
          <w:spacing w:val="-35"/>
        </w:rPr>
        <w:t xml:space="preserve"> </w:t>
      </w:r>
      <w:r>
        <w:rPr>
          <w:color w:val="4BACC6"/>
        </w:rPr>
        <w:t>SCIENCES</w:t>
      </w:r>
    </w:p>
    <w:p w14:paraId="3F3764E3" w14:textId="77777777" w:rsidR="00AF4CA1" w:rsidRDefault="00AF4CA1">
      <w:pPr>
        <w:pStyle w:val="BodyText"/>
        <w:spacing w:before="10"/>
        <w:rPr>
          <w:b/>
          <w:sz w:val="27"/>
        </w:rPr>
      </w:pPr>
    </w:p>
    <w:p w14:paraId="4B262890" w14:textId="3601990D" w:rsidR="00AF4CA1" w:rsidRDefault="00937AE8">
      <w:pPr>
        <w:ind w:left="3627" w:right="1372"/>
        <w:jc w:val="center"/>
        <w:rPr>
          <w:b/>
          <w:sz w:val="28"/>
        </w:rPr>
      </w:pPr>
      <w:r>
        <w:rPr>
          <w:b/>
          <w:color w:val="4BACC6"/>
          <w:sz w:val="28"/>
        </w:rPr>
        <w:t xml:space="preserve">Year </w:t>
      </w:r>
      <w:r w:rsidR="00DF53A1">
        <w:rPr>
          <w:b/>
          <w:color w:val="4BACC6"/>
          <w:sz w:val="28"/>
        </w:rPr>
        <w:t>9</w:t>
      </w:r>
      <w:r w:rsidR="00DD54BD">
        <w:rPr>
          <w:b/>
          <w:color w:val="4BACC6"/>
          <w:sz w:val="28"/>
        </w:rPr>
        <w:t xml:space="preserve"> Civics &amp; Citizenship</w:t>
      </w:r>
      <w:r w:rsidR="00DF53A1">
        <w:rPr>
          <w:b/>
          <w:color w:val="4BACC6"/>
          <w:sz w:val="28"/>
        </w:rPr>
        <w:t>: An investigation into Social, Legal, &amp; Political Issues</w:t>
      </w:r>
    </w:p>
    <w:p w14:paraId="11EEFCD3" w14:textId="77777777" w:rsidR="00AF4CA1" w:rsidRDefault="00AF4CA1">
      <w:pPr>
        <w:pStyle w:val="BodyText"/>
        <w:rPr>
          <w:b/>
          <w:sz w:val="20"/>
        </w:rPr>
      </w:pPr>
    </w:p>
    <w:p w14:paraId="1865DC55" w14:textId="77777777" w:rsidR="00AF4CA1" w:rsidRDefault="00AF4CA1">
      <w:pPr>
        <w:pStyle w:val="BodyText"/>
        <w:rPr>
          <w:b/>
          <w:sz w:val="20"/>
        </w:rPr>
      </w:pPr>
    </w:p>
    <w:p w14:paraId="16C26CC4" w14:textId="77777777" w:rsidR="00AF4CA1" w:rsidRDefault="00AF4CA1">
      <w:pPr>
        <w:pStyle w:val="BodyText"/>
        <w:rPr>
          <w:b/>
          <w:sz w:val="20"/>
        </w:rPr>
      </w:pPr>
    </w:p>
    <w:p w14:paraId="3BD36469" w14:textId="77777777" w:rsidR="00AF4CA1" w:rsidRDefault="00AF4CA1">
      <w:pPr>
        <w:pStyle w:val="BodyText"/>
        <w:rPr>
          <w:b/>
          <w:sz w:val="20"/>
        </w:rPr>
      </w:pPr>
    </w:p>
    <w:p w14:paraId="37BFD561" w14:textId="77777777" w:rsidR="00AF4CA1" w:rsidRDefault="00AF4CA1">
      <w:pPr>
        <w:pStyle w:val="BodyText"/>
        <w:spacing w:before="3"/>
        <w:rPr>
          <w:b/>
          <w:sz w:val="18"/>
        </w:rPr>
      </w:pPr>
    </w:p>
    <w:p w14:paraId="5569BDC8" w14:textId="6AACB652" w:rsidR="00AF4CA1" w:rsidRDefault="00937AE8">
      <w:pPr>
        <w:pStyle w:val="Heading2"/>
        <w:tabs>
          <w:tab w:val="left" w:pos="5939"/>
        </w:tabs>
        <w:spacing w:before="94"/>
      </w:pPr>
      <w:r>
        <w:t>Total Marks:</w:t>
      </w:r>
      <w:r>
        <w:rPr>
          <w:spacing w:val="-3"/>
        </w:rPr>
        <w:t xml:space="preserve"> </w:t>
      </w:r>
      <w:r w:rsidR="00FE38E7">
        <w:t>37</w:t>
      </w:r>
      <w:r>
        <w:tab/>
        <w:t>Semester Weighting:</w:t>
      </w:r>
      <w:r>
        <w:rPr>
          <w:spacing w:val="-10"/>
        </w:rPr>
        <w:t xml:space="preserve"> </w:t>
      </w:r>
      <w:r>
        <w:t>20%</w:t>
      </w:r>
    </w:p>
    <w:p w14:paraId="54A28FCD" w14:textId="77777777" w:rsidR="00AF4CA1" w:rsidRDefault="00AF4CA1">
      <w:pPr>
        <w:pStyle w:val="BodyText"/>
        <w:rPr>
          <w:b/>
          <w:sz w:val="24"/>
        </w:rPr>
      </w:pPr>
    </w:p>
    <w:p w14:paraId="7B7385C2" w14:textId="77777777" w:rsidR="00AF4CA1" w:rsidRDefault="00AF4CA1">
      <w:pPr>
        <w:pStyle w:val="BodyText"/>
        <w:rPr>
          <w:b/>
          <w:sz w:val="24"/>
        </w:rPr>
      </w:pPr>
    </w:p>
    <w:p w14:paraId="19DF5EF6" w14:textId="77777777" w:rsidR="00AF4CA1" w:rsidRDefault="00AF4CA1">
      <w:pPr>
        <w:pStyle w:val="BodyText"/>
        <w:spacing w:before="1"/>
        <w:rPr>
          <w:b/>
          <w:sz w:val="24"/>
        </w:rPr>
      </w:pPr>
    </w:p>
    <w:p w14:paraId="294AC408" w14:textId="0311F5C0" w:rsidR="00AF4CA1" w:rsidRDefault="00937AE8">
      <w:pPr>
        <w:tabs>
          <w:tab w:val="left" w:pos="5939"/>
        </w:tabs>
        <w:ind w:left="180"/>
        <w:rPr>
          <w:b/>
        </w:rPr>
      </w:pPr>
      <w:r>
        <w:rPr>
          <w:b/>
        </w:rPr>
        <w:t>Name:</w:t>
      </w:r>
      <w:r>
        <w:rPr>
          <w:b/>
        </w:rPr>
        <w:tab/>
        <w:t>Due Date:</w:t>
      </w:r>
      <w:r>
        <w:rPr>
          <w:b/>
          <w:spacing w:val="-9"/>
        </w:rPr>
        <w:t xml:space="preserve"> </w:t>
      </w:r>
      <w:r w:rsidR="00FE38E7">
        <w:rPr>
          <w:b/>
        </w:rPr>
        <w:t>6</w:t>
      </w:r>
      <w:r>
        <w:rPr>
          <w:b/>
        </w:rPr>
        <w:t>/6/2017</w:t>
      </w:r>
    </w:p>
    <w:p w14:paraId="344F3761" w14:textId="77777777" w:rsidR="00AF4CA1" w:rsidRDefault="00AF4CA1">
      <w:pPr>
        <w:pStyle w:val="BodyText"/>
        <w:rPr>
          <w:b/>
          <w:sz w:val="24"/>
        </w:rPr>
      </w:pPr>
    </w:p>
    <w:p w14:paraId="5E0C6139" w14:textId="77777777" w:rsidR="00AF4CA1" w:rsidRDefault="00937AE8">
      <w:pPr>
        <w:spacing w:before="163"/>
        <w:ind w:left="115"/>
        <w:rPr>
          <w:b/>
        </w:rPr>
      </w:pPr>
      <w:r>
        <w:rPr>
          <w:b/>
        </w:rPr>
        <w:t>The Task</w:t>
      </w:r>
    </w:p>
    <w:p w14:paraId="1BFAB182" w14:textId="77777777" w:rsidR="00AF4CA1" w:rsidRDefault="00AF4CA1">
      <w:pPr>
        <w:pStyle w:val="BodyText"/>
        <w:spacing w:before="7"/>
        <w:rPr>
          <w:b/>
          <w:sz w:val="26"/>
        </w:rPr>
      </w:pPr>
    </w:p>
    <w:p w14:paraId="7B788DFB" w14:textId="77777777" w:rsidR="008B100E" w:rsidRDefault="00937AE8" w:rsidP="008B100E">
      <w:pPr>
        <w:pStyle w:val="BodyText"/>
        <w:spacing w:before="1"/>
        <w:ind w:left="332" w:right="403"/>
        <w:rPr>
          <w:spacing w:val="-3"/>
        </w:rPr>
      </w:pPr>
      <w:r>
        <w:rPr>
          <w:spacing w:val="-3"/>
        </w:rPr>
        <w:t xml:space="preserve">Your task </w:t>
      </w:r>
      <w:r>
        <w:t xml:space="preserve">is to </w:t>
      </w:r>
      <w:r w:rsidR="008B100E">
        <w:rPr>
          <w:spacing w:val="-3"/>
        </w:rPr>
        <w:t xml:space="preserve">select ONE of Australia’s social issues that may have both political and legal implications for your investigative learning. A list of social issues may be found at </w:t>
      </w:r>
      <w:hyperlink r:id="rId7" w:history="1">
        <w:r w:rsidR="008B100E" w:rsidRPr="004D7B3D">
          <w:rPr>
            <w:rStyle w:val="Hyperlink"/>
            <w:spacing w:val="-3"/>
          </w:rPr>
          <w:t>http://www.australia.gov.au/information-and-services/family-and-community/social-issues</w:t>
        </w:r>
      </w:hyperlink>
      <w:r w:rsidR="008B100E">
        <w:rPr>
          <w:spacing w:val="-3"/>
        </w:rPr>
        <w:t xml:space="preserve">. </w:t>
      </w:r>
    </w:p>
    <w:p w14:paraId="5AEBDA81" w14:textId="77777777" w:rsidR="008B100E" w:rsidRDefault="008B100E" w:rsidP="008B100E">
      <w:pPr>
        <w:pStyle w:val="BodyText"/>
        <w:spacing w:before="1"/>
        <w:ind w:left="332" w:right="403"/>
        <w:rPr>
          <w:spacing w:val="-3"/>
        </w:rPr>
      </w:pPr>
    </w:p>
    <w:p w14:paraId="252A7EAD" w14:textId="35B8DD1E" w:rsidR="008B100E" w:rsidRDefault="008B100E" w:rsidP="008B100E">
      <w:pPr>
        <w:pStyle w:val="BodyText"/>
        <w:spacing w:before="1"/>
        <w:ind w:left="332" w:right="403"/>
        <w:rPr>
          <w:spacing w:val="-3"/>
        </w:rPr>
      </w:pPr>
      <w:r>
        <w:rPr>
          <w:spacing w:val="-3"/>
        </w:rPr>
        <w:t>You will choose one social issue, which you are required to research and present to the class. Your research should be presented to the class in one of the following formats: report, poster</w:t>
      </w:r>
      <w:r w:rsidR="00937AE8">
        <w:rPr>
          <w:spacing w:val="-3"/>
        </w:rPr>
        <w:t>, brochure, PowerPoint presentation, role-</w:t>
      </w:r>
      <w:r w:rsidR="00FE38E7">
        <w:rPr>
          <w:spacing w:val="-3"/>
        </w:rPr>
        <w:t xml:space="preserve">play, or graphic </w:t>
      </w:r>
      <w:proofErr w:type="spellStart"/>
      <w:r w:rsidR="00FE38E7">
        <w:rPr>
          <w:spacing w:val="-3"/>
        </w:rPr>
        <w:t>organis</w:t>
      </w:r>
      <w:r>
        <w:rPr>
          <w:spacing w:val="-3"/>
        </w:rPr>
        <w:t>er</w:t>
      </w:r>
      <w:proofErr w:type="spellEnd"/>
      <w:r>
        <w:rPr>
          <w:spacing w:val="-3"/>
        </w:rPr>
        <w:t xml:space="preserve">. </w:t>
      </w:r>
      <w:r w:rsidR="00401EE0">
        <w:rPr>
          <w:spacing w:val="-3"/>
        </w:rPr>
        <w:t>Use the Marking Key and Impact Rubric to see the specific points you need to address.</w:t>
      </w:r>
      <w:r w:rsidR="00FE38E7">
        <w:rPr>
          <w:spacing w:val="-3"/>
        </w:rPr>
        <w:t xml:space="preserve"> </w:t>
      </w:r>
    </w:p>
    <w:p w14:paraId="3709C934" w14:textId="77777777" w:rsidR="00401EE0" w:rsidRDefault="00401EE0" w:rsidP="008B100E">
      <w:pPr>
        <w:pStyle w:val="BodyText"/>
        <w:spacing w:before="1"/>
        <w:ind w:left="332" w:right="403"/>
        <w:rPr>
          <w:spacing w:val="-3"/>
        </w:rPr>
      </w:pPr>
    </w:p>
    <w:p w14:paraId="66C9D6FC" w14:textId="34A29DDC" w:rsidR="00401EE0" w:rsidRDefault="00401EE0" w:rsidP="00401EE0">
      <w:pPr>
        <w:pStyle w:val="BodyText"/>
        <w:spacing w:before="1"/>
        <w:ind w:left="332" w:right="403"/>
        <w:rPr>
          <w:spacing w:val="-3"/>
        </w:rPr>
      </w:pPr>
      <w:r>
        <w:rPr>
          <w:spacing w:val="-3"/>
        </w:rPr>
        <w:t xml:space="preserve">You will be given </w:t>
      </w:r>
      <w:r w:rsidRPr="00832CA9">
        <w:rPr>
          <w:b/>
          <w:spacing w:val="-3"/>
          <w:u w:val="single"/>
        </w:rPr>
        <w:t>one week</w:t>
      </w:r>
      <w:r>
        <w:rPr>
          <w:b/>
          <w:spacing w:val="-3"/>
        </w:rPr>
        <w:t xml:space="preserve"> (</w:t>
      </w:r>
      <w:r>
        <w:rPr>
          <w:spacing w:val="-3"/>
        </w:rPr>
        <w:t xml:space="preserve">2 lessons in class and the weekend) to complete your research and compile it into a Word document. You will need to complete some of the work at home. You will present your social issue to the class during week 8. </w:t>
      </w:r>
    </w:p>
    <w:p w14:paraId="0777EEA1" w14:textId="77777777" w:rsidR="00FE38E7" w:rsidRDefault="00FE38E7" w:rsidP="00FE38E7">
      <w:pPr>
        <w:pStyle w:val="BodyText"/>
        <w:spacing w:before="1"/>
        <w:ind w:right="403"/>
        <w:rPr>
          <w:spacing w:val="-3"/>
        </w:rPr>
      </w:pPr>
    </w:p>
    <w:p w14:paraId="6A4A7754" w14:textId="3DD12599" w:rsidR="00AF4CA1" w:rsidRDefault="00DD54BD">
      <w:pPr>
        <w:pStyle w:val="BodyText"/>
        <w:spacing w:before="50"/>
        <w:ind w:left="1436"/>
      </w:pPr>
      <w:r>
        <w:rPr>
          <w:noProof/>
        </w:rPr>
        <mc:AlternateContent>
          <mc:Choice Requires="wps">
            <w:drawing>
              <wp:anchor distT="0" distB="0" distL="114300" distR="114300" simplePos="0" relativeHeight="251660288" behindDoc="0" locked="0" layoutInCell="1" allowOverlap="1" wp14:anchorId="1B9C3A99" wp14:editId="294A3893">
                <wp:simplePos x="0" y="0"/>
                <wp:positionH relativeFrom="column">
                  <wp:posOffset>349250</wp:posOffset>
                </wp:positionH>
                <wp:positionV relativeFrom="paragraph">
                  <wp:posOffset>45720</wp:posOffset>
                </wp:positionV>
                <wp:extent cx="454025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40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7CB97" w14:textId="1D620F46" w:rsidR="00DD54BD" w:rsidRPr="00DD54BD" w:rsidRDefault="00DD54BD" w:rsidP="00DD54BD">
                            <w:pPr>
                              <w:jc w:val="center"/>
                              <w:rPr>
                                <w:b/>
                                <w:u w:val="single"/>
                              </w:rPr>
                            </w:pPr>
                            <w:r w:rsidRPr="00DD54BD">
                              <w:rPr>
                                <w:b/>
                                <w:u w:val="single"/>
                              </w:rPr>
                              <w:t>IMPORTANT DATES TO REMEMBER:</w:t>
                            </w:r>
                          </w:p>
                          <w:p w14:paraId="1F691547" w14:textId="77777777" w:rsidR="00DD54BD" w:rsidRPr="00DD54BD" w:rsidRDefault="00DD54BD" w:rsidP="00DD54BD">
                            <w:pPr>
                              <w:jc w:val="center"/>
                              <w:rPr>
                                <w:b/>
                              </w:rPr>
                            </w:pPr>
                          </w:p>
                          <w:p w14:paraId="55F0B909" w14:textId="44702B32" w:rsidR="00DD54BD" w:rsidRPr="00DD54BD" w:rsidRDefault="00DD54BD" w:rsidP="00DD54BD">
                            <w:pPr>
                              <w:jc w:val="center"/>
                              <w:rPr>
                                <w:b/>
                              </w:rPr>
                            </w:pPr>
                            <w:bookmarkStart w:id="0" w:name="_GoBack"/>
                            <w:r w:rsidRPr="00DD54BD">
                              <w:rPr>
                                <w:b/>
                              </w:rPr>
                              <w:t xml:space="preserve">6/6/2017: Word </w:t>
                            </w:r>
                            <w:bookmarkEnd w:id="0"/>
                            <w:r w:rsidRPr="00DD54BD">
                              <w:rPr>
                                <w:b/>
                              </w:rPr>
                              <w:t>document with research due</w:t>
                            </w:r>
                          </w:p>
                          <w:p w14:paraId="0EF7687D" w14:textId="77777777" w:rsidR="00DD54BD" w:rsidRPr="00DD54BD" w:rsidRDefault="00DD54BD" w:rsidP="00DD54BD">
                            <w:pPr>
                              <w:jc w:val="center"/>
                              <w:rPr>
                                <w:b/>
                              </w:rPr>
                            </w:pPr>
                          </w:p>
                          <w:p w14:paraId="1E360850" w14:textId="27075B19" w:rsidR="00DD54BD" w:rsidRPr="00DD54BD" w:rsidRDefault="00DD54BD" w:rsidP="00DD54BD">
                            <w:pPr>
                              <w:jc w:val="center"/>
                              <w:rPr>
                                <w:b/>
                              </w:rPr>
                            </w:pPr>
                            <w:r w:rsidRPr="00DD54BD">
                              <w:rPr>
                                <w:b/>
                              </w:rPr>
                              <w:t>14/6/2017: In class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5pt;margin-top:3.6pt;width:357.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agRdE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" filled="f" stroked="f">
                <v:textbox>
                  <w:txbxContent>
                    <w:p w14:paraId="5CF7CB97" w14:textId="1D620F46" w:rsidR="00DD54BD" w:rsidRPr="00DD54BD" w:rsidRDefault="00DD54BD" w:rsidP="00DD54BD">
                      <w:pPr>
                        <w:jc w:val="center"/>
                        <w:rPr>
                          <w:b/>
                          <w:u w:val="single"/>
                        </w:rPr>
                      </w:pPr>
                      <w:r w:rsidRPr="00DD54BD">
                        <w:rPr>
                          <w:b/>
                          <w:u w:val="single"/>
                        </w:rPr>
                        <w:t>IMPORTANT DATES TO REMEMBER:</w:t>
                      </w:r>
                    </w:p>
                    <w:p w14:paraId="1F691547" w14:textId="77777777" w:rsidR="00DD54BD" w:rsidRPr="00DD54BD" w:rsidRDefault="00DD54BD" w:rsidP="00DD54BD">
                      <w:pPr>
                        <w:jc w:val="center"/>
                        <w:rPr>
                          <w:b/>
                        </w:rPr>
                      </w:pPr>
                    </w:p>
                    <w:p w14:paraId="55F0B909" w14:textId="44702B32" w:rsidR="00DD54BD" w:rsidRPr="00DD54BD" w:rsidRDefault="00DD54BD" w:rsidP="00DD54BD">
                      <w:pPr>
                        <w:jc w:val="center"/>
                        <w:rPr>
                          <w:b/>
                        </w:rPr>
                      </w:pPr>
                      <w:bookmarkStart w:id="1" w:name="_GoBack"/>
                      <w:r w:rsidRPr="00DD54BD">
                        <w:rPr>
                          <w:b/>
                        </w:rPr>
                        <w:t xml:space="preserve">6/6/2017: Word </w:t>
                      </w:r>
                      <w:bookmarkEnd w:id="1"/>
                      <w:r w:rsidRPr="00DD54BD">
                        <w:rPr>
                          <w:b/>
                        </w:rPr>
                        <w:t>document with research due</w:t>
                      </w:r>
                    </w:p>
                    <w:p w14:paraId="0EF7687D" w14:textId="77777777" w:rsidR="00DD54BD" w:rsidRPr="00DD54BD" w:rsidRDefault="00DD54BD" w:rsidP="00DD54BD">
                      <w:pPr>
                        <w:jc w:val="center"/>
                        <w:rPr>
                          <w:b/>
                        </w:rPr>
                      </w:pPr>
                    </w:p>
                    <w:p w14:paraId="1E360850" w14:textId="27075B19" w:rsidR="00DD54BD" w:rsidRPr="00DD54BD" w:rsidRDefault="00DD54BD" w:rsidP="00DD54BD">
                      <w:pPr>
                        <w:jc w:val="center"/>
                        <w:rPr>
                          <w:b/>
                        </w:rPr>
                      </w:pPr>
                      <w:r w:rsidRPr="00DD54BD">
                        <w:rPr>
                          <w:b/>
                        </w:rPr>
                        <w:t>14/6/2017: In class presentations</w:t>
                      </w:r>
                    </w:p>
                  </w:txbxContent>
                </v:textbox>
                <w10:wrap type="square"/>
              </v:shape>
            </w:pict>
          </mc:Fallback>
        </mc:AlternateContent>
      </w:r>
    </w:p>
    <w:p w14:paraId="2950FA85" w14:textId="77777777" w:rsidR="006A1491" w:rsidRDefault="006A1491">
      <w:pPr>
        <w:pStyle w:val="BodyText"/>
        <w:spacing w:before="50"/>
        <w:ind w:left="1436"/>
      </w:pPr>
    </w:p>
    <w:p w14:paraId="22A79609" w14:textId="77777777" w:rsidR="006A1491" w:rsidRDefault="006A1491">
      <w:pPr>
        <w:pStyle w:val="BodyText"/>
        <w:spacing w:before="50"/>
        <w:ind w:left="1436"/>
      </w:pPr>
    </w:p>
    <w:p w14:paraId="1233A952" w14:textId="77777777" w:rsidR="006A1491" w:rsidRDefault="006A1491">
      <w:pPr>
        <w:pStyle w:val="BodyText"/>
        <w:spacing w:before="50"/>
        <w:ind w:left="1436"/>
      </w:pPr>
    </w:p>
    <w:p w14:paraId="62F35E4B" w14:textId="77777777" w:rsidR="006A1491" w:rsidRDefault="006A1491">
      <w:pPr>
        <w:pStyle w:val="BodyText"/>
        <w:spacing w:before="50"/>
        <w:ind w:left="1436"/>
      </w:pPr>
    </w:p>
    <w:p w14:paraId="2D75433B" w14:textId="77777777" w:rsidR="006A1491" w:rsidRDefault="006A1491">
      <w:pPr>
        <w:pStyle w:val="BodyText"/>
        <w:spacing w:before="50"/>
        <w:ind w:left="1436"/>
      </w:pPr>
    </w:p>
    <w:p w14:paraId="06A0FC10" w14:textId="77777777" w:rsidR="006A1491" w:rsidRDefault="006A1491">
      <w:pPr>
        <w:pStyle w:val="BodyText"/>
        <w:spacing w:before="50"/>
        <w:ind w:left="1436"/>
      </w:pPr>
    </w:p>
    <w:p w14:paraId="68F2AC2E" w14:textId="77777777" w:rsidR="006A1491" w:rsidRDefault="006A1491">
      <w:pPr>
        <w:pStyle w:val="BodyText"/>
        <w:spacing w:before="50"/>
        <w:ind w:left="1436"/>
      </w:pPr>
    </w:p>
    <w:p w14:paraId="40C44DA8" w14:textId="77777777" w:rsidR="006A1491" w:rsidRDefault="006A1491">
      <w:pPr>
        <w:pStyle w:val="BodyText"/>
        <w:spacing w:before="50"/>
        <w:ind w:left="1436"/>
      </w:pPr>
    </w:p>
    <w:p w14:paraId="45E403EB" w14:textId="77777777" w:rsidR="006A1491" w:rsidRDefault="006A1491">
      <w:pPr>
        <w:pStyle w:val="BodyText"/>
        <w:spacing w:before="50"/>
        <w:ind w:left="1436"/>
      </w:pPr>
    </w:p>
    <w:p w14:paraId="577718B3" w14:textId="77777777" w:rsidR="006A1491" w:rsidRDefault="006A1491">
      <w:pPr>
        <w:pStyle w:val="BodyText"/>
        <w:spacing w:before="50"/>
        <w:ind w:left="1436"/>
      </w:pPr>
    </w:p>
    <w:p w14:paraId="0EFB6C10" w14:textId="77777777" w:rsidR="006A1491" w:rsidRDefault="006A1491">
      <w:pPr>
        <w:pStyle w:val="BodyText"/>
        <w:spacing w:before="50"/>
        <w:ind w:left="1436"/>
      </w:pPr>
    </w:p>
    <w:p w14:paraId="5E6D5DE7" w14:textId="77777777" w:rsidR="006A1491" w:rsidRDefault="006A1491">
      <w:pPr>
        <w:pStyle w:val="BodyText"/>
        <w:spacing w:before="50"/>
        <w:ind w:left="1436"/>
      </w:pPr>
    </w:p>
    <w:p w14:paraId="24B85AAF" w14:textId="77777777" w:rsidR="006A1491" w:rsidRDefault="006A1491">
      <w:pPr>
        <w:pStyle w:val="BodyText"/>
        <w:spacing w:before="50"/>
        <w:ind w:left="1436"/>
      </w:pPr>
    </w:p>
    <w:p w14:paraId="4F7BB767" w14:textId="77777777" w:rsidR="006A1491" w:rsidRDefault="006A1491">
      <w:pPr>
        <w:pStyle w:val="BodyText"/>
        <w:spacing w:before="50"/>
        <w:ind w:left="1436"/>
      </w:pPr>
    </w:p>
    <w:p w14:paraId="5837BD5D" w14:textId="77777777" w:rsidR="006A1491" w:rsidRDefault="006A1491">
      <w:pPr>
        <w:pStyle w:val="BodyText"/>
        <w:spacing w:before="50"/>
        <w:ind w:left="1436"/>
      </w:pPr>
    </w:p>
    <w:p w14:paraId="5B7250C0" w14:textId="77777777" w:rsidR="006A1491" w:rsidRPr="00CF4175" w:rsidRDefault="006A1491" w:rsidP="006A1491">
      <w:pPr>
        <w:jc w:val="center"/>
        <w:rPr>
          <w:b/>
        </w:rPr>
      </w:pPr>
      <w:r>
        <w:rPr>
          <w:b/>
        </w:rPr>
        <w:t>MARKING KEY</w:t>
      </w:r>
    </w:p>
    <w:p w14:paraId="4B90CE4F" w14:textId="77777777" w:rsidR="006A1491" w:rsidRDefault="006A1491" w:rsidP="006A1491">
      <w:pPr>
        <w:rPr>
          <w:sz w:val="36"/>
          <w:szCs w:val="36"/>
        </w:rPr>
      </w:pPr>
    </w:p>
    <w:tbl>
      <w:tblPr>
        <w:tblStyle w:val="TableGrid"/>
        <w:tblpPr w:leftFromText="180" w:rightFromText="180" w:vertAnchor="page" w:horzAnchor="page" w:tblpX="1549" w:tblpY="1801"/>
        <w:tblW w:w="0" w:type="auto"/>
        <w:tblLook w:val="04A0" w:firstRow="1" w:lastRow="0" w:firstColumn="1" w:lastColumn="0" w:noHBand="0" w:noVBand="1"/>
      </w:tblPr>
      <w:tblGrid>
        <w:gridCol w:w="7308"/>
        <w:gridCol w:w="1208"/>
      </w:tblGrid>
      <w:tr w:rsidR="006A1491" w14:paraId="6EDC14AE" w14:textId="77777777" w:rsidTr="004E5A96">
        <w:tc>
          <w:tcPr>
            <w:tcW w:w="7308" w:type="dxa"/>
          </w:tcPr>
          <w:p w14:paraId="0D479082" w14:textId="77777777" w:rsidR="006A1491" w:rsidRPr="0029324B" w:rsidRDefault="006A1491" w:rsidP="004E5A96">
            <w:pPr>
              <w:tabs>
                <w:tab w:val="left" w:pos="7020"/>
                <w:tab w:val="left" w:pos="7470"/>
              </w:tabs>
              <w:rPr>
                <w:sz w:val="26"/>
                <w:szCs w:val="26"/>
              </w:rPr>
            </w:pPr>
            <w:r w:rsidRPr="0029324B">
              <w:rPr>
                <w:sz w:val="26"/>
                <w:szCs w:val="26"/>
              </w:rPr>
              <w:t>Describe the issue</w:t>
            </w:r>
          </w:p>
        </w:tc>
        <w:tc>
          <w:tcPr>
            <w:tcW w:w="1208" w:type="dxa"/>
          </w:tcPr>
          <w:p w14:paraId="0D7F7C9C" w14:textId="77777777" w:rsidR="006A1491" w:rsidRPr="0029324B" w:rsidRDefault="006A1491" w:rsidP="004E5A96">
            <w:pPr>
              <w:tabs>
                <w:tab w:val="left" w:pos="7020"/>
                <w:tab w:val="left" w:pos="7470"/>
              </w:tabs>
              <w:jc w:val="right"/>
              <w:rPr>
                <w:sz w:val="26"/>
                <w:szCs w:val="26"/>
              </w:rPr>
            </w:pPr>
            <w:r w:rsidRPr="0029324B">
              <w:rPr>
                <w:sz w:val="26"/>
                <w:szCs w:val="26"/>
              </w:rPr>
              <w:t xml:space="preserve">              </w:t>
            </w:r>
            <w:r>
              <w:rPr>
                <w:sz w:val="26"/>
                <w:szCs w:val="26"/>
              </w:rPr>
              <w:t xml:space="preserve">     </w:t>
            </w:r>
            <w:r w:rsidRPr="0029324B">
              <w:rPr>
                <w:sz w:val="26"/>
                <w:szCs w:val="26"/>
              </w:rPr>
              <w:t>/1</w:t>
            </w:r>
          </w:p>
        </w:tc>
      </w:tr>
      <w:tr w:rsidR="006A1491" w14:paraId="48507D31" w14:textId="77777777" w:rsidTr="004E5A96">
        <w:tc>
          <w:tcPr>
            <w:tcW w:w="7308" w:type="dxa"/>
          </w:tcPr>
          <w:p w14:paraId="0C125744" w14:textId="45470F7F" w:rsidR="006A1491" w:rsidRPr="0029324B" w:rsidRDefault="006A1491" w:rsidP="004E5A96">
            <w:pPr>
              <w:tabs>
                <w:tab w:val="left" w:pos="7020"/>
                <w:tab w:val="left" w:pos="7470"/>
              </w:tabs>
              <w:rPr>
                <w:sz w:val="26"/>
                <w:szCs w:val="26"/>
              </w:rPr>
            </w:pPr>
            <w:r w:rsidRPr="0029324B">
              <w:rPr>
                <w:sz w:val="26"/>
                <w:szCs w:val="26"/>
              </w:rPr>
              <w:t xml:space="preserve">Describe why has the </w:t>
            </w:r>
            <w:r w:rsidR="005F5384">
              <w:rPr>
                <w:sz w:val="26"/>
                <w:szCs w:val="26"/>
              </w:rPr>
              <w:t>issue come about? (</w:t>
            </w:r>
            <w:proofErr w:type="gramStart"/>
            <w:r w:rsidR="005F5384">
              <w:rPr>
                <w:sz w:val="26"/>
                <w:szCs w:val="26"/>
              </w:rPr>
              <w:t>refer</w:t>
            </w:r>
            <w:proofErr w:type="gramEnd"/>
            <w:r w:rsidR="005F5384">
              <w:rPr>
                <w:sz w:val="26"/>
                <w:szCs w:val="26"/>
              </w:rPr>
              <w:t xml:space="preserve"> to the </w:t>
            </w:r>
            <w:r w:rsidRPr="0029324B">
              <w:rPr>
                <w:sz w:val="26"/>
                <w:szCs w:val="26"/>
              </w:rPr>
              <w:t>controversial nature of the issue)</w:t>
            </w:r>
          </w:p>
        </w:tc>
        <w:tc>
          <w:tcPr>
            <w:tcW w:w="1208" w:type="dxa"/>
          </w:tcPr>
          <w:p w14:paraId="36AA8F84" w14:textId="77777777" w:rsidR="006A1491" w:rsidRPr="0029324B" w:rsidRDefault="006A1491" w:rsidP="004E5A96">
            <w:pPr>
              <w:tabs>
                <w:tab w:val="left" w:pos="7020"/>
                <w:tab w:val="left" w:pos="7470"/>
              </w:tabs>
              <w:jc w:val="right"/>
              <w:rPr>
                <w:sz w:val="26"/>
                <w:szCs w:val="26"/>
              </w:rPr>
            </w:pPr>
            <w:r w:rsidRPr="0029324B">
              <w:rPr>
                <w:sz w:val="26"/>
                <w:szCs w:val="26"/>
              </w:rPr>
              <w:t xml:space="preserve">              /2</w:t>
            </w:r>
          </w:p>
        </w:tc>
      </w:tr>
      <w:tr w:rsidR="006A1491" w14:paraId="4C690BB1" w14:textId="77777777" w:rsidTr="004E5A96">
        <w:tc>
          <w:tcPr>
            <w:tcW w:w="7308" w:type="dxa"/>
          </w:tcPr>
          <w:p w14:paraId="52DF8A28" w14:textId="77777777" w:rsidR="006A1491" w:rsidRPr="0029324B" w:rsidRDefault="006A1491" w:rsidP="004E5A96">
            <w:pPr>
              <w:tabs>
                <w:tab w:val="left" w:pos="7020"/>
                <w:tab w:val="left" w:pos="7470"/>
              </w:tabs>
              <w:rPr>
                <w:sz w:val="26"/>
                <w:szCs w:val="26"/>
              </w:rPr>
            </w:pPr>
            <w:r w:rsidRPr="0029324B">
              <w:rPr>
                <w:sz w:val="26"/>
                <w:szCs w:val="26"/>
              </w:rPr>
              <w:t>State who is involved (individuals or pressure groups)</w:t>
            </w:r>
          </w:p>
        </w:tc>
        <w:tc>
          <w:tcPr>
            <w:tcW w:w="1208" w:type="dxa"/>
          </w:tcPr>
          <w:p w14:paraId="64C3F3B3" w14:textId="77777777" w:rsidR="006A1491" w:rsidRPr="0029324B" w:rsidRDefault="006A1491" w:rsidP="004E5A96">
            <w:pPr>
              <w:tabs>
                <w:tab w:val="left" w:pos="7020"/>
                <w:tab w:val="left" w:pos="7470"/>
              </w:tabs>
              <w:jc w:val="right"/>
              <w:rPr>
                <w:sz w:val="26"/>
                <w:szCs w:val="26"/>
              </w:rPr>
            </w:pPr>
            <w:r w:rsidRPr="0029324B">
              <w:rPr>
                <w:sz w:val="26"/>
                <w:szCs w:val="26"/>
              </w:rPr>
              <w:t xml:space="preserve">              /1</w:t>
            </w:r>
          </w:p>
        </w:tc>
      </w:tr>
      <w:tr w:rsidR="006A1491" w14:paraId="53850F7D" w14:textId="77777777" w:rsidTr="004E5A96">
        <w:tc>
          <w:tcPr>
            <w:tcW w:w="7308" w:type="dxa"/>
          </w:tcPr>
          <w:p w14:paraId="74F27431" w14:textId="62A55DD2" w:rsidR="006A1491" w:rsidRPr="0029324B" w:rsidRDefault="00FE38E7" w:rsidP="004E5A96">
            <w:pPr>
              <w:tabs>
                <w:tab w:val="left" w:pos="7020"/>
                <w:tab w:val="left" w:pos="7470"/>
              </w:tabs>
              <w:rPr>
                <w:sz w:val="26"/>
                <w:szCs w:val="26"/>
              </w:rPr>
            </w:pPr>
            <w:r>
              <w:rPr>
                <w:sz w:val="26"/>
                <w:szCs w:val="26"/>
              </w:rPr>
              <w:t>Two a</w:t>
            </w:r>
            <w:r w:rsidR="006A1491" w:rsidRPr="0029324B">
              <w:rPr>
                <w:sz w:val="26"/>
                <w:szCs w:val="26"/>
              </w:rPr>
              <w:t xml:space="preserve">rguments in </w:t>
            </w:r>
            <w:proofErr w:type="spellStart"/>
            <w:r w:rsidR="006A1491" w:rsidRPr="0029324B">
              <w:rPr>
                <w:sz w:val="26"/>
                <w:szCs w:val="26"/>
              </w:rPr>
              <w:t>favour</w:t>
            </w:r>
            <w:proofErr w:type="spellEnd"/>
            <w:r w:rsidR="006A1491" w:rsidRPr="0029324B">
              <w:rPr>
                <w:sz w:val="26"/>
                <w:szCs w:val="26"/>
              </w:rPr>
              <w:t xml:space="preserve"> of the social issue</w:t>
            </w:r>
          </w:p>
        </w:tc>
        <w:tc>
          <w:tcPr>
            <w:tcW w:w="1208" w:type="dxa"/>
          </w:tcPr>
          <w:p w14:paraId="1460756A" w14:textId="77777777" w:rsidR="006A1491" w:rsidRPr="0029324B" w:rsidRDefault="006A1491" w:rsidP="004E5A96">
            <w:pPr>
              <w:tabs>
                <w:tab w:val="left" w:pos="7020"/>
                <w:tab w:val="left" w:pos="7470"/>
              </w:tabs>
              <w:jc w:val="right"/>
              <w:rPr>
                <w:sz w:val="26"/>
                <w:szCs w:val="26"/>
              </w:rPr>
            </w:pPr>
            <w:r w:rsidRPr="0029324B">
              <w:rPr>
                <w:sz w:val="26"/>
                <w:szCs w:val="26"/>
              </w:rPr>
              <w:t xml:space="preserve">              /2</w:t>
            </w:r>
          </w:p>
        </w:tc>
      </w:tr>
      <w:tr w:rsidR="006A1491" w14:paraId="69A03A3E" w14:textId="77777777" w:rsidTr="004E5A96">
        <w:tc>
          <w:tcPr>
            <w:tcW w:w="7308" w:type="dxa"/>
          </w:tcPr>
          <w:p w14:paraId="32B02027" w14:textId="19FD6EB3" w:rsidR="006A1491" w:rsidRPr="0029324B" w:rsidRDefault="00FE38E7" w:rsidP="004E5A96">
            <w:pPr>
              <w:tabs>
                <w:tab w:val="left" w:pos="7020"/>
                <w:tab w:val="left" w:pos="7470"/>
              </w:tabs>
              <w:rPr>
                <w:sz w:val="26"/>
                <w:szCs w:val="26"/>
              </w:rPr>
            </w:pPr>
            <w:r>
              <w:rPr>
                <w:sz w:val="26"/>
                <w:szCs w:val="26"/>
              </w:rPr>
              <w:t>Two a</w:t>
            </w:r>
            <w:r w:rsidR="006A1491" w:rsidRPr="0029324B">
              <w:rPr>
                <w:sz w:val="26"/>
                <w:szCs w:val="26"/>
              </w:rPr>
              <w:t xml:space="preserve">rguments against the social issue </w:t>
            </w:r>
          </w:p>
        </w:tc>
        <w:tc>
          <w:tcPr>
            <w:tcW w:w="1208" w:type="dxa"/>
          </w:tcPr>
          <w:p w14:paraId="29CE47AB" w14:textId="77777777" w:rsidR="006A1491" w:rsidRPr="0029324B" w:rsidRDefault="006A1491" w:rsidP="004E5A96">
            <w:pPr>
              <w:tabs>
                <w:tab w:val="left" w:pos="7020"/>
                <w:tab w:val="left" w:pos="7470"/>
              </w:tabs>
              <w:jc w:val="right"/>
              <w:rPr>
                <w:sz w:val="26"/>
                <w:szCs w:val="26"/>
              </w:rPr>
            </w:pPr>
            <w:r w:rsidRPr="0029324B">
              <w:rPr>
                <w:sz w:val="26"/>
                <w:szCs w:val="26"/>
              </w:rPr>
              <w:t xml:space="preserve">              /2</w:t>
            </w:r>
          </w:p>
        </w:tc>
      </w:tr>
      <w:tr w:rsidR="006A1491" w14:paraId="4DD347C4" w14:textId="77777777" w:rsidTr="004E5A96">
        <w:tc>
          <w:tcPr>
            <w:tcW w:w="7308" w:type="dxa"/>
          </w:tcPr>
          <w:p w14:paraId="42E75588" w14:textId="4063F997" w:rsidR="006A1491" w:rsidRPr="0029324B" w:rsidRDefault="009148DB" w:rsidP="004E5A96">
            <w:pPr>
              <w:tabs>
                <w:tab w:val="left" w:pos="7020"/>
                <w:tab w:val="left" w:pos="7470"/>
              </w:tabs>
              <w:rPr>
                <w:sz w:val="26"/>
                <w:szCs w:val="26"/>
              </w:rPr>
            </w:pPr>
            <w:r>
              <w:rPr>
                <w:sz w:val="26"/>
                <w:szCs w:val="26"/>
              </w:rPr>
              <w:t>One strategy</w:t>
            </w:r>
            <w:r w:rsidR="006A1491" w:rsidRPr="0029324B">
              <w:rPr>
                <w:sz w:val="26"/>
                <w:szCs w:val="26"/>
              </w:rPr>
              <w:t xml:space="preserve"> used to promote awareness of the issue</w:t>
            </w:r>
          </w:p>
        </w:tc>
        <w:tc>
          <w:tcPr>
            <w:tcW w:w="1208" w:type="dxa"/>
          </w:tcPr>
          <w:p w14:paraId="3FC929A8" w14:textId="77777777" w:rsidR="006A1491" w:rsidRDefault="006A1491" w:rsidP="004E5A96">
            <w:pPr>
              <w:tabs>
                <w:tab w:val="left" w:pos="7020"/>
                <w:tab w:val="left" w:pos="7470"/>
              </w:tabs>
              <w:jc w:val="right"/>
              <w:rPr>
                <w:sz w:val="26"/>
                <w:szCs w:val="26"/>
              </w:rPr>
            </w:pPr>
            <w:r w:rsidRPr="0029324B">
              <w:rPr>
                <w:sz w:val="26"/>
                <w:szCs w:val="26"/>
              </w:rPr>
              <w:t xml:space="preserve">        </w:t>
            </w:r>
            <w:r>
              <w:rPr>
                <w:sz w:val="26"/>
                <w:szCs w:val="26"/>
              </w:rPr>
              <w:t xml:space="preserve">    </w:t>
            </w:r>
          </w:p>
          <w:p w14:paraId="234FF769" w14:textId="77777777" w:rsidR="006A1491" w:rsidRPr="0029324B" w:rsidRDefault="006A1491" w:rsidP="004E5A96">
            <w:pPr>
              <w:tabs>
                <w:tab w:val="left" w:pos="7020"/>
                <w:tab w:val="left" w:pos="7470"/>
              </w:tabs>
              <w:jc w:val="right"/>
              <w:rPr>
                <w:sz w:val="26"/>
                <w:szCs w:val="26"/>
              </w:rPr>
            </w:pPr>
            <w:r w:rsidRPr="0029324B">
              <w:rPr>
                <w:sz w:val="26"/>
                <w:szCs w:val="26"/>
              </w:rPr>
              <w:t>/1</w:t>
            </w:r>
          </w:p>
        </w:tc>
      </w:tr>
      <w:tr w:rsidR="006A1491" w14:paraId="3DA7560C" w14:textId="77777777" w:rsidTr="004E5A96">
        <w:tc>
          <w:tcPr>
            <w:tcW w:w="7308" w:type="dxa"/>
          </w:tcPr>
          <w:p w14:paraId="3D751520" w14:textId="77777777" w:rsidR="006A1491" w:rsidRPr="0029324B" w:rsidRDefault="006A1491" w:rsidP="004E5A96">
            <w:pPr>
              <w:tabs>
                <w:tab w:val="left" w:pos="7020"/>
                <w:tab w:val="left" w:pos="7470"/>
              </w:tabs>
              <w:rPr>
                <w:sz w:val="26"/>
                <w:szCs w:val="26"/>
              </w:rPr>
            </w:pPr>
            <w:r w:rsidRPr="0029324B">
              <w:rPr>
                <w:sz w:val="26"/>
                <w:szCs w:val="26"/>
              </w:rPr>
              <w:t>Describe how general and social media have been used to influence people’s understanding of the social issue</w:t>
            </w:r>
          </w:p>
        </w:tc>
        <w:tc>
          <w:tcPr>
            <w:tcW w:w="1208" w:type="dxa"/>
          </w:tcPr>
          <w:p w14:paraId="4FB84E2E" w14:textId="77777777" w:rsidR="006A1491" w:rsidRDefault="006A1491" w:rsidP="004E5A96">
            <w:pPr>
              <w:tabs>
                <w:tab w:val="left" w:pos="7020"/>
                <w:tab w:val="left" w:pos="7470"/>
              </w:tabs>
              <w:jc w:val="right"/>
              <w:rPr>
                <w:sz w:val="26"/>
                <w:szCs w:val="26"/>
              </w:rPr>
            </w:pPr>
            <w:r w:rsidRPr="0029324B">
              <w:rPr>
                <w:sz w:val="26"/>
                <w:szCs w:val="26"/>
              </w:rPr>
              <w:t xml:space="preserve">        </w:t>
            </w:r>
            <w:r>
              <w:rPr>
                <w:sz w:val="26"/>
                <w:szCs w:val="26"/>
              </w:rPr>
              <w:t xml:space="preserve">  </w:t>
            </w:r>
          </w:p>
          <w:p w14:paraId="6C9C2794" w14:textId="77777777" w:rsidR="006A1491" w:rsidRPr="0029324B" w:rsidRDefault="006A1491" w:rsidP="004E5A96">
            <w:pPr>
              <w:tabs>
                <w:tab w:val="left" w:pos="7020"/>
                <w:tab w:val="left" w:pos="7470"/>
              </w:tabs>
              <w:jc w:val="right"/>
              <w:rPr>
                <w:sz w:val="26"/>
                <w:szCs w:val="26"/>
              </w:rPr>
            </w:pPr>
            <w:r>
              <w:rPr>
                <w:sz w:val="26"/>
                <w:szCs w:val="26"/>
              </w:rPr>
              <w:t xml:space="preserve">  </w:t>
            </w:r>
            <w:r w:rsidRPr="0029324B">
              <w:rPr>
                <w:sz w:val="26"/>
                <w:szCs w:val="26"/>
              </w:rPr>
              <w:t>/2</w:t>
            </w:r>
          </w:p>
        </w:tc>
      </w:tr>
      <w:tr w:rsidR="006A1491" w14:paraId="233EE9C7" w14:textId="77777777" w:rsidTr="004E5A96">
        <w:tc>
          <w:tcPr>
            <w:tcW w:w="7308" w:type="dxa"/>
          </w:tcPr>
          <w:p w14:paraId="579CD8CF" w14:textId="6E570714" w:rsidR="006A1491" w:rsidRPr="0029324B" w:rsidRDefault="006A1491" w:rsidP="004E5A96">
            <w:pPr>
              <w:tabs>
                <w:tab w:val="left" w:pos="7020"/>
                <w:tab w:val="left" w:pos="7470"/>
              </w:tabs>
              <w:rPr>
                <w:sz w:val="26"/>
                <w:szCs w:val="26"/>
              </w:rPr>
            </w:pPr>
            <w:r w:rsidRPr="0029324B">
              <w:rPr>
                <w:sz w:val="26"/>
                <w:szCs w:val="26"/>
              </w:rPr>
              <w:t>Political and legal implications of the social issue (see</w:t>
            </w:r>
            <w:r w:rsidR="00FE38E7">
              <w:rPr>
                <w:sz w:val="26"/>
                <w:szCs w:val="26"/>
              </w:rPr>
              <w:t xml:space="preserve"> impact</w:t>
            </w:r>
            <w:r w:rsidRPr="0029324B">
              <w:rPr>
                <w:sz w:val="26"/>
                <w:szCs w:val="26"/>
              </w:rPr>
              <w:t xml:space="preserve"> rubric below</w:t>
            </w:r>
            <w:r w:rsidR="00FE38E7">
              <w:rPr>
                <w:sz w:val="26"/>
                <w:szCs w:val="26"/>
              </w:rPr>
              <w:t>.</w:t>
            </w:r>
            <w:r w:rsidRPr="0029324B">
              <w:rPr>
                <w:sz w:val="26"/>
                <w:szCs w:val="26"/>
              </w:rPr>
              <w:t>)</w:t>
            </w:r>
          </w:p>
        </w:tc>
        <w:tc>
          <w:tcPr>
            <w:tcW w:w="1208" w:type="dxa"/>
          </w:tcPr>
          <w:p w14:paraId="37365DDC" w14:textId="77777777" w:rsidR="006A1491" w:rsidRDefault="006A1491" w:rsidP="004E5A96">
            <w:pPr>
              <w:tabs>
                <w:tab w:val="left" w:pos="7020"/>
                <w:tab w:val="left" w:pos="7470"/>
              </w:tabs>
              <w:jc w:val="right"/>
              <w:rPr>
                <w:sz w:val="26"/>
                <w:szCs w:val="26"/>
              </w:rPr>
            </w:pPr>
            <w:r w:rsidRPr="0029324B">
              <w:rPr>
                <w:sz w:val="26"/>
                <w:szCs w:val="26"/>
              </w:rPr>
              <w:t xml:space="preserve">         </w:t>
            </w:r>
          </w:p>
          <w:p w14:paraId="3BBB8089" w14:textId="77777777" w:rsidR="006A1491" w:rsidRPr="0029324B" w:rsidRDefault="006A1491" w:rsidP="004E5A96">
            <w:pPr>
              <w:tabs>
                <w:tab w:val="left" w:pos="7020"/>
                <w:tab w:val="left" w:pos="7470"/>
              </w:tabs>
              <w:jc w:val="right"/>
              <w:rPr>
                <w:sz w:val="26"/>
                <w:szCs w:val="26"/>
              </w:rPr>
            </w:pPr>
            <w:r w:rsidRPr="0029324B">
              <w:rPr>
                <w:sz w:val="26"/>
                <w:szCs w:val="26"/>
              </w:rPr>
              <w:t xml:space="preserve"> /10</w:t>
            </w:r>
          </w:p>
        </w:tc>
      </w:tr>
      <w:tr w:rsidR="006A1491" w14:paraId="51BBA9BF" w14:textId="77777777" w:rsidTr="004E5A96">
        <w:tc>
          <w:tcPr>
            <w:tcW w:w="7308" w:type="dxa"/>
          </w:tcPr>
          <w:p w14:paraId="3F9B413F" w14:textId="6773DFB2" w:rsidR="006A1491" w:rsidRPr="0029324B" w:rsidRDefault="006A1491" w:rsidP="004E5A96">
            <w:pPr>
              <w:tabs>
                <w:tab w:val="left" w:pos="7020"/>
                <w:tab w:val="left" w:pos="7470"/>
              </w:tabs>
              <w:rPr>
                <w:sz w:val="26"/>
                <w:szCs w:val="26"/>
              </w:rPr>
            </w:pPr>
            <w:r>
              <w:rPr>
                <w:sz w:val="26"/>
                <w:szCs w:val="26"/>
              </w:rPr>
              <w:t>Word</w:t>
            </w:r>
            <w:r w:rsidRPr="0029324B">
              <w:rPr>
                <w:sz w:val="26"/>
                <w:szCs w:val="26"/>
              </w:rPr>
              <w:t xml:space="preserve"> format</w:t>
            </w:r>
          </w:p>
        </w:tc>
        <w:tc>
          <w:tcPr>
            <w:tcW w:w="1208" w:type="dxa"/>
          </w:tcPr>
          <w:p w14:paraId="4222F271" w14:textId="77777777" w:rsidR="006A1491" w:rsidRPr="0029324B" w:rsidRDefault="006A1491" w:rsidP="004E5A96">
            <w:pPr>
              <w:tabs>
                <w:tab w:val="left" w:pos="7020"/>
                <w:tab w:val="left" w:pos="7470"/>
              </w:tabs>
              <w:jc w:val="right"/>
              <w:rPr>
                <w:sz w:val="26"/>
                <w:szCs w:val="26"/>
              </w:rPr>
            </w:pPr>
            <w:r>
              <w:rPr>
                <w:sz w:val="26"/>
                <w:szCs w:val="26"/>
              </w:rPr>
              <w:t xml:space="preserve"> </w:t>
            </w:r>
            <w:r w:rsidRPr="0029324B">
              <w:rPr>
                <w:sz w:val="26"/>
                <w:szCs w:val="26"/>
              </w:rPr>
              <w:t xml:space="preserve"> /2</w:t>
            </w:r>
          </w:p>
        </w:tc>
      </w:tr>
      <w:tr w:rsidR="006A1491" w14:paraId="2227A151" w14:textId="77777777" w:rsidTr="004E5A96">
        <w:tc>
          <w:tcPr>
            <w:tcW w:w="7308" w:type="dxa"/>
          </w:tcPr>
          <w:p w14:paraId="276BF648" w14:textId="77777777" w:rsidR="006A1491" w:rsidRPr="0029324B" w:rsidRDefault="006A1491" w:rsidP="004E5A96">
            <w:pPr>
              <w:tabs>
                <w:tab w:val="left" w:pos="7020"/>
                <w:tab w:val="left" w:pos="7470"/>
              </w:tabs>
              <w:rPr>
                <w:sz w:val="26"/>
                <w:szCs w:val="26"/>
              </w:rPr>
            </w:pPr>
            <w:r w:rsidRPr="0029324B">
              <w:rPr>
                <w:sz w:val="26"/>
                <w:szCs w:val="26"/>
              </w:rPr>
              <w:t>Bibliography</w:t>
            </w:r>
          </w:p>
        </w:tc>
        <w:tc>
          <w:tcPr>
            <w:tcW w:w="1208" w:type="dxa"/>
          </w:tcPr>
          <w:p w14:paraId="73D3DF3A" w14:textId="77777777" w:rsidR="006A1491" w:rsidRPr="0029324B" w:rsidRDefault="006A1491" w:rsidP="004E5A96">
            <w:pPr>
              <w:tabs>
                <w:tab w:val="left" w:pos="7020"/>
                <w:tab w:val="left" w:pos="7470"/>
              </w:tabs>
              <w:jc w:val="right"/>
              <w:rPr>
                <w:sz w:val="26"/>
                <w:szCs w:val="26"/>
              </w:rPr>
            </w:pPr>
            <w:r>
              <w:rPr>
                <w:sz w:val="26"/>
                <w:szCs w:val="26"/>
              </w:rPr>
              <w:t xml:space="preserve"> </w:t>
            </w:r>
            <w:r w:rsidRPr="0029324B">
              <w:rPr>
                <w:sz w:val="26"/>
                <w:szCs w:val="26"/>
              </w:rPr>
              <w:t>/2</w:t>
            </w:r>
          </w:p>
        </w:tc>
      </w:tr>
      <w:tr w:rsidR="006A1491" w14:paraId="7D9E0172" w14:textId="77777777" w:rsidTr="004E5A96">
        <w:trPr>
          <w:trHeight w:val="467"/>
        </w:trPr>
        <w:tc>
          <w:tcPr>
            <w:tcW w:w="7308" w:type="dxa"/>
          </w:tcPr>
          <w:p w14:paraId="656473F8" w14:textId="77777777" w:rsidR="006A1491" w:rsidRPr="0029324B" w:rsidRDefault="006A1491" w:rsidP="004E5A96">
            <w:pPr>
              <w:tabs>
                <w:tab w:val="left" w:pos="7020"/>
                <w:tab w:val="left" w:pos="7470"/>
              </w:tabs>
              <w:rPr>
                <w:sz w:val="26"/>
                <w:szCs w:val="26"/>
              </w:rPr>
            </w:pPr>
            <w:r w:rsidRPr="0029324B">
              <w:rPr>
                <w:sz w:val="26"/>
                <w:szCs w:val="26"/>
              </w:rPr>
              <w:t>Total Marks</w:t>
            </w:r>
          </w:p>
        </w:tc>
        <w:tc>
          <w:tcPr>
            <w:tcW w:w="1208" w:type="dxa"/>
          </w:tcPr>
          <w:p w14:paraId="59C1DF3D" w14:textId="77777777" w:rsidR="006A1491" w:rsidRPr="0029324B" w:rsidRDefault="006A1491" w:rsidP="004E5A96">
            <w:pPr>
              <w:tabs>
                <w:tab w:val="left" w:pos="7020"/>
                <w:tab w:val="left" w:pos="7470"/>
              </w:tabs>
              <w:jc w:val="right"/>
              <w:rPr>
                <w:sz w:val="26"/>
                <w:szCs w:val="26"/>
              </w:rPr>
            </w:pPr>
            <w:r>
              <w:rPr>
                <w:sz w:val="26"/>
                <w:szCs w:val="26"/>
              </w:rPr>
              <w:t xml:space="preserve">  </w:t>
            </w:r>
            <w:r w:rsidRPr="0029324B">
              <w:rPr>
                <w:sz w:val="26"/>
                <w:szCs w:val="26"/>
              </w:rPr>
              <w:t>/25</w:t>
            </w:r>
          </w:p>
        </w:tc>
      </w:tr>
    </w:tbl>
    <w:p w14:paraId="31AA6DE6" w14:textId="77777777" w:rsidR="006A1491" w:rsidRDefault="006A1491" w:rsidP="006A1491">
      <w:pPr>
        <w:jc w:val="center"/>
        <w:rPr>
          <w:b/>
        </w:rPr>
      </w:pPr>
    </w:p>
    <w:tbl>
      <w:tblPr>
        <w:tblStyle w:val="TableGrid"/>
        <w:tblpPr w:leftFromText="180" w:rightFromText="180" w:vertAnchor="page" w:horzAnchor="page" w:tblpX="1549" w:tblpY="9361"/>
        <w:tblW w:w="0" w:type="auto"/>
        <w:tblLook w:val="04A0" w:firstRow="1" w:lastRow="0" w:firstColumn="1" w:lastColumn="0" w:noHBand="0" w:noVBand="1"/>
      </w:tblPr>
      <w:tblGrid>
        <w:gridCol w:w="7308"/>
        <w:gridCol w:w="1208"/>
      </w:tblGrid>
      <w:tr w:rsidR="006A1491" w14:paraId="087F2C11" w14:textId="77777777" w:rsidTr="004E5A96">
        <w:tc>
          <w:tcPr>
            <w:tcW w:w="7308" w:type="dxa"/>
          </w:tcPr>
          <w:p w14:paraId="7246D137" w14:textId="77777777" w:rsidR="006A1491" w:rsidRPr="00235B09" w:rsidRDefault="006A1491" w:rsidP="004E5A96">
            <w:pPr>
              <w:rPr>
                <w:sz w:val="25"/>
                <w:szCs w:val="25"/>
              </w:rPr>
            </w:pPr>
            <w:r w:rsidRPr="00235B09">
              <w:rPr>
                <w:sz w:val="25"/>
                <w:szCs w:val="25"/>
              </w:rPr>
              <w:t>States 2 implications</w:t>
            </w:r>
          </w:p>
        </w:tc>
        <w:tc>
          <w:tcPr>
            <w:tcW w:w="1208" w:type="dxa"/>
          </w:tcPr>
          <w:p w14:paraId="21D521D2" w14:textId="77777777" w:rsidR="006A1491" w:rsidRPr="00235B09" w:rsidRDefault="006A1491" w:rsidP="004E5A96">
            <w:pPr>
              <w:jc w:val="center"/>
              <w:rPr>
                <w:sz w:val="25"/>
                <w:szCs w:val="25"/>
              </w:rPr>
            </w:pPr>
            <w:r w:rsidRPr="00235B09">
              <w:rPr>
                <w:sz w:val="25"/>
                <w:szCs w:val="25"/>
              </w:rPr>
              <w:t>(2)</w:t>
            </w:r>
          </w:p>
        </w:tc>
      </w:tr>
      <w:tr w:rsidR="006A1491" w14:paraId="332BF05A" w14:textId="77777777" w:rsidTr="004E5A96">
        <w:tc>
          <w:tcPr>
            <w:tcW w:w="7308" w:type="dxa"/>
          </w:tcPr>
          <w:p w14:paraId="11CA3330" w14:textId="77777777" w:rsidR="006A1491" w:rsidRPr="00235B09" w:rsidRDefault="006A1491" w:rsidP="004E5A96">
            <w:pPr>
              <w:rPr>
                <w:sz w:val="25"/>
                <w:szCs w:val="25"/>
              </w:rPr>
            </w:pPr>
            <w:r w:rsidRPr="00235B09">
              <w:rPr>
                <w:sz w:val="25"/>
                <w:szCs w:val="25"/>
              </w:rPr>
              <w:t>Briefly discusses 2 implications</w:t>
            </w:r>
          </w:p>
        </w:tc>
        <w:tc>
          <w:tcPr>
            <w:tcW w:w="1208" w:type="dxa"/>
          </w:tcPr>
          <w:p w14:paraId="151A75F5" w14:textId="77777777" w:rsidR="006A1491" w:rsidRPr="00235B09" w:rsidRDefault="006A1491" w:rsidP="004E5A96">
            <w:pPr>
              <w:jc w:val="center"/>
              <w:rPr>
                <w:sz w:val="25"/>
                <w:szCs w:val="25"/>
              </w:rPr>
            </w:pPr>
            <w:r w:rsidRPr="00235B09">
              <w:rPr>
                <w:sz w:val="25"/>
                <w:szCs w:val="25"/>
              </w:rPr>
              <w:t>(4)</w:t>
            </w:r>
          </w:p>
        </w:tc>
      </w:tr>
      <w:tr w:rsidR="006A1491" w14:paraId="56C24A2E" w14:textId="77777777" w:rsidTr="004E5A96">
        <w:tc>
          <w:tcPr>
            <w:tcW w:w="7308" w:type="dxa"/>
          </w:tcPr>
          <w:p w14:paraId="37B076F3" w14:textId="77777777" w:rsidR="006A1491" w:rsidRPr="00235B09" w:rsidRDefault="006A1491" w:rsidP="004E5A96">
            <w:pPr>
              <w:rPr>
                <w:sz w:val="25"/>
                <w:szCs w:val="25"/>
              </w:rPr>
            </w:pPr>
            <w:r w:rsidRPr="00235B09">
              <w:rPr>
                <w:sz w:val="25"/>
                <w:szCs w:val="25"/>
              </w:rPr>
              <w:t>Gives in depth analysis of 2 implications</w:t>
            </w:r>
          </w:p>
        </w:tc>
        <w:tc>
          <w:tcPr>
            <w:tcW w:w="1208" w:type="dxa"/>
          </w:tcPr>
          <w:p w14:paraId="07D02258" w14:textId="77777777" w:rsidR="006A1491" w:rsidRPr="00235B09" w:rsidRDefault="006A1491" w:rsidP="004E5A96">
            <w:pPr>
              <w:jc w:val="center"/>
              <w:rPr>
                <w:sz w:val="25"/>
                <w:szCs w:val="25"/>
              </w:rPr>
            </w:pPr>
            <w:r w:rsidRPr="00235B09">
              <w:rPr>
                <w:sz w:val="25"/>
                <w:szCs w:val="25"/>
              </w:rPr>
              <w:t>(6)</w:t>
            </w:r>
          </w:p>
        </w:tc>
      </w:tr>
      <w:tr w:rsidR="006A1491" w14:paraId="759CC15E" w14:textId="77777777" w:rsidTr="004E5A96">
        <w:tc>
          <w:tcPr>
            <w:tcW w:w="7308" w:type="dxa"/>
          </w:tcPr>
          <w:p w14:paraId="76A4BA19" w14:textId="77777777" w:rsidR="006A1491" w:rsidRPr="00235B09" w:rsidRDefault="006A1491" w:rsidP="004E5A96">
            <w:pPr>
              <w:rPr>
                <w:sz w:val="25"/>
                <w:szCs w:val="25"/>
              </w:rPr>
            </w:pPr>
            <w:r w:rsidRPr="00235B09">
              <w:rPr>
                <w:sz w:val="25"/>
                <w:szCs w:val="25"/>
              </w:rPr>
              <w:t>States 3 implications</w:t>
            </w:r>
          </w:p>
        </w:tc>
        <w:tc>
          <w:tcPr>
            <w:tcW w:w="1208" w:type="dxa"/>
          </w:tcPr>
          <w:p w14:paraId="288446CC" w14:textId="77777777" w:rsidR="006A1491" w:rsidRPr="00235B09" w:rsidRDefault="006A1491" w:rsidP="004E5A96">
            <w:pPr>
              <w:jc w:val="center"/>
              <w:rPr>
                <w:sz w:val="25"/>
                <w:szCs w:val="25"/>
              </w:rPr>
            </w:pPr>
            <w:r w:rsidRPr="00235B09">
              <w:rPr>
                <w:sz w:val="25"/>
                <w:szCs w:val="25"/>
              </w:rPr>
              <w:t>(3)</w:t>
            </w:r>
          </w:p>
        </w:tc>
      </w:tr>
      <w:tr w:rsidR="006A1491" w14:paraId="7A0B5294" w14:textId="77777777" w:rsidTr="004E5A96">
        <w:tc>
          <w:tcPr>
            <w:tcW w:w="7308" w:type="dxa"/>
          </w:tcPr>
          <w:p w14:paraId="19B33B5F" w14:textId="77777777" w:rsidR="006A1491" w:rsidRPr="00235B09" w:rsidRDefault="006A1491" w:rsidP="004E5A96">
            <w:pPr>
              <w:rPr>
                <w:sz w:val="25"/>
                <w:szCs w:val="25"/>
              </w:rPr>
            </w:pPr>
            <w:r w:rsidRPr="00235B09">
              <w:rPr>
                <w:sz w:val="25"/>
                <w:szCs w:val="25"/>
              </w:rPr>
              <w:t>Briefly discusses 3 impacts</w:t>
            </w:r>
          </w:p>
        </w:tc>
        <w:tc>
          <w:tcPr>
            <w:tcW w:w="1208" w:type="dxa"/>
          </w:tcPr>
          <w:p w14:paraId="0BF967AF" w14:textId="77777777" w:rsidR="006A1491" w:rsidRPr="00235B09" w:rsidRDefault="006A1491" w:rsidP="004E5A96">
            <w:pPr>
              <w:jc w:val="center"/>
              <w:rPr>
                <w:sz w:val="25"/>
                <w:szCs w:val="25"/>
              </w:rPr>
            </w:pPr>
            <w:r w:rsidRPr="00235B09">
              <w:rPr>
                <w:sz w:val="25"/>
                <w:szCs w:val="25"/>
              </w:rPr>
              <w:t>(6)</w:t>
            </w:r>
          </w:p>
        </w:tc>
      </w:tr>
      <w:tr w:rsidR="006A1491" w14:paraId="53271CEC" w14:textId="77777777" w:rsidTr="004E5A96">
        <w:tc>
          <w:tcPr>
            <w:tcW w:w="7308" w:type="dxa"/>
          </w:tcPr>
          <w:p w14:paraId="1F6BE5D6" w14:textId="77777777" w:rsidR="006A1491" w:rsidRPr="00235B09" w:rsidRDefault="006A1491" w:rsidP="004E5A96">
            <w:pPr>
              <w:rPr>
                <w:sz w:val="25"/>
                <w:szCs w:val="25"/>
              </w:rPr>
            </w:pPr>
            <w:r w:rsidRPr="00235B09">
              <w:rPr>
                <w:sz w:val="25"/>
                <w:szCs w:val="25"/>
              </w:rPr>
              <w:t>Gives in depth analysis of 3 impacts</w:t>
            </w:r>
          </w:p>
        </w:tc>
        <w:tc>
          <w:tcPr>
            <w:tcW w:w="1208" w:type="dxa"/>
          </w:tcPr>
          <w:p w14:paraId="095D1624" w14:textId="77777777" w:rsidR="006A1491" w:rsidRPr="00235B09" w:rsidRDefault="006A1491" w:rsidP="004E5A96">
            <w:pPr>
              <w:jc w:val="center"/>
              <w:rPr>
                <w:sz w:val="25"/>
                <w:szCs w:val="25"/>
              </w:rPr>
            </w:pPr>
            <w:r w:rsidRPr="00235B09">
              <w:rPr>
                <w:sz w:val="25"/>
                <w:szCs w:val="25"/>
              </w:rPr>
              <w:t>(10)</w:t>
            </w:r>
          </w:p>
        </w:tc>
      </w:tr>
    </w:tbl>
    <w:p w14:paraId="6D68758B" w14:textId="6C04FAFD" w:rsidR="006A1491" w:rsidRDefault="006A1491">
      <w:pPr>
        <w:pStyle w:val="BodyText"/>
        <w:spacing w:before="50"/>
        <w:ind w:left="1436"/>
      </w:pPr>
      <w:r>
        <w:rPr>
          <w:noProof/>
        </w:rPr>
        <mc:AlternateContent>
          <mc:Choice Requires="wps">
            <w:drawing>
              <wp:anchor distT="0" distB="0" distL="114300" distR="114300" simplePos="0" relativeHeight="251659264" behindDoc="0" locked="0" layoutInCell="1" allowOverlap="1" wp14:anchorId="161D9FCB" wp14:editId="2F08886A">
                <wp:simplePos x="0" y="0"/>
                <wp:positionH relativeFrom="column">
                  <wp:posOffset>-3385185</wp:posOffset>
                </wp:positionH>
                <wp:positionV relativeFrom="paragraph">
                  <wp:posOffset>4330700</wp:posOffset>
                </wp:positionV>
                <wp:extent cx="16764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7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C2DD8" w14:textId="2938DC19" w:rsidR="006A1491" w:rsidRPr="006A1491" w:rsidRDefault="006A1491" w:rsidP="006A1491">
                            <w:pPr>
                              <w:jc w:val="center"/>
                              <w:rPr>
                                <w:b/>
                              </w:rPr>
                            </w:pPr>
                            <w:r w:rsidRPr="006A1491">
                              <w:rPr>
                                <w:b/>
                              </w:rPr>
                              <w:t>IMPACT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6.5pt;margin-top:341pt;width:13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" filled="f" stroked="f">
                <v:textbox>
                  <w:txbxContent>
                    <w:p w14:paraId="3DBC2DD8" w14:textId="2938DC19" w:rsidR="006A1491" w:rsidRPr="006A1491" w:rsidRDefault="006A1491" w:rsidP="006A1491">
                      <w:pPr>
                        <w:jc w:val="center"/>
                        <w:rPr>
                          <w:b/>
                        </w:rPr>
                      </w:pPr>
                      <w:r w:rsidRPr="006A1491">
                        <w:rPr>
                          <w:b/>
                        </w:rPr>
                        <w:t>IMPACT RUBRIC</w:t>
                      </w:r>
                    </w:p>
                  </w:txbxContent>
                </v:textbox>
                <w10:wrap type="square"/>
              </v:shape>
            </w:pict>
          </mc:Fallback>
        </mc:AlternateContent>
      </w:r>
    </w:p>
    <w:sectPr w:rsidR="006A1491">
      <w:type w:val="continuous"/>
      <w:pgSz w:w="12240" w:h="15840"/>
      <w:pgMar w:top="1040" w:right="17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EFF"/>
    <w:multiLevelType w:val="hybridMultilevel"/>
    <w:tmpl w:val="A3DA7572"/>
    <w:lvl w:ilvl="0" w:tplc="029A458E">
      <w:start w:val="1"/>
      <w:numFmt w:val="decimal"/>
      <w:lvlText w:val="%1."/>
      <w:lvlJc w:val="left"/>
      <w:pPr>
        <w:ind w:left="1384" w:hanging="295"/>
        <w:jc w:val="left"/>
      </w:pPr>
      <w:rPr>
        <w:rFonts w:ascii="Arial" w:eastAsia="Arial" w:hAnsi="Arial" w:cs="Arial" w:hint="default"/>
        <w:spacing w:val="-3"/>
        <w:w w:val="100"/>
        <w:sz w:val="22"/>
        <w:szCs w:val="22"/>
      </w:rPr>
    </w:lvl>
    <w:lvl w:ilvl="1" w:tplc="EAA2E480">
      <w:numFmt w:val="bullet"/>
      <w:lvlText w:val="•"/>
      <w:lvlJc w:val="left"/>
      <w:pPr>
        <w:ind w:left="2132" w:hanging="295"/>
      </w:pPr>
      <w:rPr>
        <w:rFonts w:hint="default"/>
      </w:rPr>
    </w:lvl>
    <w:lvl w:ilvl="2" w:tplc="860CE5E2">
      <w:numFmt w:val="bullet"/>
      <w:lvlText w:val="•"/>
      <w:lvlJc w:val="left"/>
      <w:pPr>
        <w:ind w:left="2884" w:hanging="295"/>
      </w:pPr>
      <w:rPr>
        <w:rFonts w:hint="default"/>
      </w:rPr>
    </w:lvl>
    <w:lvl w:ilvl="3" w:tplc="C1764BBC">
      <w:numFmt w:val="bullet"/>
      <w:lvlText w:val="•"/>
      <w:lvlJc w:val="left"/>
      <w:pPr>
        <w:ind w:left="3636" w:hanging="295"/>
      </w:pPr>
      <w:rPr>
        <w:rFonts w:hint="default"/>
      </w:rPr>
    </w:lvl>
    <w:lvl w:ilvl="4" w:tplc="F794AAF8">
      <w:numFmt w:val="bullet"/>
      <w:lvlText w:val="•"/>
      <w:lvlJc w:val="left"/>
      <w:pPr>
        <w:ind w:left="4388" w:hanging="295"/>
      </w:pPr>
      <w:rPr>
        <w:rFonts w:hint="default"/>
      </w:rPr>
    </w:lvl>
    <w:lvl w:ilvl="5" w:tplc="9F60BDA4">
      <w:numFmt w:val="bullet"/>
      <w:lvlText w:val="•"/>
      <w:lvlJc w:val="left"/>
      <w:pPr>
        <w:ind w:left="5140" w:hanging="295"/>
      </w:pPr>
      <w:rPr>
        <w:rFonts w:hint="default"/>
      </w:rPr>
    </w:lvl>
    <w:lvl w:ilvl="6" w:tplc="C2AE119E">
      <w:numFmt w:val="bullet"/>
      <w:lvlText w:val="•"/>
      <w:lvlJc w:val="left"/>
      <w:pPr>
        <w:ind w:left="5892" w:hanging="295"/>
      </w:pPr>
      <w:rPr>
        <w:rFonts w:hint="default"/>
      </w:rPr>
    </w:lvl>
    <w:lvl w:ilvl="7" w:tplc="4314AECE">
      <w:numFmt w:val="bullet"/>
      <w:lvlText w:val="•"/>
      <w:lvlJc w:val="left"/>
      <w:pPr>
        <w:ind w:left="6644" w:hanging="295"/>
      </w:pPr>
      <w:rPr>
        <w:rFonts w:hint="default"/>
      </w:rPr>
    </w:lvl>
    <w:lvl w:ilvl="8" w:tplc="BD946A94">
      <w:numFmt w:val="bullet"/>
      <w:lvlText w:val="•"/>
      <w:lvlJc w:val="left"/>
      <w:pPr>
        <w:ind w:left="7396" w:hanging="2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A1"/>
    <w:rsid w:val="00401EE0"/>
    <w:rsid w:val="005F5384"/>
    <w:rsid w:val="006A1491"/>
    <w:rsid w:val="00832CA9"/>
    <w:rsid w:val="008B100E"/>
    <w:rsid w:val="009148DB"/>
    <w:rsid w:val="00937AE8"/>
    <w:rsid w:val="00AF4CA1"/>
    <w:rsid w:val="00BB0618"/>
    <w:rsid w:val="00DD54BD"/>
    <w:rsid w:val="00DF53A1"/>
    <w:rsid w:val="00F92FE8"/>
    <w:rsid w:val="00FE3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3" w:right="795"/>
      <w:jc w:val="center"/>
      <w:outlineLvl w:val="0"/>
    </w:pPr>
    <w:rPr>
      <w:b/>
      <w:bCs/>
      <w:sz w:val="28"/>
      <w:szCs w:val="28"/>
    </w:rPr>
  </w:style>
  <w:style w:type="paragraph" w:styleId="Heading2">
    <w:name w:val="heading 2"/>
    <w:basedOn w:val="Normal"/>
    <w:uiPriority w:val="1"/>
    <w:qFormat/>
    <w:pPr>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4" w:hanging="294"/>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00E"/>
    <w:rPr>
      <w:rFonts w:ascii="Lucida Grande" w:eastAsia="Arial" w:hAnsi="Lucida Grande" w:cs="Lucida Grande"/>
      <w:sz w:val="18"/>
      <w:szCs w:val="18"/>
    </w:rPr>
  </w:style>
  <w:style w:type="character" w:styleId="Hyperlink">
    <w:name w:val="Hyperlink"/>
    <w:basedOn w:val="DefaultParagraphFont"/>
    <w:uiPriority w:val="99"/>
    <w:unhideWhenUsed/>
    <w:rsid w:val="008B100E"/>
    <w:rPr>
      <w:color w:val="0000FF" w:themeColor="hyperlink"/>
      <w:u w:val="single"/>
    </w:rPr>
  </w:style>
  <w:style w:type="table" w:styleId="TableGrid">
    <w:name w:val="Table Grid"/>
    <w:basedOn w:val="TableNormal"/>
    <w:uiPriority w:val="59"/>
    <w:rsid w:val="006A1491"/>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3" w:right="795"/>
      <w:jc w:val="center"/>
      <w:outlineLvl w:val="0"/>
    </w:pPr>
    <w:rPr>
      <w:b/>
      <w:bCs/>
      <w:sz w:val="28"/>
      <w:szCs w:val="28"/>
    </w:rPr>
  </w:style>
  <w:style w:type="paragraph" w:styleId="Heading2">
    <w:name w:val="heading 2"/>
    <w:basedOn w:val="Normal"/>
    <w:uiPriority w:val="1"/>
    <w:qFormat/>
    <w:pPr>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4" w:hanging="294"/>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00E"/>
    <w:rPr>
      <w:rFonts w:ascii="Lucida Grande" w:eastAsia="Arial" w:hAnsi="Lucida Grande" w:cs="Lucida Grande"/>
      <w:sz w:val="18"/>
      <w:szCs w:val="18"/>
    </w:rPr>
  </w:style>
  <w:style w:type="character" w:styleId="Hyperlink">
    <w:name w:val="Hyperlink"/>
    <w:basedOn w:val="DefaultParagraphFont"/>
    <w:uiPriority w:val="99"/>
    <w:unhideWhenUsed/>
    <w:rsid w:val="008B100E"/>
    <w:rPr>
      <w:color w:val="0000FF" w:themeColor="hyperlink"/>
      <w:u w:val="single"/>
    </w:rPr>
  </w:style>
  <w:style w:type="table" w:styleId="TableGrid">
    <w:name w:val="Table Grid"/>
    <w:basedOn w:val="TableNormal"/>
    <w:uiPriority w:val="59"/>
    <w:rsid w:val="006A1491"/>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ustralia.gov.au/information-and-services/family-and-community/social-issu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Coonabarabran High School</dc:title>
  <dc:creator>CHS</dc:creator>
  <cp:lastModifiedBy>Samantha Thayer</cp:lastModifiedBy>
  <cp:revision>12</cp:revision>
  <dcterms:created xsi:type="dcterms:W3CDTF">2017-05-23T04:24:00Z</dcterms:created>
  <dcterms:modified xsi:type="dcterms:W3CDTF">2017-05-25T02:00:00Z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Acrobat PDFMaker 15 for Word</vt:lpwstr>
  </property>
  <property fmtid="{D5CDD505-2E9C-101B-9397-08002B2CF9AE}" pid="4" name="LastSaved">
    <vt:filetime>2017-05-23T00:00:00Z</vt:filetime>
  </property>
</Properties>
</file>