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BBE95" w14:textId="77777777" w:rsidR="008D55CA" w:rsidRPr="00810BAB" w:rsidRDefault="008D55CA" w:rsidP="005C2B10">
      <w:pPr>
        <w:jc w:val="center"/>
        <w:rPr>
          <w:b/>
          <w:sz w:val="32"/>
        </w:rPr>
      </w:pPr>
    </w:p>
    <w:p w14:paraId="2D9DB14F" w14:textId="77777777" w:rsidR="005C2B10" w:rsidRPr="00810BAB" w:rsidRDefault="005C2B10" w:rsidP="005C2B10">
      <w:pPr>
        <w:jc w:val="center"/>
        <w:rPr>
          <w:b/>
          <w:sz w:val="32"/>
        </w:rPr>
      </w:pPr>
      <w:r w:rsidRPr="00810BAB">
        <w:rPr>
          <w:b/>
          <w:noProof/>
          <w:sz w:val="32"/>
          <w:lang w:eastAsia="en-AU"/>
        </w:rPr>
        <w:drawing>
          <wp:anchor distT="0" distB="0" distL="114300" distR="114300" simplePos="0" relativeHeight="251659264" behindDoc="0" locked="0" layoutInCell="1" allowOverlap="1" wp14:anchorId="32962CBE" wp14:editId="56E49375">
            <wp:simplePos x="914400" y="914400"/>
            <wp:positionH relativeFrom="margin">
              <wp:align>left</wp:align>
            </wp:positionH>
            <wp:positionV relativeFrom="margin">
              <wp:align>top</wp:align>
            </wp:positionV>
            <wp:extent cx="1934845" cy="1562735"/>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4845" cy="1562735"/>
                    </a:xfrm>
                    <a:prstGeom prst="rect">
                      <a:avLst/>
                    </a:prstGeom>
                    <a:noFill/>
                    <a:ln>
                      <a:noFill/>
                    </a:ln>
                  </pic:spPr>
                </pic:pic>
              </a:graphicData>
            </a:graphic>
          </wp:anchor>
        </w:drawing>
      </w:r>
      <w:r w:rsidRPr="00810BAB">
        <w:rPr>
          <w:b/>
          <w:sz w:val="32"/>
        </w:rPr>
        <w:t>ROSSMOYNE SENIOR HIGH SCHOOL</w:t>
      </w:r>
    </w:p>
    <w:p w14:paraId="15A7F72C" w14:textId="77777777" w:rsidR="005C2B10" w:rsidRPr="00810BAB" w:rsidRDefault="005C2B10" w:rsidP="005C2B10">
      <w:pPr>
        <w:ind w:right="-432"/>
        <w:jc w:val="center"/>
        <w:rPr>
          <w:b/>
          <w:sz w:val="40"/>
        </w:rPr>
      </w:pPr>
    </w:p>
    <w:p w14:paraId="67C213CC" w14:textId="77777777" w:rsidR="005C2B10" w:rsidRPr="00810BAB" w:rsidRDefault="005C2B10" w:rsidP="005C2B10">
      <w:pPr>
        <w:ind w:right="-432"/>
        <w:jc w:val="center"/>
        <w:rPr>
          <w:b/>
          <w:sz w:val="40"/>
        </w:rPr>
      </w:pPr>
      <w:r w:rsidRPr="00810BAB">
        <w:rPr>
          <w:b/>
          <w:sz w:val="40"/>
        </w:rPr>
        <w:t>CAREER AND ENTERPRISE</w:t>
      </w:r>
    </w:p>
    <w:p w14:paraId="1B7E5786" w14:textId="77777777" w:rsidR="005C2B10" w:rsidRPr="00810BAB" w:rsidRDefault="005C2B10" w:rsidP="005C2B10">
      <w:pPr>
        <w:ind w:left="709" w:right="-432" w:hanging="709"/>
        <w:jc w:val="center"/>
        <w:rPr>
          <w:b/>
          <w:sz w:val="40"/>
        </w:rPr>
      </w:pPr>
    </w:p>
    <w:p w14:paraId="58F05E0F" w14:textId="77777777" w:rsidR="005C2B10" w:rsidRPr="00810BAB" w:rsidRDefault="005C2B10" w:rsidP="005C2B10">
      <w:pPr>
        <w:ind w:left="709" w:right="-432" w:hanging="709"/>
        <w:jc w:val="center"/>
        <w:rPr>
          <w:b/>
          <w:sz w:val="40"/>
        </w:rPr>
      </w:pPr>
      <w:r w:rsidRPr="00810BAB">
        <w:rPr>
          <w:b/>
          <w:sz w:val="40"/>
        </w:rPr>
        <w:t>Unit 3 Examination</w:t>
      </w:r>
    </w:p>
    <w:p w14:paraId="18555000" w14:textId="77777777" w:rsidR="005C2B10" w:rsidRPr="00810BAB" w:rsidRDefault="005C2B10" w:rsidP="005C2B10">
      <w:pPr>
        <w:ind w:left="709" w:right="-432" w:hanging="709"/>
        <w:jc w:val="center"/>
        <w:rPr>
          <w:b/>
          <w:sz w:val="40"/>
        </w:rPr>
      </w:pPr>
    </w:p>
    <w:p w14:paraId="1BEACEB8" w14:textId="77777777" w:rsidR="005C2B10" w:rsidRPr="00810BAB" w:rsidRDefault="005C2B10" w:rsidP="005C2B10">
      <w:pPr>
        <w:ind w:left="709" w:right="-432" w:hanging="709"/>
        <w:jc w:val="center"/>
        <w:rPr>
          <w:b/>
          <w:sz w:val="40"/>
        </w:rPr>
      </w:pPr>
    </w:p>
    <w:p w14:paraId="1A091D99" w14:textId="77777777" w:rsidR="005C2B10" w:rsidRPr="00810BAB" w:rsidRDefault="005C2B10" w:rsidP="005C2B10">
      <w:pPr>
        <w:ind w:left="709" w:right="-432" w:hanging="709"/>
        <w:jc w:val="center"/>
        <w:rPr>
          <w:b/>
          <w:sz w:val="40"/>
        </w:rPr>
      </w:pPr>
    </w:p>
    <w:p w14:paraId="6AC12543" w14:textId="77777777" w:rsidR="005C2B10" w:rsidRPr="00810BAB" w:rsidRDefault="005C2B10" w:rsidP="005C2B10">
      <w:pPr>
        <w:ind w:left="709" w:right="-432" w:hanging="709"/>
        <w:jc w:val="center"/>
        <w:rPr>
          <w:b/>
          <w:sz w:val="40"/>
        </w:rPr>
      </w:pPr>
      <w:r w:rsidRPr="00810BAB">
        <w:rPr>
          <w:b/>
          <w:sz w:val="40"/>
        </w:rPr>
        <w:t>Year 12 ATAR</w:t>
      </w:r>
    </w:p>
    <w:p w14:paraId="0EBF5B67" w14:textId="77777777" w:rsidR="005C2B10" w:rsidRPr="00810BAB" w:rsidRDefault="005C2B10" w:rsidP="005C2B10">
      <w:pPr>
        <w:ind w:right="-432"/>
        <w:jc w:val="center"/>
      </w:pPr>
    </w:p>
    <w:p w14:paraId="5E222CA6" w14:textId="77777777" w:rsidR="005C2B10" w:rsidRPr="00810BAB" w:rsidRDefault="005C2B10" w:rsidP="005C2B10">
      <w:pPr>
        <w:ind w:left="709" w:right="-432" w:hanging="709"/>
        <w:jc w:val="center"/>
        <w:rPr>
          <w:b/>
          <w:sz w:val="32"/>
        </w:rPr>
      </w:pPr>
      <w:r w:rsidRPr="00810BAB">
        <w:rPr>
          <w:b/>
          <w:sz w:val="32"/>
        </w:rPr>
        <w:t>SEMESTER 1, 2017</w:t>
      </w:r>
    </w:p>
    <w:p w14:paraId="6017B8EA" w14:textId="77777777" w:rsidR="005C2B10" w:rsidRPr="00810BAB" w:rsidRDefault="005C2B10" w:rsidP="005C2B10">
      <w:pPr>
        <w:pStyle w:val="Footer"/>
        <w:tabs>
          <w:tab w:val="right" w:pos="7830"/>
          <w:tab w:val="right" w:pos="9360"/>
        </w:tabs>
        <w:jc w:val="center"/>
        <w:rPr>
          <w:rFonts w:ascii="Arial" w:hAnsi="Arial" w:cs="Arial"/>
        </w:rPr>
      </w:pPr>
    </w:p>
    <w:p w14:paraId="091DD655" w14:textId="77777777" w:rsidR="005C2B10" w:rsidRPr="00810BAB" w:rsidRDefault="005C2B10" w:rsidP="005C2B10">
      <w:pPr>
        <w:pStyle w:val="Heading5"/>
        <w:rPr>
          <w:i/>
          <w:sz w:val="32"/>
          <w:szCs w:val="32"/>
        </w:rPr>
      </w:pPr>
      <w:r w:rsidRPr="00810BAB">
        <w:rPr>
          <w:i/>
          <w:sz w:val="32"/>
          <w:szCs w:val="32"/>
        </w:rPr>
        <w:t xml:space="preserve">   Question/Answer Booklet</w:t>
      </w:r>
    </w:p>
    <w:p w14:paraId="58B42EE1" w14:textId="77777777" w:rsidR="005C2B10" w:rsidRPr="00810BAB" w:rsidRDefault="005C2B10" w:rsidP="005C2B10">
      <w:pPr>
        <w:tabs>
          <w:tab w:val="right" w:pos="9360"/>
        </w:tabs>
      </w:pPr>
    </w:p>
    <w:p w14:paraId="137749D4" w14:textId="77777777" w:rsidR="005C2B10" w:rsidRPr="00810BAB" w:rsidRDefault="005C2B10" w:rsidP="005C2B10">
      <w:pPr>
        <w:spacing w:line="480" w:lineRule="auto"/>
        <w:jc w:val="center"/>
        <w:rPr>
          <w:b/>
          <w:u w:val="single"/>
        </w:rPr>
      </w:pPr>
      <w:r w:rsidRPr="00810BAB">
        <w:rPr>
          <w:b/>
        </w:rPr>
        <w:t>NAME: ____________________________________________________</w:t>
      </w:r>
    </w:p>
    <w:p w14:paraId="6258068E" w14:textId="208D6EFA" w:rsidR="005C2B10" w:rsidRPr="00810BAB" w:rsidRDefault="005C2B10" w:rsidP="005C2B10">
      <w:pPr>
        <w:spacing w:line="480" w:lineRule="auto"/>
        <w:jc w:val="center"/>
        <w:rPr>
          <w:b/>
          <w:u w:val="single"/>
        </w:rPr>
      </w:pPr>
      <w:r w:rsidRPr="00810BAB">
        <w:rPr>
          <w:b/>
        </w:rPr>
        <w:t>TEACHER</w:t>
      </w:r>
      <w:r w:rsidRPr="004149B7">
        <w:rPr>
          <w:b/>
          <w:color w:val="FF0000"/>
        </w:rPr>
        <w:t>:</w:t>
      </w:r>
      <w:r w:rsidRPr="004149B7">
        <w:rPr>
          <w:bCs/>
          <w:color w:val="FF0000"/>
        </w:rPr>
        <w:t xml:space="preserve"> </w:t>
      </w:r>
      <w:r w:rsidR="00C00D59" w:rsidRPr="004149B7">
        <w:rPr>
          <w:bCs/>
          <w:color w:val="FF0000"/>
        </w:rPr>
        <w:t>LITTLE</w:t>
      </w:r>
    </w:p>
    <w:p w14:paraId="66006CCB" w14:textId="77777777" w:rsidR="005C2B10" w:rsidRPr="00810BAB" w:rsidRDefault="005C2B10" w:rsidP="005C2B10"/>
    <w:p w14:paraId="395AA793" w14:textId="77777777" w:rsidR="005C2B10" w:rsidRPr="00810BAB" w:rsidRDefault="005C2B10" w:rsidP="005C2B10">
      <w:pPr>
        <w:pStyle w:val="Heading3"/>
        <w:spacing w:line="276" w:lineRule="auto"/>
        <w:rPr>
          <w:i w:val="0"/>
          <w:noProof/>
          <w:sz w:val="24"/>
          <w:szCs w:val="24"/>
        </w:rPr>
      </w:pPr>
      <w:r w:rsidRPr="00810BAB">
        <w:rPr>
          <w:i w:val="0"/>
          <w:noProof/>
          <w:sz w:val="24"/>
          <w:szCs w:val="24"/>
        </w:rPr>
        <w:t>Time allowed for this paper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31"/>
      </w:tblGrid>
      <w:tr w:rsidR="005C2B10" w:rsidRPr="00810BAB" w14:paraId="79CA966F" w14:textId="77777777" w:rsidTr="005C58C6">
        <w:tc>
          <w:tcPr>
            <w:tcW w:w="5211" w:type="dxa"/>
          </w:tcPr>
          <w:p w14:paraId="65DB8798" w14:textId="77777777" w:rsidR="005C2B10" w:rsidRPr="00810BAB" w:rsidRDefault="005C2B10" w:rsidP="005C2B10">
            <w:pPr>
              <w:spacing w:line="276" w:lineRule="auto"/>
              <w:rPr>
                <w:rFonts w:ascii="Arial" w:hAnsi="Arial"/>
              </w:rPr>
            </w:pPr>
          </w:p>
          <w:p w14:paraId="31EDC037" w14:textId="77777777" w:rsidR="005C2B10" w:rsidRPr="00810BAB" w:rsidRDefault="005C2B10" w:rsidP="005C2B10">
            <w:pPr>
              <w:spacing w:line="276" w:lineRule="auto"/>
              <w:rPr>
                <w:rFonts w:ascii="Arial" w:hAnsi="Arial"/>
              </w:rPr>
            </w:pPr>
            <w:r w:rsidRPr="00810BAB">
              <w:rPr>
                <w:rFonts w:ascii="Arial" w:hAnsi="Arial"/>
              </w:rPr>
              <w:t>Reading time before commencing work:</w:t>
            </w:r>
          </w:p>
        </w:tc>
        <w:tc>
          <w:tcPr>
            <w:tcW w:w="4031" w:type="dxa"/>
          </w:tcPr>
          <w:p w14:paraId="08F3CA56" w14:textId="77777777" w:rsidR="005C2B10" w:rsidRPr="00810BAB" w:rsidRDefault="005C2B10" w:rsidP="005C2B10">
            <w:pPr>
              <w:pStyle w:val="BodyText"/>
              <w:spacing w:line="276" w:lineRule="auto"/>
              <w:rPr>
                <w:rFonts w:ascii="Arial" w:hAnsi="Arial"/>
                <w:bCs/>
              </w:rPr>
            </w:pPr>
          </w:p>
          <w:p w14:paraId="0BA5FC3E" w14:textId="77777777" w:rsidR="005C2B10" w:rsidRPr="00810BAB" w:rsidRDefault="005C2B10" w:rsidP="005C2B10">
            <w:pPr>
              <w:pStyle w:val="BodyText"/>
              <w:spacing w:line="276" w:lineRule="auto"/>
              <w:rPr>
                <w:rFonts w:ascii="Arial" w:hAnsi="Arial"/>
                <w:bCs/>
              </w:rPr>
            </w:pPr>
            <w:r w:rsidRPr="00810BAB">
              <w:rPr>
                <w:rFonts w:ascii="Arial" w:hAnsi="Arial"/>
                <w:bCs/>
              </w:rPr>
              <w:t>Ten minutes</w:t>
            </w:r>
          </w:p>
        </w:tc>
      </w:tr>
      <w:tr w:rsidR="005C2B10" w:rsidRPr="00810BAB" w14:paraId="07CE633D" w14:textId="77777777" w:rsidTr="005C58C6">
        <w:tc>
          <w:tcPr>
            <w:tcW w:w="5211" w:type="dxa"/>
          </w:tcPr>
          <w:p w14:paraId="6BFA1E34" w14:textId="77777777" w:rsidR="005C2B10" w:rsidRPr="00810BAB" w:rsidRDefault="005C2B10" w:rsidP="005C2B10">
            <w:pPr>
              <w:spacing w:line="276" w:lineRule="auto"/>
              <w:rPr>
                <w:rFonts w:ascii="Arial" w:hAnsi="Arial"/>
              </w:rPr>
            </w:pPr>
          </w:p>
          <w:p w14:paraId="756590B9" w14:textId="77777777" w:rsidR="005C2B10" w:rsidRPr="00810BAB" w:rsidRDefault="005C2B10" w:rsidP="005C2B10">
            <w:pPr>
              <w:spacing w:line="276" w:lineRule="auto"/>
              <w:rPr>
                <w:rFonts w:ascii="Arial" w:hAnsi="Arial"/>
              </w:rPr>
            </w:pPr>
            <w:r w:rsidRPr="00810BAB">
              <w:rPr>
                <w:rFonts w:ascii="Arial" w:hAnsi="Arial"/>
              </w:rPr>
              <w:t>Working time for paper:</w:t>
            </w:r>
          </w:p>
        </w:tc>
        <w:tc>
          <w:tcPr>
            <w:tcW w:w="4031" w:type="dxa"/>
          </w:tcPr>
          <w:p w14:paraId="546DEF55" w14:textId="77777777" w:rsidR="005C2B10" w:rsidRPr="00810BAB" w:rsidRDefault="005C2B10" w:rsidP="005C2B10">
            <w:pPr>
              <w:spacing w:line="276" w:lineRule="auto"/>
              <w:rPr>
                <w:rFonts w:ascii="Arial" w:hAnsi="Arial"/>
              </w:rPr>
            </w:pPr>
          </w:p>
          <w:p w14:paraId="18837FE6" w14:textId="77777777" w:rsidR="005C2B10" w:rsidRPr="00810BAB" w:rsidRDefault="005C2B10" w:rsidP="005C2B10">
            <w:pPr>
              <w:spacing w:line="276" w:lineRule="auto"/>
              <w:rPr>
                <w:rFonts w:ascii="Arial" w:hAnsi="Arial"/>
              </w:rPr>
            </w:pPr>
            <w:r w:rsidRPr="00810BAB">
              <w:rPr>
                <w:rFonts w:ascii="Arial" w:hAnsi="Arial"/>
              </w:rPr>
              <w:t xml:space="preserve">Three hours </w:t>
            </w:r>
          </w:p>
        </w:tc>
      </w:tr>
    </w:tbl>
    <w:p w14:paraId="13C1D5FB" w14:textId="77777777" w:rsidR="005C2B10" w:rsidRPr="00810BAB" w:rsidRDefault="005C2B10" w:rsidP="005C2B10">
      <w:pPr>
        <w:suppressAutoHyphens/>
        <w:spacing w:line="276" w:lineRule="auto"/>
        <w:rPr>
          <w:spacing w:val="-2"/>
        </w:rPr>
      </w:pPr>
    </w:p>
    <w:p w14:paraId="0E3AC837" w14:textId="77777777" w:rsidR="005C2B10" w:rsidRPr="00810BAB" w:rsidRDefault="005C2B10" w:rsidP="005C2B10">
      <w:pPr>
        <w:autoSpaceDE w:val="0"/>
        <w:autoSpaceDN w:val="0"/>
        <w:adjustRightInd w:val="0"/>
        <w:spacing w:line="276" w:lineRule="auto"/>
        <w:rPr>
          <w:b/>
          <w:bCs/>
          <w:lang w:eastAsia="ja-JP"/>
        </w:rPr>
      </w:pPr>
      <w:r w:rsidRPr="00810BAB">
        <w:rPr>
          <w:b/>
          <w:bCs/>
          <w:lang w:eastAsia="ja-JP"/>
        </w:rPr>
        <w:t>Materials required/recommended for this paper</w:t>
      </w:r>
    </w:p>
    <w:p w14:paraId="001FAB25" w14:textId="77777777" w:rsidR="005C2B10" w:rsidRPr="00810BAB" w:rsidRDefault="005C2B10" w:rsidP="005C2B10">
      <w:pPr>
        <w:autoSpaceDE w:val="0"/>
        <w:autoSpaceDN w:val="0"/>
        <w:adjustRightInd w:val="0"/>
        <w:spacing w:line="276" w:lineRule="auto"/>
        <w:rPr>
          <w:b/>
          <w:bCs/>
          <w:i/>
          <w:iCs/>
          <w:lang w:eastAsia="ja-JP"/>
        </w:rPr>
      </w:pPr>
    </w:p>
    <w:p w14:paraId="59F550A7" w14:textId="77777777" w:rsidR="005C2B10" w:rsidRPr="00810BAB" w:rsidRDefault="005C2B10" w:rsidP="005C2B10">
      <w:pPr>
        <w:autoSpaceDE w:val="0"/>
        <w:autoSpaceDN w:val="0"/>
        <w:adjustRightInd w:val="0"/>
        <w:spacing w:line="276" w:lineRule="auto"/>
        <w:rPr>
          <w:b/>
          <w:bCs/>
          <w:i/>
          <w:iCs/>
          <w:lang w:eastAsia="ja-JP"/>
        </w:rPr>
      </w:pPr>
      <w:r w:rsidRPr="00810BAB">
        <w:rPr>
          <w:b/>
          <w:bCs/>
          <w:i/>
          <w:iCs/>
          <w:lang w:eastAsia="ja-JP"/>
        </w:rPr>
        <w:t>To be provided by the supervisor</w:t>
      </w:r>
    </w:p>
    <w:p w14:paraId="332408F0" w14:textId="77777777" w:rsidR="005C2B10" w:rsidRPr="00810BAB" w:rsidRDefault="005C2B10" w:rsidP="005C2B10">
      <w:pPr>
        <w:autoSpaceDE w:val="0"/>
        <w:autoSpaceDN w:val="0"/>
        <w:adjustRightInd w:val="0"/>
        <w:spacing w:line="276" w:lineRule="auto"/>
        <w:rPr>
          <w:lang w:eastAsia="ja-JP"/>
        </w:rPr>
      </w:pPr>
      <w:r w:rsidRPr="00810BAB">
        <w:rPr>
          <w:lang w:eastAsia="ja-JP"/>
        </w:rPr>
        <w:t>This Question/Answer Booklet</w:t>
      </w:r>
    </w:p>
    <w:p w14:paraId="0877A121" w14:textId="77777777" w:rsidR="005C2B10" w:rsidRPr="00810BAB" w:rsidRDefault="005C2B10" w:rsidP="005C2B10">
      <w:pPr>
        <w:autoSpaceDE w:val="0"/>
        <w:autoSpaceDN w:val="0"/>
        <w:adjustRightInd w:val="0"/>
        <w:spacing w:line="276" w:lineRule="auto"/>
        <w:rPr>
          <w:lang w:eastAsia="ja-JP"/>
        </w:rPr>
      </w:pPr>
    </w:p>
    <w:p w14:paraId="706D1C78" w14:textId="77777777" w:rsidR="005C2B10" w:rsidRPr="00810BAB" w:rsidRDefault="005C2B10" w:rsidP="005C2B10">
      <w:pPr>
        <w:autoSpaceDE w:val="0"/>
        <w:autoSpaceDN w:val="0"/>
        <w:adjustRightInd w:val="0"/>
        <w:spacing w:line="276" w:lineRule="auto"/>
        <w:rPr>
          <w:b/>
          <w:bCs/>
          <w:i/>
          <w:iCs/>
          <w:lang w:eastAsia="ja-JP"/>
        </w:rPr>
      </w:pPr>
      <w:r w:rsidRPr="00810BAB">
        <w:rPr>
          <w:b/>
          <w:bCs/>
          <w:i/>
          <w:iCs/>
          <w:lang w:eastAsia="ja-JP"/>
        </w:rPr>
        <w:t>To be provided by the candidate</w:t>
      </w:r>
    </w:p>
    <w:p w14:paraId="6DF5C48D" w14:textId="09733B2D" w:rsidR="00AC3163" w:rsidRPr="00810BAB" w:rsidRDefault="005C2B10" w:rsidP="00AC3163">
      <w:pPr>
        <w:autoSpaceDE w:val="0"/>
        <w:autoSpaceDN w:val="0"/>
        <w:adjustRightInd w:val="0"/>
        <w:spacing w:line="276" w:lineRule="auto"/>
        <w:rPr>
          <w:lang w:eastAsia="ja-JP"/>
        </w:rPr>
      </w:pPr>
      <w:r w:rsidRPr="00810BAB">
        <w:rPr>
          <w:lang w:eastAsia="ja-JP"/>
        </w:rPr>
        <w:t xml:space="preserve">Standard items: </w:t>
      </w:r>
      <w:r w:rsidR="00AC3163" w:rsidRPr="00810BAB">
        <w:rPr>
          <w:lang w:eastAsia="ja-JP"/>
        </w:rPr>
        <w:tab/>
      </w:r>
      <w:r w:rsidRPr="00810BAB">
        <w:rPr>
          <w:lang w:eastAsia="ja-JP"/>
        </w:rPr>
        <w:t>pens (blue/black preferred), pencils (including coloured), sharpener,</w:t>
      </w:r>
      <w:r w:rsidR="00AC3163" w:rsidRPr="00810BAB">
        <w:rPr>
          <w:lang w:eastAsia="ja-JP"/>
        </w:rPr>
        <w:t xml:space="preserve"> </w:t>
      </w:r>
    </w:p>
    <w:p w14:paraId="24EA0B40" w14:textId="3D2CE038" w:rsidR="005C2B10" w:rsidRPr="00810BAB" w:rsidRDefault="00AC3163" w:rsidP="00AC3163">
      <w:pPr>
        <w:autoSpaceDE w:val="0"/>
        <w:autoSpaceDN w:val="0"/>
        <w:adjustRightInd w:val="0"/>
        <w:spacing w:line="276" w:lineRule="auto"/>
        <w:rPr>
          <w:lang w:eastAsia="ja-JP"/>
        </w:rPr>
      </w:pPr>
      <w:r w:rsidRPr="00810BAB">
        <w:rPr>
          <w:lang w:eastAsia="ja-JP"/>
        </w:rPr>
        <w:tab/>
      </w:r>
      <w:r w:rsidRPr="00810BAB">
        <w:rPr>
          <w:lang w:eastAsia="ja-JP"/>
        </w:rPr>
        <w:tab/>
      </w:r>
      <w:r w:rsidRPr="00810BAB">
        <w:rPr>
          <w:lang w:eastAsia="ja-JP"/>
        </w:rPr>
        <w:tab/>
      </w:r>
      <w:proofErr w:type="gramStart"/>
      <w:r w:rsidR="005C2B10" w:rsidRPr="00810BAB">
        <w:rPr>
          <w:lang w:eastAsia="ja-JP"/>
        </w:rPr>
        <w:t>correction</w:t>
      </w:r>
      <w:proofErr w:type="gramEnd"/>
      <w:r w:rsidR="005C2B10" w:rsidRPr="00810BAB">
        <w:rPr>
          <w:lang w:eastAsia="ja-JP"/>
        </w:rPr>
        <w:t xml:space="preserve"> fluid/tape, eraser, ruler, highlighters</w:t>
      </w:r>
    </w:p>
    <w:p w14:paraId="41BE6034" w14:textId="7DA29F4E" w:rsidR="005C2B10" w:rsidRPr="00810BAB" w:rsidRDefault="005C2B10" w:rsidP="005C2B10">
      <w:pPr>
        <w:autoSpaceDE w:val="0"/>
        <w:autoSpaceDN w:val="0"/>
        <w:adjustRightInd w:val="0"/>
        <w:spacing w:line="276" w:lineRule="auto"/>
        <w:rPr>
          <w:lang w:eastAsia="ja-JP"/>
        </w:rPr>
      </w:pPr>
      <w:r w:rsidRPr="00810BAB">
        <w:rPr>
          <w:lang w:eastAsia="ja-JP"/>
        </w:rPr>
        <w:t xml:space="preserve">Special items: </w:t>
      </w:r>
      <w:r w:rsidR="00AC3163" w:rsidRPr="00810BAB">
        <w:rPr>
          <w:lang w:eastAsia="ja-JP"/>
        </w:rPr>
        <w:tab/>
      </w:r>
      <w:r w:rsidRPr="00810BAB">
        <w:rPr>
          <w:lang w:eastAsia="ja-JP"/>
        </w:rPr>
        <w:t>nil</w:t>
      </w:r>
    </w:p>
    <w:p w14:paraId="3F7D8F72" w14:textId="77777777" w:rsidR="005C2B10" w:rsidRPr="00810BAB" w:rsidRDefault="005C2B10" w:rsidP="005C2B10">
      <w:pPr>
        <w:autoSpaceDE w:val="0"/>
        <w:autoSpaceDN w:val="0"/>
        <w:adjustRightInd w:val="0"/>
        <w:spacing w:line="276" w:lineRule="auto"/>
        <w:rPr>
          <w:lang w:eastAsia="ja-JP"/>
        </w:rPr>
      </w:pPr>
    </w:p>
    <w:p w14:paraId="4EF4D91C" w14:textId="77777777" w:rsidR="005C2B10" w:rsidRPr="00810BAB" w:rsidRDefault="005C2B10" w:rsidP="005C2B10">
      <w:pPr>
        <w:autoSpaceDE w:val="0"/>
        <w:autoSpaceDN w:val="0"/>
        <w:adjustRightInd w:val="0"/>
        <w:spacing w:line="276" w:lineRule="auto"/>
        <w:rPr>
          <w:b/>
          <w:bCs/>
          <w:lang w:eastAsia="ja-JP"/>
        </w:rPr>
      </w:pPr>
      <w:r w:rsidRPr="00810BAB">
        <w:rPr>
          <w:b/>
          <w:bCs/>
          <w:lang w:eastAsia="ja-JP"/>
        </w:rPr>
        <w:t>Important note to candidates</w:t>
      </w:r>
    </w:p>
    <w:p w14:paraId="2239F911" w14:textId="77777777" w:rsidR="005C2B10" w:rsidRPr="00810BAB" w:rsidRDefault="005C2B10" w:rsidP="005C2B10">
      <w:pPr>
        <w:autoSpaceDE w:val="0"/>
        <w:autoSpaceDN w:val="0"/>
        <w:adjustRightInd w:val="0"/>
        <w:spacing w:line="276" w:lineRule="auto"/>
        <w:rPr>
          <w:lang w:eastAsia="ja-JP"/>
        </w:rPr>
      </w:pPr>
      <w:r w:rsidRPr="00810BAB">
        <w:rPr>
          <w:lang w:eastAsia="ja-JP"/>
        </w:rPr>
        <w:t xml:space="preserve">No other items may be taken into the examination room. It is </w:t>
      </w:r>
      <w:r w:rsidRPr="00810BAB">
        <w:rPr>
          <w:b/>
          <w:bCs/>
          <w:lang w:eastAsia="ja-JP"/>
        </w:rPr>
        <w:t xml:space="preserve">your </w:t>
      </w:r>
      <w:r w:rsidRPr="00810BAB">
        <w:rPr>
          <w:lang w:eastAsia="ja-JP"/>
        </w:rPr>
        <w:t xml:space="preserve">responsibility to ensure that you do not have any unauthorised notes or other items of a non-personal nature in the examination room. If you have any unauthorised material with you, hand it to the supervisor </w:t>
      </w:r>
      <w:r w:rsidRPr="00810BAB">
        <w:rPr>
          <w:b/>
          <w:bCs/>
          <w:lang w:eastAsia="ja-JP"/>
        </w:rPr>
        <w:t xml:space="preserve">before </w:t>
      </w:r>
      <w:r w:rsidRPr="00810BAB">
        <w:rPr>
          <w:lang w:eastAsia="ja-JP"/>
        </w:rPr>
        <w:t>reading any further.</w:t>
      </w:r>
    </w:p>
    <w:p w14:paraId="2514B840" w14:textId="77777777" w:rsidR="005C2B10" w:rsidRPr="00810BAB" w:rsidRDefault="005C2B10" w:rsidP="005C2B10">
      <w:pPr>
        <w:autoSpaceDE w:val="0"/>
        <w:autoSpaceDN w:val="0"/>
        <w:adjustRightInd w:val="0"/>
        <w:spacing w:line="276" w:lineRule="auto"/>
        <w:rPr>
          <w:lang w:eastAsia="ja-JP"/>
        </w:rPr>
      </w:pPr>
    </w:p>
    <w:p w14:paraId="26ED3622" w14:textId="77777777" w:rsidR="005C2B10" w:rsidRPr="00810BAB" w:rsidRDefault="005C2B10" w:rsidP="005C2B10">
      <w:pPr>
        <w:autoSpaceDE w:val="0"/>
        <w:autoSpaceDN w:val="0"/>
        <w:adjustRightInd w:val="0"/>
        <w:spacing w:line="276" w:lineRule="auto"/>
        <w:rPr>
          <w:lang w:eastAsia="ja-JP"/>
        </w:rPr>
      </w:pPr>
    </w:p>
    <w:p w14:paraId="19F9CB5E" w14:textId="77777777" w:rsidR="008D55CA" w:rsidRPr="00810BAB" w:rsidRDefault="008D55CA" w:rsidP="005C2B10">
      <w:pPr>
        <w:rPr>
          <w:lang w:eastAsia="ja-JP"/>
        </w:rPr>
      </w:pPr>
    </w:p>
    <w:p w14:paraId="29E0631F" w14:textId="77777777" w:rsidR="005C2B10" w:rsidRPr="00810BAB" w:rsidRDefault="005C2B10" w:rsidP="005C2B10">
      <w:r w:rsidRPr="00810BAB">
        <w:rPr>
          <w:b/>
        </w:rPr>
        <w:t>Structure of this paper</w:t>
      </w:r>
    </w:p>
    <w:p w14:paraId="204763F8" w14:textId="77777777" w:rsidR="005C2B10" w:rsidRPr="00810BAB" w:rsidRDefault="005C2B10" w:rsidP="005C2B10"/>
    <w:tbl>
      <w:tblPr>
        <w:tblStyle w:val="TableGrid"/>
        <w:tblW w:w="0" w:type="auto"/>
        <w:jc w:val="center"/>
        <w:tblInd w:w="-344" w:type="dxa"/>
        <w:tblLook w:val="04A0" w:firstRow="1" w:lastRow="0" w:firstColumn="1" w:lastColumn="0" w:noHBand="0" w:noVBand="1"/>
      </w:tblPr>
      <w:tblGrid>
        <w:gridCol w:w="2080"/>
        <w:gridCol w:w="1416"/>
        <w:gridCol w:w="1417"/>
        <w:gridCol w:w="1506"/>
        <w:gridCol w:w="1271"/>
        <w:gridCol w:w="1510"/>
        <w:gridCol w:w="1672"/>
      </w:tblGrid>
      <w:tr w:rsidR="0015651A" w:rsidRPr="0015651A" w14:paraId="560E4384" w14:textId="16B50E73" w:rsidTr="0015651A">
        <w:trPr>
          <w:jc w:val="center"/>
        </w:trPr>
        <w:tc>
          <w:tcPr>
            <w:tcW w:w="2191" w:type="dxa"/>
            <w:vAlign w:val="center"/>
          </w:tcPr>
          <w:p w14:paraId="6DD2F469" w14:textId="77777777" w:rsidR="0015651A" w:rsidRPr="00810BAB" w:rsidRDefault="0015651A" w:rsidP="00101CCC">
            <w:pPr>
              <w:jc w:val="center"/>
              <w:rPr>
                <w:rFonts w:ascii="Arial" w:hAnsi="Arial"/>
                <w:b/>
              </w:rPr>
            </w:pPr>
            <w:r w:rsidRPr="00810BAB">
              <w:rPr>
                <w:rFonts w:ascii="Arial" w:hAnsi="Arial"/>
                <w:b/>
              </w:rPr>
              <w:t>Section</w:t>
            </w:r>
          </w:p>
        </w:tc>
        <w:tc>
          <w:tcPr>
            <w:tcW w:w="1425" w:type="dxa"/>
            <w:vAlign w:val="center"/>
          </w:tcPr>
          <w:p w14:paraId="50F75FBF" w14:textId="77777777" w:rsidR="0015651A" w:rsidRPr="00810BAB" w:rsidRDefault="0015651A" w:rsidP="00101CCC">
            <w:pPr>
              <w:jc w:val="center"/>
              <w:rPr>
                <w:rFonts w:ascii="Arial" w:hAnsi="Arial"/>
                <w:b/>
              </w:rPr>
            </w:pPr>
            <w:r w:rsidRPr="00810BAB">
              <w:rPr>
                <w:rFonts w:ascii="Arial" w:hAnsi="Arial"/>
                <w:b/>
              </w:rPr>
              <w:t>Number of questions available</w:t>
            </w:r>
          </w:p>
        </w:tc>
        <w:tc>
          <w:tcPr>
            <w:tcW w:w="1426" w:type="dxa"/>
            <w:vAlign w:val="center"/>
          </w:tcPr>
          <w:p w14:paraId="3D21091D" w14:textId="77777777" w:rsidR="0015651A" w:rsidRPr="00810BAB" w:rsidRDefault="0015651A" w:rsidP="00101CCC">
            <w:pPr>
              <w:jc w:val="center"/>
              <w:rPr>
                <w:rFonts w:ascii="Arial" w:hAnsi="Arial"/>
                <w:b/>
              </w:rPr>
            </w:pPr>
            <w:r w:rsidRPr="00810BAB">
              <w:rPr>
                <w:rFonts w:ascii="Arial" w:hAnsi="Arial"/>
                <w:b/>
              </w:rPr>
              <w:t>Number of questions to be answered</w:t>
            </w:r>
          </w:p>
        </w:tc>
        <w:tc>
          <w:tcPr>
            <w:tcW w:w="1514" w:type="dxa"/>
            <w:vAlign w:val="center"/>
          </w:tcPr>
          <w:p w14:paraId="37677880" w14:textId="77777777" w:rsidR="0015651A" w:rsidRPr="00810BAB" w:rsidRDefault="0015651A" w:rsidP="00101CCC">
            <w:pPr>
              <w:jc w:val="center"/>
              <w:rPr>
                <w:rFonts w:ascii="Arial" w:hAnsi="Arial"/>
                <w:b/>
              </w:rPr>
            </w:pPr>
            <w:r w:rsidRPr="00810BAB">
              <w:rPr>
                <w:rFonts w:ascii="Arial" w:hAnsi="Arial"/>
                <w:b/>
              </w:rPr>
              <w:t>Suggested working time (minutes)</w:t>
            </w:r>
          </w:p>
        </w:tc>
        <w:tc>
          <w:tcPr>
            <w:tcW w:w="1271" w:type="dxa"/>
            <w:vAlign w:val="center"/>
          </w:tcPr>
          <w:p w14:paraId="17868D9C" w14:textId="77777777" w:rsidR="0015651A" w:rsidRPr="00810BAB" w:rsidRDefault="0015651A" w:rsidP="00101CCC">
            <w:pPr>
              <w:jc w:val="center"/>
              <w:rPr>
                <w:rFonts w:ascii="Arial" w:hAnsi="Arial"/>
                <w:b/>
              </w:rPr>
            </w:pPr>
            <w:r w:rsidRPr="00810BAB">
              <w:rPr>
                <w:rFonts w:ascii="Arial" w:hAnsi="Arial"/>
                <w:b/>
              </w:rPr>
              <w:t>Marks Available</w:t>
            </w:r>
          </w:p>
        </w:tc>
        <w:tc>
          <w:tcPr>
            <w:tcW w:w="1338" w:type="dxa"/>
            <w:vAlign w:val="center"/>
          </w:tcPr>
          <w:p w14:paraId="1FF35B9C" w14:textId="77777777" w:rsidR="0015651A" w:rsidRPr="00810BAB" w:rsidRDefault="0015651A" w:rsidP="00101CCC">
            <w:pPr>
              <w:jc w:val="center"/>
              <w:rPr>
                <w:rFonts w:ascii="Arial" w:hAnsi="Arial"/>
                <w:b/>
              </w:rPr>
            </w:pPr>
            <w:r w:rsidRPr="00810BAB">
              <w:rPr>
                <w:rFonts w:ascii="Arial" w:hAnsi="Arial"/>
                <w:b/>
              </w:rPr>
              <w:t>Percentage of exam</w:t>
            </w:r>
          </w:p>
        </w:tc>
        <w:tc>
          <w:tcPr>
            <w:tcW w:w="1707" w:type="dxa"/>
          </w:tcPr>
          <w:p w14:paraId="38E0930F" w14:textId="77777777" w:rsidR="0015651A" w:rsidRPr="0015651A" w:rsidRDefault="0015651A" w:rsidP="00101CCC">
            <w:pPr>
              <w:jc w:val="center"/>
              <w:rPr>
                <w:rFonts w:ascii="Arial" w:hAnsi="Arial"/>
                <w:b/>
                <w:color w:val="FF0000"/>
              </w:rPr>
            </w:pPr>
          </w:p>
          <w:p w14:paraId="3AF80242" w14:textId="1EDDAA72" w:rsidR="0015651A" w:rsidRPr="0015651A" w:rsidRDefault="0015651A" w:rsidP="00101CCC">
            <w:pPr>
              <w:jc w:val="center"/>
              <w:rPr>
                <w:rFonts w:ascii="Arial" w:hAnsi="Arial"/>
                <w:b/>
                <w:color w:val="FF0000"/>
              </w:rPr>
            </w:pPr>
            <w:r w:rsidRPr="0015651A">
              <w:rPr>
                <w:rFonts w:ascii="Arial" w:hAnsi="Arial"/>
                <w:b/>
                <w:color w:val="FF0000"/>
              </w:rPr>
              <w:t>Converted mark</w:t>
            </w:r>
          </w:p>
        </w:tc>
      </w:tr>
      <w:tr w:rsidR="0015651A" w:rsidRPr="0015651A" w14:paraId="31F6FAE4" w14:textId="577B6575" w:rsidTr="0015651A">
        <w:trPr>
          <w:jc w:val="center"/>
        </w:trPr>
        <w:tc>
          <w:tcPr>
            <w:tcW w:w="2191" w:type="dxa"/>
            <w:vAlign w:val="center"/>
          </w:tcPr>
          <w:p w14:paraId="7C41029B" w14:textId="77777777" w:rsidR="0015651A" w:rsidRPr="00810BAB" w:rsidRDefault="0015651A" w:rsidP="00101CCC">
            <w:pPr>
              <w:spacing w:before="120" w:after="120"/>
              <w:rPr>
                <w:rFonts w:ascii="Arial" w:hAnsi="Arial"/>
              </w:rPr>
            </w:pPr>
            <w:r w:rsidRPr="00810BAB">
              <w:rPr>
                <w:rFonts w:ascii="Arial" w:hAnsi="Arial"/>
              </w:rPr>
              <w:t xml:space="preserve">Section one: </w:t>
            </w:r>
          </w:p>
          <w:p w14:paraId="650DE479" w14:textId="77777777" w:rsidR="0015651A" w:rsidRPr="00810BAB" w:rsidRDefault="0015651A" w:rsidP="00101CCC">
            <w:pPr>
              <w:spacing w:before="120" w:after="120"/>
              <w:rPr>
                <w:rFonts w:ascii="Arial" w:hAnsi="Arial"/>
              </w:rPr>
            </w:pPr>
            <w:r w:rsidRPr="00810BAB">
              <w:rPr>
                <w:rFonts w:ascii="Arial" w:hAnsi="Arial"/>
              </w:rPr>
              <w:t>Short Answer</w:t>
            </w:r>
          </w:p>
        </w:tc>
        <w:tc>
          <w:tcPr>
            <w:tcW w:w="1425" w:type="dxa"/>
            <w:vAlign w:val="center"/>
          </w:tcPr>
          <w:p w14:paraId="6102F303" w14:textId="4E9A232F" w:rsidR="0015651A" w:rsidRPr="00810BAB" w:rsidRDefault="0015651A" w:rsidP="0015651A">
            <w:pPr>
              <w:spacing w:before="120" w:after="120"/>
              <w:jc w:val="right"/>
              <w:rPr>
                <w:rFonts w:ascii="Arial" w:hAnsi="Arial"/>
              </w:rPr>
            </w:pPr>
            <w:r w:rsidRPr="00810BAB">
              <w:rPr>
                <w:rFonts w:ascii="Arial" w:hAnsi="Arial"/>
              </w:rPr>
              <w:t>8</w:t>
            </w:r>
          </w:p>
        </w:tc>
        <w:tc>
          <w:tcPr>
            <w:tcW w:w="1426" w:type="dxa"/>
            <w:vAlign w:val="center"/>
          </w:tcPr>
          <w:p w14:paraId="493199FF" w14:textId="0876CB25" w:rsidR="0015651A" w:rsidRPr="00810BAB" w:rsidRDefault="0015651A" w:rsidP="0015651A">
            <w:pPr>
              <w:spacing w:before="120" w:after="120"/>
              <w:jc w:val="right"/>
              <w:rPr>
                <w:rFonts w:ascii="Arial" w:hAnsi="Arial"/>
              </w:rPr>
            </w:pPr>
            <w:r w:rsidRPr="00810BAB">
              <w:rPr>
                <w:rFonts w:ascii="Arial" w:hAnsi="Arial"/>
              </w:rPr>
              <w:t>8</w:t>
            </w:r>
          </w:p>
        </w:tc>
        <w:tc>
          <w:tcPr>
            <w:tcW w:w="1514" w:type="dxa"/>
            <w:vAlign w:val="center"/>
          </w:tcPr>
          <w:p w14:paraId="0EEDB8A9" w14:textId="05509FDD" w:rsidR="0015651A" w:rsidRPr="00810BAB" w:rsidRDefault="0015651A" w:rsidP="0015651A">
            <w:pPr>
              <w:spacing w:before="120" w:after="120"/>
              <w:jc w:val="right"/>
              <w:rPr>
                <w:rFonts w:ascii="Arial" w:hAnsi="Arial"/>
              </w:rPr>
            </w:pPr>
            <w:r w:rsidRPr="00810BAB">
              <w:rPr>
                <w:rFonts w:ascii="Arial" w:hAnsi="Arial"/>
              </w:rPr>
              <w:t>100</w:t>
            </w:r>
          </w:p>
        </w:tc>
        <w:tc>
          <w:tcPr>
            <w:tcW w:w="1271" w:type="dxa"/>
            <w:vAlign w:val="center"/>
          </w:tcPr>
          <w:p w14:paraId="50D1E9E2" w14:textId="269CC595" w:rsidR="0015651A" w:rsidRPr="00810BAB" w:rsidRDefault="0015651A" w:rsidP="0015651A">
            <w:pPr>
              <w:spacing w:before="120" w:after="120"/>
              <w:jc w:val="right"/>
              <w:rPr>
                <w:rFonts w:ascii="Arial" w:hAnsi="Arial"/>
              </w:rPr>
            </w:pPr>
            <w:r w:rsidRPr="0015651A">
              <w:rPr>
                <w:rFonts w:ascii="Arial" w:hAnsi="Arial"/>
                <w:color w:val="FF0000"/>
              </w:rPr>
              <w:t>Mark</w:t>
            </w:r>
            <w:r>
              <w:rPr>
                <w:rFonts w:ascii="Arial" w:hAnsi="Arial"/>
              </w:rPr>
              <w:t>/112</w:t>
            </w:r>
          </w:p>
        </w:tc>
        <w:tc>
          <w:tcPr>
            <w:tcW w:w="1338" w:type="dxa"/>
            <w:vAlign w:val="center"/>
          </w:tcPr>
          <w:p w14:paraId="20066FAD" w14:textId="77777777" w:rsidR="0015651A" w:rsidRPr="00810BAB" w:rsidRDefault="0015651A" w:rsidP="0015651A">
            <w:pPr>
              <w:spacing w:before="120" w:after="120"/>
              <w:jc w:val="right"/>
              <w:rPr>
                <w:rFonts w:ascii="Arial" w:hAnsi="Arial"/>
              </w:rPr>
            </w:pPr>
            <w:r w:rsidRPr="00810BAB">
              <w:rPr>
                <w:rFonts w:ascii="Arial" w:hAnsi="Arial"/>
              </w:rPr>
              <w:t>60</w:t>
            </w:r>
          </w:p>
        </w:tc>
        <w:tc>
          <w:tcPr>
            <w:tcW w:w="1707" w:type="dxa"/>
            <w:vAlign w:val="center"/>
          </w:tcPr>
          <w:p w14:paraId="6883220F" w14:textId="77777777" w:rsidR="0015651A" w:rsidRPr="0015651A" w:rsidRDefault="0015651A" w:rsidP="0015651A">
            <w:pPr>
              <w:spacing w:before="120" w:after="120"/>
              <w:rPr>
                <w:rFonts w:ascii="Arial" w:hAnsi="Arial"/>
                <w:color w:val="FF0000"/>
              </w:rPr>
            </w:pPr>
            <w:r w:rsidRPr="0015651A">
              <w:rPr>
                <w:rFonts w:ascii="Arial" w:hAnsi="Arial"/>
                <w:color w:val="FF0000"/>
              </w:rPr>
              <w:t>Mark x .536</w:t>
            </w:r>
          </w:p>
          <w:p w14:paraId="33F01E49" w14:textId="77CDE3FB" w:rsidR="0015651A" w:rsidRPr="0015651A" w:rsidRDefault="0015651A" w:rsidP="0015651A">
            <w:pPr>
              <w:spacing w:before="120" w:after="120"/>
              <w:rPr>
                <w:rFonts w:ascii="Arial" w:hAnsi="Arial"/>
                <w:color w:val="FF0000"/>
              </w:rPr>
            </w:pPr>
            <w:r w:rsidRPr="0015651A">
              <w:rPr>
                <w:rFonts w:ascii="Arial" w:hAnsi="Arial"/>
                <w:color w:val="FF0000"/>
              </w:rPr>
              <w:t>Mark</w:t>
            </w:r>
            <w:r>
              <w:rPr>
                <w:rFonts w:ascii="Arial" w:hAnsi="Arial"/>
                <w:color w:val="FF0000"/>
              </w:rPr>
              <w:t xml:space="preserve">   </w:t>
            </w:r>
            <w:r w:rsidRPr="0015651A">
              <w:rPr>
                <w:rFonts w:ascii="Arial" w:hAnsi="Arial"/>
                <w:color w:val="FF0000"/>
              </w:rPr>
              <w:t xml:space="preserve">     /60</w:t>
            </w:r>
          </w:p>
        </w:tc>
      </w:tr>
      <w:tr w:rsidR="0015651A" w:rsidRPr="0015651A" w14:paraId="108EA36D" w14:textId="1DC695C3" w:rsidTr="0015651A">
        <w:trPr>
          <w:jc w:val="center"/>
        </w:trPr>
        <w:tc>
          <w:tcPr>
            <w:tcW w:w="2191" w:type="dxa"/>
            <w:vAlign w:val="center"/>
          </w:tcPr>
          <w:p w14:paraId="6B03DBC3" w14:textId="09BE76E3" w:rsidR="0015651A" w:rsidRPr="00810BAB" w:rsidRDefault="0015651A" w:rsidP="00101CCC">
            <w:pPr>
              <w:spacing w:before="120" w:after="120"/>
              <w:rPr>
                <w:rFonts w:ascii="Arial" w:hAnsi="Arial"/>
              </w:rPr>
            </w:pPr>
            <w:r w:rsidRPr="00810BAB">
              <w:rPr>
                <w:rFonts w:ascii="Arial" w:hAnsi="Arial"/>
              </w:rPr>
              <w:t xml:space="preserve">Section two: </w:t>
            </w:r>
          </w:p>
          <w:p w14:paraId="0E12A701" w14:textId="77777777" w:rsidR="0015651A" w:rsidRPr="00810BAB" w:rsidRDefault="0015651A" w:rsidP="00101CCC">
            <w:pPr>
              <w:spacing w:before="120" w:after="120"/>
              <w:rPr>
                <w:rFonts w:ascii="Arial" w:hAnsi="Arial"/>
              </w:rPr>
            </w:pPr>
            <w:r w:rsidRPr="00810BAB">
              <w:rPr>
                <w:rFonts w:ascii="Arial" w:hAnsi="Arial"/>
              </w:rPr>
              <w:t>Extended Answer</w:t>
            </w:r>
          </w:p>
        </w:tc>
        <w:tc>
          <w:tcPr>
            <w:tcW w:w="1425" w:type="dxa"/>
            <w:vAlign w:val="center"/>
          </w:tcPr>
          <w:p w14:paraId="7C9D78D9" w14:textId="77777777" w:rsidR="0015651A" w:rsidRPr="00810BAB" w:rsidRDefault="0015651A" w:rsidP="0015651A">
            <w:pPr>
              <w:spacing w:before="120" w:after="120"/>
              <w:jc w:val="right"/>
              <w:rPr>
                <w:rFonts w:ascii="Arial" w:hAnsi="Arial"/>
              </w:rPr>
            </w:pPr>
            <w:r w:rsidRPr="00810BAB">
              <w:rPr>
                <w:rFonts w:ascii="Arial" w:hAnsi="Arial"/>
              </w:rPr>
              <w:t>3</w:t>
            </w:r>
          </w:p>
        </w:tc>
        <w:tc>
          <w:tcPr>
            <w:tcW w:w="1426" w:type="dxa"/>
            <w:vAlign w:val="center"/>
          </w:tcPr>
          <w:p w14:paraId="40321278" w14:textId="77777777" w:rsidR="0015651A" w:rsidRPr="00810BAB" w:rsidRDefault="0015651A" w:rsidP="0015651A">
            <w:pPr>
              <w:spacing w:before="120" w:after="120"/>
              <w:jc w:val="right"/>
              <w:rPr>
                <w:rFonts w:ascii="Arial" w:hAnsi="Arial"/>
              </w:rPr>
            </w:pPr>
            <w:r w:rsidRPr="00810BAB">
              <w:rPr>
                <w:rFonts w:ascii="Arial" w:hAnsi="Arial"/>
              </w:rPr>
              <w:t>2</w:t>
            </w:r>
          </w:p>
        </w:tc>
        <w:tc>
          <w:tcPr>
            <w:tcW w:w="1514" w:type="dxa"/>
            <w:vAlign w:val="center"/>
          </w:tcPr>
          <w:p w14:paraId="5BFB6653" w14:textId="77777777" w:rsidR="0015651A" w:rsidRPr="00810BAB" w:rsidRDefault="0015651A" w:rsidP="0015651A">
            <w:pPr>
              <w:spacing w:before="120" w:after="120"/>
              <w:jc w:val="right"/>
              <w:rPr>
                <w:rFonts w:ascii="Arial" w:hAnsi="Arial"/>
              </w:rPr>
            </w:pPr>
            <w:r w:rsidRPr="00810BAB">
              <w:rPr>
                <w:rFonts w:ascii="Arial" w:hAnsi="Arial"/>
              </w:rPr>
              <w:t>80</w:t>
            </w:r>
          </w:p>
        </w:tc>
        <w:tc>
          <w:tcPr>
            <w:tcW w:w="1271" w:type="dxa"/>
            <w:vAlign w:val="center"/>
          </w:tcPr>
          <w:p w14:paraId="56916B19" w14:textId="6754AAE3" w:rsidR="0015651A" w:rsidRPr="00810BAB" w:rsidRDefault="0015651A" w:rsidP="0015651A">
            <w:pPr>
              <w:spacing w:before="120" w:after="120"/>
              <w:jc w:val="right"/>
              <w:rPr>
                <w:rFonts w:ascii="Arial" w:hAnsi="Arial"/>
              </w:rPr>
            </w:pPr>
            <w:r w:rsidRPr="0015651A">
              <w:rPr>
                <w:rFonts w:ascii="Arial" w:hAnsi="Arial"/>
                <w:color w:val="FF0000"/>
              </w:rPr>
              <w:t>Mark</w:t>
            </w:r>
            <w:r>
              <w:rPr>
                <w:rFonts w:ascii="Arial" w:hAnsi="Arial"/>
              </w:rPr>
              <w:t>/</w:t>
            </w:r>
            <w:r w:rsidRPr="00810BAB">
              <w:rPr>
                <w:rFonts w:ascii="Arial" w:hAnsi="Arial"/>
              </w:rPr>
              <w:t>60</w:t>
            </w:r>
          </w:p>
        </w:tc>
        <w:tc>
          <w:tcPr>
            <w:tcW w:w="1338" w:type="dxa"/>
            <w:vAlign w:val="center"/>
          </w:tcPr>
          <w:p w14:paraId="23C67BF8" w14:textId="77777777" w:rsidR="0015651A" w:rsidRPr="00810BAB" w:rsidRDefault="0015651A" w:rsidP="0015651A">
            <w:pPr>
              <w:spacing w:before="120" w:after="120"/>
              <w:jc w:val="right"/>
              <w:rPr>
                <w:rFonts w:ascii="Arial" w:hAnsi="Arial"/>
              </w:rPr>
            </w:pPr>
            <w:r w:rsidRPr="00810BAB">
              <w:rPr>
                <w:rFonts w:ascii="Arial" w:hAnsi="Arial"/>
              </w:rPr>
              <w:t>40</w:t>
            </w:r>
          </w:p>
        </w:tc>
        <w:tc>
          <w:tcPr>
            <w:tcW w:w="1707" w:type="dxa"/>
            <w:vAlign w:val="center"/>
          </w:tcPr>
          <w:p w14:paraId="719E75B1" w14:textId="12E9790F" w:rsidR="0015651A" w:rsidRPr="0015651A" w:rsidRDefault="0015651A" w:rsidP="0015651A">
            <w:pPr>
              <w:spacing w:before="120" w:after="120"/>
              <w:rPr>
                <w:rFonts w:ascii="Arial" w:hAnsi="Arial"/>
                <w:color w:val="FF0000"/>
              </w:rPr>
            </w:pPr>
            <w:r w:rsidRPr="0015651A">
              <w:rPr>
                <w:rFonts w:ascii="Arial" w:hAnsi="Arial"/>
                <w:color w:val="FF0000"/>
              </w:rPr>
              <w:t>Mark x .666</w:t>
            </w:r>
          </w:p>
          <w:p w14:paraId="666C1901" w14:textId="6F163F9B" w:rsidR="0015651A" w:rsidRPr="0015651A" w:rsidRDefault="0015651A" w:rsidP="0015651A">
            <w:pPr>
              <w:spacing w:before="120" w:after="120"/>
              <w:rPr>
                <w:rFonts w:ascii="Arial" w:hAnsi="Arial"/>
                <w:color w:val="FF0000"/>
              </w:rPr>
            </w:pPr>
            <w:r w:rsidRPr="0015651A">
              <w:rPr>
                <w:rFonts w:ascii="Arial" w:hAnsi="Arial"/>
                <w:color w:val="FF0000"/>
              </w:rPr>
              <w:t xml:space="preserve">Mark  </w:t>
            </w:r>
            <w:r>
              <w:rPr>
                <w:rFonts w:ascii="Arial" w:hAnsi="Arial"/>
                <w:color w:val="FF0000"/>
              </w:rPr>
              <w:t xml:space="preserve">  </w:t>
            </w:r>
            <w:r w:rsidRPr="0015651A">
              <w:rPr>
                <w:rFonts w:ascii="Arial" w:hAnsi="Arial"/>
                <w:color w:val="FF0000"/>
              </w:rPr>
              <w:t xml:space="preserve">    /40</w:t>
            </w:r>
          </w:p>
        </w:tc>
      </w:tr>
      <w:tr w:rsidR="0015651A" w:rsidRPr="0015651A" w14:paraId="7024676F" w14:textId="5C0819EC" w:rsidTr="0015651A">
        <w:trPr>
          <w:jc w:val="center"/>
        </w:trPr>
        <w:tc>
          <w:tcPr>
            <w:tcW w:w="6556" w:type="dxa"/>
            <w:gridSpan w:val="4"/>
            <w:tcBorders>
              <w:right w:val="nil"/>
            </w:tcBorders>
            <w:vAlign w:val="center"/>
          </w:tcPr>
          <w:p w14:paraId="4B204744" w14:textId="77777777" w:rsidR="0015651A" w:rsidRPr="00810BAB" w:rsidRDefault="0015651A" w:rsidP="005C2B10">
            <w:pPr>
              <w:rPr>
                <w:rFonts w:ascii="Arial" w:hAnsi="Arial"/>
                <w:b/>
              </w:rPr>
            </w:pPr>
          </w:p>
        </w:tc>
        <w:tc>
          <w:tcPr>
            <w:tcW w:w="1271" w:type="dxa"/>
            <w:tcBorders>
              <w:left w:val="nil"/>
            </w:tcBorders>
            <w:vAlign w:val="center"/>
          </w:tcPr>
          <w:p w14:paraId="305ADE29" w14:textId="77777777" w:rsidR="0015651A" w:rsidRPr="00810BAB" w:rsidRDefault="0015651A" w:rsidP="005C2B10">
            <w:pPr>
              <w:rPr>
                <w:rFonts w:ascii="Arial" w:hAnsi="Arial"/>
              </w:rPr>
            </w:pPr>
            <w:r w:rsidRPr="00810BAB">
              <w:rPr>
                <w:rFonts w:ascii="Arial" w:hAnsi="Arial"/>
                <w:b/>
              </w:rPr>
              <w:t>TOTAL</w:t>
            </w:r>
          </w:p>
        </w:tc>
        <w:tc>
          <w:tcPr>
            <w:tcW w:w="1338" w:type="dxa"/>
            <w:vAlign w:val="center"/>
          </w:tcPr>
          <w:p w14:paraId="2909984C" w14:textId="77777777" w:rsidR="0015651A" w:rsidRPr="00810BAB" w:rsidRDefault="0015651A" w:rsidP="0015651A">
            <w:pPr>
              <w:jc w:val="right"/>
              <w:rPr>
                <w:rFonts w:ascii="Arial" w:hAnsi="Arial"/>
              </w:rPr>
            </w:pPr>
            <w:r w:rsidRPr="00810BAB">
              <w:rPr>
                <w:rFonts w:ascii="Arial" w:hAnsi="Arial"/>
              </w:rPr>
              <w:t>100</w:t>
            </w:r>
          </w:p>
        </w:tc>
        <w:tc>
          <w:tcPr>
            <w:tcW w:w="1707" w:type="dxa"/>
          </w:tcPr>
          <w:p w14:paraId="3DD7556A" w14:textId="7DDD1C8A" w:rsidR="0015651A" w:rsidRPr="0015651A" w:rsidRDefault="0015651A" w:rsidP="005C2B10">
            <w:pPr>
              <w:rPr>
                <w:rFonts w:ascii="Arial" w:hAnsi="Arial"/>
                <w:color w:val="FF0000"/>
              </w:rPr>
            </w:pPr>
            <w:r>
              <w:rPr>
                <w:rFonts w:ascii="Arial" w:hAnsi="Arial"/>
                <w:color w:val="FF0000"/>
              </w:rPr>
              <w:t xml:space="preserve">           </w:t>
            </w:r>
            <w:r w:rsidRPr="0015651A">
              <w:rPr>
                <w:rFonts w:ascii="Arial" w:hAnsi="Arial"/>
                <w:color w:val="FF0000"/>
              </w:rPr>
              <w:t xml:space="preserve">   /100</w:t>
            </w:r>
          </w:p>
        </w:tc>
      </w:tr>
    </w:tbl>
    <w:p w14:paraId="3FA106A2" w14:textId="77777777" w:rsidR="005C2B10" w:rsidRPr="00810BAB" w:rsidRDefault="005C2B10" w:rsidP="005C2B10"/>
    <w:p w14:paraId="4BB2A8CD" w14:textId="77777777" w:rsidR="005C2B10" w:rsidRPr="00810BAB" w:rsidRDefault="005C2B10" w:rsidP="005C2B10">
      <w:pPr>
        <w:spacing w:line="360" w:lineRule="auto"/>
      </w:pPr>
    </w:p>
    <w:p w14:paraId="20028E7A" w14:textId="77777777" w:rsidR="005C2B10" w:rsidRPr="00810BAB" w:rsidRDefault="005C2B10" w:rsidP="005C2B10">
      <w:pPr>
        <w:spacing w:line="360" w:lineRule="auto"/>
        <w:rPr>
          <w:b/>
        </w:rPr>
      </w:pPr>
      <w:r w:rsidRPr="00810BAB">
        <w:rPr>
          <w:b/>
        </w:rPr>
        <w:t>Instructions to candidates</w:t>
      </w:r>
    </w:p>
    <w:p w14:paraId="1D20952C" w14:textId="77777777" w:rsidR="005C2B10" w:rsidRPr="00810BAB" w:rsidRDefault="005C2B10" w:rsidP="005C2B10">
      <w:pPr>
        <w:spacing w:line="360" w:lineRule="auto"/>
        <w:rPr>
          <w:b/>
        </w:rPr>
      </w:pPr>
    </w:p>
    <w:p w14:paraId="06076AF7" w14:textId="77777777" w:rsidR="005C2B10" w:rsidRPr="00810BAB" w:rsidRDefault="005C2B10" w:rsidP="005C2B10">
      <w:pPr>
        <w:numPr>
          <w:ilvl w:val="0"/>
          <w:numId w:val="1"/>
        </w:numPr>
        <w:spacing w:line="360" w:lineRule="auto"/>
      </w:pPr>
      <w:r w:rsidRPr="00810BAB">
        <w:t>The rules for the conduct of Western Australian external examinations are detailed in the WACE Examinations Handbook 2016.  Sitting this examination implies that you agree to abide by these rules.</w:t>
      </w:r>
    </w:p>
    <w:p w14:paraId="659F3F20" w14:textId="77777777" w:rsidR="005C2B10" w:rsidRPr="00810BAB" w:rsidRDefault="005C2B10" w:rsidP="005C2B10">
      <w:pPr>
        <w:spacing w:line="360" w:lineRule="auto"/>
      </w:pPr>
    </w:p>
    <w:p w14:paraId="29458DB6" w14:textId="77777777" w:rsidR="005C2B10" w:rsidRPr="00810BAB" w:rsidRDefault="005C2B10" w:rsidP="005C2B10">
      <w:pPr>
        <w:numPr>
          <w:ilvl w:val="0"/>
          <w:numId w:val="1"/>
        </w:numPr>
        <w:spacing w:line="360" w:lineRule="auto"/>
      </w:pPr>
      <w:r w:rsidRPr="00810BAB">
        <w:t xml:space="preserve">Write your answers in the spaces provided in this Question/Answer Booklet using a </w:t>
      </w:r>
      <w:r w:rsidRPr="00810BAB">
        <w:rPr>
          <w:b/>
        </w:rPr>
        <w:t>blue or black ballpoint or ink pen</w:t>
      </w:r>
      <w:r w:rsidRPr="00810BAB">
        <w:t>.  DO NOT USE PENCIL</w:t>
      </w:r>
    </w:p>
    <w:p w14:paraId="6C5A45D9" w14:textId="77777777" w:rsidR="005C2B10" w:rsidRPr="00810BAB" w:rsidRDefault="005C2B10" w:rsidP="005C2B10">
      <w:pPr>
        <w:spacing w:line="360" w:lineRule="auto"/>
      </w:pPr>
    </w:p>
    <w:p w14:paraId="5E3681A7" w14:textId="77777777" w:rsidR="005C2B10" w:rsidRPr="00810BAB" w:rsidRDefault="005C2B10" w:rsidP="005C2B10">
      <w:pPr>
        <w:spacing w:line="360" w:lineRule="auto"/>
      </w:pPr>
    </w:p>
    <w:p w14:paraId="6C18CC31" w14:textId="77777777" w:rsidR="005C2B10" w:rsidRPr="00810BAB" w:rsidRDefault="005C2B10" w:rsidP="005C2B10">
      <w:pPr>
        <w:numPr>
          <w:ilvl w:val="0"/>
          <w:numId w:val="1"/>
        </w:numPr>
        <w:spacing w:line="360" w:lineRule="auto"/>
      </w:pPr>
      <w:r w:rsidRPr="00810BAB">
        <w:t>You must be careful to confine your responses to the specific questions asked and to follow any instructions that are specific to a particular question.</w:t>
      </w:r>
    </w:p>
    <w:p w14:paraId="0E5E5C8E" w14:textId="77777777" w:rsidR="005C2B10" w:rsidRPr="00810BAB" w:rsidRDefault="005C2B10" w:rsidP="005C2B10">
      <w:pPr>
        <w:spacing w:line="360" w:lineRule="auto"/>
      </w:pPr>
    </w:p>
    <w:p w14:paraId="551164AA" w14:textId="77777777" w:rsidR="005C2B10" w:rsidRPr="00810BAB" w:rsidRDefault="005C2B10" w:rsidP="005C2B10">
      <w:pPr>
        <w:numPr>
          <w:ilvl w:val="0"/>
          <w:numId w:val="1"/>
        </w:numPr>
        <w:spacing w:line="360" w:lineRule="auto"/>
      </w:pPr>
      <w:r w:rsidRPr="00810BAB">
        <w:t>Spare pages are included at the end of this booklet. They can be used for planning your responses and/or as additional space if required to continue an answer.</w:t>
      </w:r>
    </w:p>
    <w:p w14:paraId="174FA6A0" w14:textId="41378464" w:rsidR="005C2B10" w:rsidRPr="00810BAB" w:rsidRDefault="005C2B10" w:rsidP="005C2B10">
      <w:pPr>
        <w:spacing w:line="360" w:lineRule="auto"/>
      </w:pPr>
      <w:r w:rsidRPr="00810BAB">
        <w:t>● Planning: If you use the spare pages for planning, indicate this clearly at the top of the page.</w:t>
      </w:r>
    </w:p>
    <w:p w14:paraId="65B80BEF" w14:textId="77777777" w:rsidR="005C2B10" w:rsidRPr="00810BAB" w:rsidRDefault="005C2B10" w:rsidP="005C2B10">
      <w:pPr>
        <w:spacing w:line="360" w:lineRule="auto"/>
      </w:pPr>
      <w:r w:rsidRPr="00810BAB">
        <w:t xml:space="preserve">● </w:t>
      </w:r>
      <w:proofErr w:type="gramStart"/>
      <w:r w:rsidRPr="00810BAB">
        <w:t>Continuing</w:t>
      </w:r>
      <w:proofErr w:type="gramEnd"/>
      <w:r w:rsidRPr="00810BAB">
        <w:t xml:space="preserve"> an answer: If you need to use the space to continue an answer, indicate in the original answer space where the answer is continued, i.e. give the page number. Fill in the number of the question that you are continuing to answer at the top of the page.</w:t>
      </w:r>
    </w:p>
    <w:p w14:paraId="763FC1CF" w14:textId="77777777" w:rsidR="005C2B10" w:rsidRPr="00810BAB" w:rsidRDefault="005C2B10" w:rsidP="005C2B10">
      <w:pPr>
        <w:spacing w:line="360" w:lineRule="auto"/>
      </w:pPr>
    </w:p>
    <w:p w14:paraId="06FB13DF" w14:textId="77777777" w:rsidR="005C2B10" w:rsidRPr="00810BAB" w:rsidRDefault="005C2B10" w:rsidP="005C2B10">
      <w:pPr>
        <w:spacing w:line="360" w:lineRule="auto"/>
      </w:pPr>
    </w:p>
    <w:p w14:paraId="5CF5F0D0" w14:textId="040DCF73" w:rsidR="001E473C" w:rsidRPr="00810BAB" w:rsidRDefault="008D55CA" w:rsidP="00413BEC">
      <w:r w:rsidRPr="00810BAB">
        <w:br w:type="page"/>
      </w:r>
    </w:p>
    <w:p w14:paraId="6935F440" w14:textId="34316856" w:rsidR="005C2B10" w:rsidRPr="00810BAB" w:rsidRDefault="005C2B10" w:rsidP="005C2B10">
      <w:pPr>
        <w:spacing w:line="360" w:lineRule="auto"/>
        <w:rPr>
          <w:b/>
          <w:bCs/>
          <w:sz w:val="32"/>
          <w:szCs w:val="32"/>
        </w:rPr>
      </w:pPr>
      <w:r w:rsidRPr="00810BAB">
        <w:rPr>
          <w:b/>
          <w:bCs/>
          <w:sz w:val="32"/>
          <w:szCs w:val="32"/>
        </w:rPr>
        <w:lastRenderedPageBreak/>
        <w:t xml:space="preserve">Section One: Short answer            </w:t>
      </w:r>
      <w:r w:rsidR="00695964" w:rsidRPr="00810BAB">
        <w:rPr>
          <w:b/>
          <w:bCs/>
          <w:sz w:val="32"/>
          <w:szCs w:val="32"/>
        </w:rPr>
        <w:t xml:space="preserve">                </w:t>
      </w:r>
      <w:r w:rsidR="00E102EC" w:rsidRPr="00810BAB">
        <w:rPr>
          <w:b/>
          <w:bCs/>
          <w:sz w:val="32"/>
          <w:szCs w:val="32"/>
        </w:rPr>
        <w:t xml:space="preserve">       </w:t>
      </w:r>
      <w:r w:rsidRPr="00810BAB">
        <w:rPr>
          <w:b/>
          <w:bCs/>
          <w:sz w:val="32"/>
          <w:szCs w:val="32"/>
        </w:rPr>
        <w:t xml:space="preserve">  (</w:t>
      </w:r>
      <w:r w:rsidR="00AF4B8A">
        <w:rPr>
          <w:b/>
          <w:bCs/>
          <w:sz w:val="32"/>
          <w:szCs w:val="32"/>
        </w:rPr>
        <w:t>112</w:t>
      </w:r>
      <w:r w:rsidR="00695964" w:rsidRPr="00810BAB">
        <w:rPr>
          <w:b/>
          <w:bCs/>
          <w:sz w:val="32"/>
          <w:szCs w:val="32"/>
        </w:rPr>
        <w:t xml:space="preserve"> </w:t>
      </w:r>
      <w:r w:rsidRPr="00810BAB">
        <w:rPr>
          <w:b/>
          <w:bCs/>
          <w:sz w:val="32"/>
          <w:szCs w:val="32"/>
        </w:rPr>
        <w:t xml:space="preserve">marks)  </w:t>
      </w:r>
      <w:r w:rsidR="00E102EC" w:rsidRPr="00810BAB">
        <w:rPr>
          <w:b/>
          <w:bCs/>
          <w:sz w:val="32"/>
          <w:szCs w:val="32"/>
        </w:rPr>
        <w:t xml:space="preserve"> </w:t>
      </w:r>
      <w:r w:rsidRPr="00810BAB">
        <w:rPr>
          <w:b/>
          <w:bCs/>
          <w:sz w:val="32"/>
          <w:szCs w:val="32"/>
        </w:rPr>
        <w:t xml:space="preserve"> </w:t>
      </w:r>
      <w:r w:rsidR="00E102EC" w:rsidRPr="00810BAB">
        <w:rPr>
          <w:b/>
          <w:bCs/>
          <w:sz w:val="32"/>
          <w:szCs w:val="32"/>
        </w:rPr>
        <w:t>60%</w:t>
      </w:r>
      <w:r w:rsidRPr="00810BAB">
        <w:rPr>
          <w:b/>
          <w:bCs/>
          <w:sz w:val="32"/>
          <w:szCs w:val="32"/>
        </w:rPr>
        <w:t xml:space="preserve">                  </w:t>
      </w:r>
    </w:p>
    <w:p w14:paraId="55E83BD3" w14:textId="4B0FF72F" w:rsidR="005C2B10" w:rsidRPr="00810BAB" w:rsidRDefault="00E34735" w:rsidP="005C2B10">
      <w:pPr>
        <w:spacing w:line="360" w:lineRule="auto"/>
        <w:rPr>
          <w:bCs/>
        </w:rPr>
      </w:pPr>
      <w:r w:rsidRPr="00810BAB">
        <w:rPr>
          <w:bCs/>
        </w:rPr>
        <w:t xml:space="preserve">This section has </w:t>
      </w:r>
      <w:r w:rsidR="00561962">
        <w:rPr>
          <w:bCs/>
        </w:rPr>
        <w:t>eight</w:t>
      </w:r>
      <w:r w:rsidRPr="00810BAB">
        <w:rPr>
          <w:bCs/>
        </w:rPr>
        <w:t xml:space="preserve"> (8</w:t>
      </w:r>
      <w:r w:rsidR="005C2B10" w:rsidRPr="00810BAB">
        <w:rPr>
          <w:bCs/>
        </w:rPr>
        <w:t xml:space="preserve">) questions.  Answer </w:t>
      </w:r>
      <w:r w:rsidR="005C2B10" w:rsidRPr="00810BAB">
        <w:rPr>
          <w:b/>
          <w:bCs/>
        </w:rPr>
        <w:t>all</w:t>
      </w:r>
      <w:r w:rsidR="005C2B10" w:rsidRPr="00810BAB">
        <w:rPr>
          <w:bCs/>
        </w:rPr>
        <w:t xml:space="preserve"> questions.  Write your answers in the spaces provided.</w:t>
      </w:r>
    </w:p>
    <w:p w14:paraId="494C022A" w14:textId="77777777" w:rsidR="005C2B10" w:rsidRPr="00810BAB" w:rsidRDefault="005C2B10" w:rsidP="005C2B10">
      <w:pPr>
        <w:spacing w:line="360" w:lineRule="auto"/>
      </w:pPr>
      <w:r w:rsidRPr="00810BAB">
        <w:t>Spare pages are included at the end of this booklet. They can be used for planning your responses and/or as additional space if required to continue an answer.</w:t>
      </w:r>
    </w:p>
    <w:p w14:paraId="03FBF069" w14:textId="77777777" w:rsidR="005C2B10" w:rsidRPr="00810BAB" w:rsidRDefault="005C2B10" w:rsidP="005C2B10">
      <w:pPr>
        <w:spacing w:line="360" w:lineRule="auto"/>
      </w:pPr>
      <w:r w:rsidRPr="00810BAB">
        <w:t>● Planning: If you use the spare pages for planning, indicate this clearly at the top of the page.</w:t>
      </w:r>
    </w:p>
    <w:p w14:paraId="734295E0" w14:textId="77777777" w:rsidR="005C2B10" w:rsidRPr="00810BAB" w:rsidRDefault="005C2B10" w:rsidP="005C2B10">
      <w:pPr>
        <w:spacing w:line="360" w:lineRule="auto"/>
      </w:pPr>
      <w:r w:rsidRPr="00810BAB">
        <w:t xml:space="preserve">● </w:t>
      </w:r>
      <w:proofErr w:type="gramStart"/>
      <w:r w:rsidRPr="00810BAB">
        <w:t>Continuing</w:t>
      </w:r>
      <w:proofErr w:type="gramEnd"/>
      <w:r w:rsidRPr="00810BAB">
        <w:t xml:space="preserve"> an answer: If you need to use the space to continue an answer, indicate in the original answer space where the answer is continued, i.e. give the page number. Fill in the number of the question that you are continuing to answer at the top of the page.</w:t>
      </w:r>
    </w:p>
    <w:p w14:paraId="5C7CB93F" w14:textId="77777777" w:rsidR="005C2B10" w:rsidRPr="00810BAB" w:rsidRDefault="005C2B10" w:rsidP="005C2B10">
      <w:pPr>
        <w:spacing w:line="360" w:lineRule="auto"/>
      </w:pPr>
    </w:p>
    <w:p w14:paraId="1F3ACE82" w14:textId="05058B77" w:rsidR="008D55CA" w:rsidRPr="00810BAB" w:rsidRDefault="0048624E" w:rsidP="008D55CA">
      <w:pPr>
        <w:spacing w:line="360" w:lineRule="auto"/>
      </w:pPr>
      <w:r w:rsidRPr="00810BAB">
        <w:t xml:space="preserve">Suggested working time: </w:t>
      </w:r>
      <w:r w:rsidR="005C2B10" w:rsidRPr="00810BAB">
        <w:t xml:space="preserve"> 100 minutes</w:t>
      </w:r>
    </w:p>
    <w:p w14:paraId="2E1109F3" w14:textId="5EB77602" w:rsidR="008D55CA" w:rsidRPr="00810BAB" w:rsidRDefault="008D55CA" w:rsidP="00895826">
      <w:r w:rsidRPr="00810BAB">
        <w:t>_____________________________________________________________________________</w:t>
      </w:r>
    </w:p>
    <w:p w14:paraId="3F68E14F" w14:textId="77777777" w:rsidR="008D55CA" w:rsidRPr="00810BAB" w:rsidRDefault="008D55CA" w:rsidP="00895826"/>
    <w:p w14:paraId="3598757B" w14:textId="1BD7C4FF" w:rsidR="008D55CA" w:rsidRPr="00810BAB" w:rsidRDefault="008D55CA" w:rsidP="00895826">
      <w:pPr>
        <w:rPr>
          <w:b/>
        </w:rPr>
      </w:pPr>
      <w:r w:rsidRPr="00810BAB">
        <w:rPr>
          <w:b/>
        </w:rPr>
        <w:t>Question 1</w:t>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t>(</w:t>
      </w:r>
      <w:r w:rsidR="001E7E2E" w:rsidRPr="00810BAB">
        <w:rPr>
          <w:b/>
        </w:rPr>
        <w:t>16</w:t>
      </w:r>
      <w:r w:rsidR="00413BEC" w:rsidRPr="00810BAB">
        <w:rPr>
          <w:b/>
        </w:rPr>
        <w:t xml:space="preserve"> marks</w:t>
      </w:r>
      <w:r w:rsidR="002920FE" w:rsidRPr="00810BAB">
        <w:rPr>
          <w:b/>
        </w:rPr>
        <w:t>)</w:t>
      </w:r>
    </w:p>
    <w:p w14:paraId="087F48A4" w14:textId="77777777" w:rsidR="008D55CA" w:rsidRPr="00810BAB" w:rsidRDefault="008D55CA" w:rsidP="00895826"/>
    <w:p w14:paraId="0A3D14CC" w14:textId="752D3827" w:rsidR="00626890" w:rsidRDefault="00042794" w:rsidP="009325FC">
      <w:pPr>
        <w:pStyle w:val="ListParagraph"/>
        <w:numPr>
          <w:ilvl w:val="0"/>
          <w:numId w:val="6"/>
        </w:numPr>
        <w:rPr>
          <w:rFonts w:cs="Arial"/>
          <w:sz w:val="24"/>
          <w:szCs w:val="24"/>
        </w:rPr>
      </w:pPr>
      <w:r w:rsidRPr="00810BAB">
        <w:rPr>
          <w:rFonts w:cs="Arial"/>
          <w:sz w:val="24"/>
          <w:szCs w:val="24"/>
        </w:rPr>
        <w:t>E</w:t>
      </w:r>
      <w:r w:rsidR="00413BEC" w:rsidRPr="00810BAB">
        <w:rPr>
          <w:rFonts w:cs="Arial"/>
          <w:sz w:val="24"/>
          <w:szCs w:val="24"/>
        </w:rPr>
        <w:t xml:space="preserve">xplain the term “international </w:t>
      </w:r>
      <w:r w:rsidR="004E707C" w:rsidRPr="00810BAB">
        <w:rPr>
          <w:rFonts w:cs="Arial"/>
          <w:sz w:val="24"/>
          <w:szCs w:val="24"/>
        </w:rPr>
        <w:t>standards</w:t>
      </w:r>
      <w:r w:rsidR="00413BEC" w:rsidRPr="00810BAB">
        <w:rPr>
          <w:rFonts w:cs="Arial"/>
          <w:sz w:val="24"/>
          <w:szCs w:val="24"/>
        </w:rPr>
        <w:t>” for manufacturing</w:t>
      </w:r>
      <w:r w:rsidR="004E707C" w:rsidRPr="00810BAB">
        <w:rPr>
          <w:rFonts w:cs="Arial"/>
          <w:sz w:val="24"/>
          <w:szCs w:val="24"/>
        </w:rPr>
        <w:t xml:space="preserve">. </w:t>
      </w:r>
    </w:p>
    <w:p w14:paraId="48BCE079" w14:textId="69ACBAE5" w:rsidR="00942FA0" w:rsidRDefault="00C3412C" w:rsidP="00942FA0">
      <w:pPr>
        <w:ind w:left="360"/>
        <w:rPr>
          <w:color w:val="FF0000"/>
        </w:rPr>
      </w:pPr>
      <w:r>
        <w:rPr>
          <w:color w:val="FF0000"/>
        </w:rPr>
        <w:t xml:space="preserve">Detailed </w:t>
      </w:r>
      <w:r w:rsidR="0015651A">
        <w:rPr>
          <w:color w:val="FF0000"/>
        </w:rPr>
        <w:t>explanation</w:t>
      </w:r>
      <w:r>
        <w:rPr>
          <w:color w:val="FF0000"/>
        </w:rPr>
        <w:t xml:space="preserve"> 2 marks</w:t>
      </w:r>
    </w:p>
    <w:p w14:paraId="5CD18F9C" w14:textId="3FF88847" w:rsidR="00C3412C" w:rsidRPr="00942FA0" w:rsidRDefault="00C3412C" w:rsidP="00942FA0">
      <w:pPr>
        <w:ind w:left="360"/>
        <w:rPr>
          <w:color w:val="FF0000"/>
        </w:rPr>
      </w:pPr>
      <w:r>
        <w:rPr>
          <w:color w:val="FF0000"/>
        </w:rPr>
        <w:t xml:space="preserve">Brief </w:t>
      </w:r>
      <w:r w:rsidR="0015651A">
        <w:rPr>
          <w:color w:val="FF0000"/>
        </w:rPr>
        <w:t>explanation</w:t>
      </w:r>
      <w:r>
        <w:rPr>
          <w:color w:val="FF0000"/>
        </w:rPr>
        <w:t xml:space="preserve"> 1 mark</w:t>
      </w:r>
    </w:p>
    <w:p w14:paraId="718B6CF4" w14:textId="645380D1" w:rsidR="00042794" w:rsidRPr="00810BAB" w:rsidRDefault="004E707C" w:rsidP="00626890">
      <w:pPr>
        <w:jc w:val="right"/>
      </w:pPr>
      <w:r w:rsidRPr="00810BAB">
        <w:t>(2</w:t>
      </w:r>
      <w:r w:rsidR="00042794" w:rsidRPr="00810BAB">
        <w:t xml:space="preserve"> marks)</w:t>
      </w:r>
    </w:p>
    <w:p w14:paraId="55F48A25" w14:textId="77777777" w:rsidR="00C3412C" w:rsidRDefault="00C54C27" w:rsidP="00633AEC">
      <w:r w:rsidRPr="00633AEC">
        <w:rPr>
          <w:lang w:val="en" w:eastAsia="ja-JP"/>
        </w:rPr>
        <w:t>International standards for manufacturing</w:t>
      </w:r>
      <w:r w:rsidR="00633AEC" w:rsidRPr="00633AEC">
        <w:rPr>
          <w:lang w:val="en" w:eastAsia="ja-JP"/>
        </w:rPr>
        <w:t xml:space="preserve"> a</w:t>
      </w:r>
      <w:r w:rsidR="00633AEC" w:rsidRPr="00633AEC">
        <w:t xml:space="preserve">re </w:t>
      </w:r>
    </w:p>
    <w:p w14:paraId="3C90B48B" w14:textId="77777777" w:rsidR="00C3412C" w:rsidRDefault="00633AEC" w:rsidP="00F73288">
      <w:pPr>
        <w:pStyle w:val="ListParagraph"/>
        <w:numPr>
          <w:ilvl w:val="0"/>
          <w:numId w:val="57"/>
        </w:numPr>
      </w:pPr>
      <w:r w:rsidRPr="00C3412C">
        <w:t>published</w:t>
      </w:r>
      <w:r w:rsidRPr="00633AEC">
        <w:t xml:space="preserve"> documents </w:t>
      </w:r>
    </w:p>
    <w:p w14:paraId="21022914" w14:textId="77777777" w:rsidR="00C3412C" w:rsidRDefault="00633AEC" w:rsidP="00F73288">
      <w:pPr>
        <w:pStyle w:val="ListParagraph"/>
        <w:numPr>
          <w:ilvl w:val="0"/>
          <w:numId w:val="57"/>
        </w:numPr>
      </w:pPr>
      <w:r w:rsidRPr="00633AEC">
        <w:t xml:space="preserve">setting </w:t>
      </w:r>
      <w:r w:rsidRPr="00C3412C">
        <w:t>out specifications &amp; procedures</w:t>
      </w:r>
      <w:r w:rsidRPr="00633AEC">
        <w:t xml:space="preserve"> </w:t>
      </w:r>
    </w:p>
    <w:p w14:paraId="3107DA08" w14:textId="4031188E" w:rsidR="00C3412C" w:rsidRPr="00633AEC" w:rsidRDefault="00C3412C" w:rsidP="00C3412C">
      <w:r>
        <w:t>Lesser points</w:t>
      </w:r>
    </w:p>
    <w:p w14:paraId="5413C7D0" w14:textId="77777777" w:rsidR="00633AEC" w:rsidRPr="00633AEC" w:rsidRDefault="00633AEC" w:rsidP="00F73288">
      <w:pPr>
        <w:pStyle w:val="ListParagraph"/>
        <w:numPr>
          <w:ilvl w:val="0"/>
          <w:numId w:val="56"/>
        </w:numPr>
        <w:rPr>
          <w:sz w:val="24"/>
          <w:szCs w:val="24"/>
        </w:rPr>
      </w:pPr>
      <w:r w:rsidRPr="00633AEC">
        <w:rPr>
          <w:sz w:val="24"/>
          <w:szCs w:val="24"/>
        </w:rPr>
        <w:t>common language defining quality &amp; safety</w:t>
      </w:r>
    </w:p>
    <w:p w14:paraId="15E552BA" w14:textId="77777777" w:rsidR="00633AEC" w:rsidRPr="00633AEC" w:rsidRDefault="00633AEC" w:rsidP="00F73288">
      <w:pPr>
        <w:pStyle w:val="ListParagraph"/>
        <w:numPr>
          <w:ilvl w:val="0"/>
          <w:numId w:val="56"/>
        </w:numPr>
        <w:rPr>
          <w:sz w:val="24"/>
          <w:szCs w:val="24"/>
        </w:rPr>
      </w:pPr>
      <w:r w:rsidRPr="00633AEC">
        <w:rPr>
          <w:sz w:val="24"/>
          <w:szCs w:val="24"/>
        </w:rPr>
        <w:t>based on industrial, scientific &amp; consumer experience</w:t>
      </w:r>
    </w:p>
    <w:p w14:paraId="5D2819B0" w14:textId="77777777" w:rsidR="008D55CA" w:rsidRPr="00810BAB" w:rsidRDefault="008D55CA" w:rsidP="00042794"/>
    <w:p w14:paraId="0880CF96" w14:textId="77777777" w:rsidR="00626890" w:rsidRDefault="00042794" w:rsidP="009325FC">
      <w:pPr>
        <w:pStyle w:val="ListParagraph"/>
        <w:numPr>
          <w:ilvl w:val="0"/>
          <w:numId w:val="6"/>
        </w:numPr>
        <w:rPr>
          <w:rFonts w:cs="Arial"/>
          <w:sz w:val="24"/>
          <w:szCs w:val="24"/>
        </w:rPr>
      </w:pPr>
      <w:r w:rsidRPr="00810BAB">
        <w:rPr>
          <w:rFonts w:cs="Arial"/>
          <w:sz w:val="24"/>
          <w:szCs w:val="24"/>
        </w:rPr>
        <w:t xml:space="preserve">Explain the need for internationally recognised manufacturing standards through the use of two examples. </w:t>
      </w:r>
    </w:p>
    <w:tbl>
      <w:tblPr>
        <w:tblStyle w:val="TableGrid"/>
        <w:tblW w:w="0" w:type="auto"/>
        <w:jc w:val="center"/>
        <w:tblInd w:w="360" w:type="dxa"/>
        <w:tblLook w:val="04A0" w:firstRow="1" w:lastRow="0" w:firstColumn="1" w:lastColumn="0" w:noHBand="0" w:noVBand="1"/>
      </w:tblPr>
      <w:tblGrid>
        <w:gridCol w:w="9104"/>
        <w:gridCol w:w="1064"/>
      </w:tblGrid>
      <w:tr w:rsidR="006C72BA" w:rsidRPr="0015651A" w14:paraId="59FF4AFB" w14:textId="77777777" w:rsidTr="006C72BA">
        <w:trPr>
          <w:jc w:val="center"/>
        </w:trPr>
        <w:tc>
          <w:tcPr>
            <w:tcW w:w="9104" w:type="dxa"/>
          </w:tcPr>
          <w:p w14:paraId="5A14B878" w14:textId="1FA3208B" w:rsidR="006C72BA" w:rsidRPr="0015651A" w:rsidRDefault="006C72BA" w:rsidP="006C72BA">
            <w:pPr>
              <w:jc w:val="center"/>
              <w:rPr>
                <w:rFonts w:ascii="Arial" w:hAnsi="Arial"/>
                <w:color w:val="FF0000"/>
              </w:rPr>
            </w:pPr>
            <w:r w:rsidRPr="0015651A">
              <w:rPr>
                <w:rFonts w:ascii="Arial" w:hAnsi="Arial"/>
                <w:color w:val="FF0000"/>
              </w:rPr>
              <w:t xml:space="preserve">Description </w:t>
            </w:r>
          </w:p>
        </w:tc>
        <w:tc>
          <w:tcPr>
            <w:tcW w:w="1064" w:type="dxa"/>
          </w:tcPr>
          <w:p w14:paraId="67F5C123" w14:textId="75509381" w:rsidR="006C72BA" w:rsidRPr="0015651A" w:rsidRDefault="006C72BA" w:rsidP="006C72BA">
            <w:pPr>
              <w:jc w:val="center"/>
              <w:rPr>
                <w:rFonts w:ascii="Arial" w:hAnsi="Arial"/>
                <w:color w:val="FF0000"/>
              </w:rPr>
            </w:pPr>
            <w:r w:rsidRPr="0015651A">
              <w:rPr>
                <w:rFonts w:ascii="Arial" w:hAnsi="Arial"/>
                <w:color w:val="FF0000"/>
              </w:rPr>
              <w:t>Marks</w:t>
            </w:r>
          </w:p>
        </w:tc>
      </w:tr>
      <w:tr w:rsidR="006C72BA" w:rsidRPr="0015651A" w14:paraId="754BD15D" w14:textId="77777777" w:rsidTr="006C72BA">
        <w:trPr>
          <w:jc w:val="center"/>
        </w:trPr>
        <w:tc>
          <w:tcPr>
            <w:tcW w:w="9104" w:type="dxa"/>
          </w:tcPr>
          <w:p w14:paraId="31EC7546" w14:textId="3129CA8B" w:rsidR="006C72BA" w:rsidRPr="0015651A" w:rsidRDefault="00C3412C" w:rsidP="00C3412C">
            <w:pPr>
              <w:rPr>
                <w:rFonts w:ascii="Arial" w:hAnsi="Arial"/>
                <w:color w:val="FF0000"/>
              </w:rPr>
            </w:pPr>
            <w:r w:rsidRPr="0015651A">
              <w:rPr>
                <w:rFonts w:ascii="Arial" w:hAnsi="Arial"/>
                <w:color w:val="FF0000"/>
              </w:rPr>
              <w:t xml:space="preserve">Detailed explanation of </w:t>
            </w:r>
            <w:r w:rsidR="00C45B7B" w:rsidRPr="0015651A">
              <w:rPr>
                <w:rFonts w:ascii="Arial" w:hAnsi="Arial"/>
                <w:color w:val="FF0000"/>
              </w:rPr>
              <w:t xml:space="preserve">at least 2 </w:t>
            </w:r>
            <w:r w:rsidRPr="0015651A">
              <w:rPr>
                <w:rFonts w:ascii="Arial" w:hAnsi="Arial"/>
                <w:color w:val="FF0000"/>
              </w:rPr>
              <w:t>need</w:t>
            </w:r>
            <w:r w:rsidR="00C45B7B" w:rsidRPr="0015651A">
              <w:rPr>
                <w:rFonts w:ascii="Arial" w:hAnsi="Arial"/>
                <w:color w:val="FF0000"/>
              </w:rPr>
              <w:t>s</w:t>
            </w:r>
            <w:r w:rsidRPr="0015651A">
              <w:rPr>
                <w:rFonts w:ascii="Arial" w:hAnsi="Arial"/>
                <w:color w:val="FF0000"/>
              </w:rPr>
              <w:t xml:space="preserve"> using 2 examples used</w:t>
            </w:r>
          </w:p>
        </w:tc>
        <w:tc>
          <w:tcPr>
            <w:tcW w:w="1064" w:type="dxa"/>
          </w:tcPr>
          <w:p w14:paraId="575BBC18" w14:textId="16E1C456" w:rsidR="006C72BA" w:rsidRPr="0015651A" w:rsidRDefault="006C72BA" w:rsidP="006C72BA">
            <w:pPr>
              <w:jc w:val="center"/>
              <w:rPr>
                <w:rFonts w:ascii="Arial" w:hAnsi="Arial"/>
                <w:color w:val="FF0000"/>
              </w:rPr>
            </w:pPr>
            <w:r w:rsidRPr="0015651A">
              <w:rPr>
                <w:rFonts w:ascii="Arial" w:hAnsi="Arial"/>
                <w:color w:val="FF0000"/>
              </w:rPr>
              <w:t>5-6</w:t>
            </w:r>
          </w:p>
        </w:tc>
      </w:tr>
      <w:tr w:rsidR="006C72BA" w:rsidRPr="0015651A" w14:paraId="4D3A2F3C" w14:textId="77777777" w:rsidTr="006C72BA">
        <w:trPr>
          <w:jc w:val="center"/>
        </w:trPr>
        <w:tc>
          <w:tcPr>
            <w:tcW w:w="9104" w:type="dxa"/>
          </w:tcPr>
          <w:p w14:paraId="78ABC528" w14:textId="65423B92" w:rsidR="006C72BA" w:rsidRPr="0015651A" w:rsidRDefault="00C3412C" w:rsidP="00C45B7B">
            <w:pPr>
              <w:rPr>
                <w:rFonts w:ascii="Arial" w:hAnsi="Arial"/>
                <w:color w:val="FF0000"/>
              </w:rPr>
            </w:pPr>
            <w:r w:rsidRPr="0015651A">
              <w:rPr>
                <w:rFonts w:ascii="Arial" w:hAnsi="Arial"/>
                <w:color w:val="FF0000"/>
              </w:rPr>
              <w:t xml:space="preserve">Explains </w:t>
            </w:r>
            <w:r w:rsidR="00C45B7B" w:rsidRPr="0015651A">
              <w:rPr>
                <w:rFonts w:ascii="Arial" w:hAnsi="Arial"/>
                <w:color w:val="FF0000"/>
              </w:rPr>
              <w:t xml:space="preserve">2 </w:t>
            </w:r>
            <w:r w:rsidRPr="0015651A">
              <w:rPr>
                <w:rFonts w:ascii="Arial" w:hAnsi="Arial"/>
                <w:color w:val="FF0000"/>
              </w:rPr>
              <w:t>need</w:t>
            </w:r>
            <w:r w:rsidR="00C45B7B" w:rsidRPr="0015651A">
              <w:rPr>
                <w:rFonts w:ascii="Arial" w:hAnsi="Arial"/>
                <w:color w:val="FF0000"/>
              </w:rPr>
              <w:t>s</w:t>
            </w:r>
            <w:r w:rsidRPr="0015651A">
              <w:rPr>
                <w:rFonts w:ascii="Arial" w:hAnsi="Arial"/>
                <w:color w:val="FF0000"/>
              </w:rPr>
              <w:t xml:space="preserve"> and gives </w:t>
            </w:r>
            <w:r w:rsidR="00C45B7B" w:rsidRPr="0015651A">
              <w:rPr>
                <w:rFonts w:ascii="Arial" w:hAnsi="Arial"/>
                <w:color w:val="FF0000"/>
              </w:rPr>
              <w:t>2</w:t>
            </w:r>
            <w:r w:rsidRPr="0015651A">
              <w:rPr>
                <w:rFonts w:ascii="Arial" w:hAnsi="Arial"/>
                <w:color w:val="FF0000"/>
              </w:rPr>
              <w:t xml:space="preserve"> examples </w:t>
            </w:r>
          </w:p>
        </w:tc>
        <w:tc>
          <w:tcPr>
            <w:tcW w:w="1064" w:type="dxa"/>
          </w:tcPr>
          <w:p w14:paraId="70B790C8" w14:textId="558EBD51" w:rsidR="006C72BA" w:rsidRPr="0015651A" w:rsidRDefault="006C72BA" w:rsidP="006C72BA">
            <w:pPr>
              <w:jc w:val="center"/>
              <w:rPr>
                <w:rFonts w:ascii="Arial" w:hAnsi="Arial"/>
                <w:color w:val="FF0000"/>
              </w:rPr>
            </w:pPr>
            <w:r w:rsidRPr="0015651A">
              <w:rPr>
                <w:rFonts w:ascii="Arial" w:hAnsi="Arial"/>
                <w:color w:val="FF0000"/>
              </w:rPr>
              <w:t>4</w:t>
            </w:r>
          </w:p>
        </w:tc>
      </w:tr>
      <w:tr w:rsidR="0015651A" w:rsidRPr="0015651A" w14:paraId="4681320C" w14:textId="77777777" w:rsidTr="006C72BA">
        <w:trPr>
          <w:jc w:val="center"/>
        </w:trPr>
        <w:tc>
          <w:tcPr>
            <w:tcW w:w="9104" w:type="dxa"/>
          </w:tcPr>
          <w:p w14:paraId="74F2AC5E" w14:textId="6569E10E" w:rsidR="0015651A" w:rsidRPr="0015651A" w:rsidRDefault="0015651A" w:rsidP="00C45B7B">
            <w:pPr>
              <w:rPr>
                <w:rFonts w:ascii="Arial" w:hAnsi="Arial"/>
                <w:color w:val="FF0000"/>
              </w:rPr>
            </w:pPr>
            <w:r w:rsidRPr="0015651A">
              <w:rPr>
                <w:rFonts w:ascii="Arial" w:hAnsi="Arial"/>
                <w:color w:val="FF0000"/>
              </w:rPr>
              <w:t>1 need explained &amp; example given</w:t>
            </w:r>
          </w:p>
        </w:tc>
        <w:tc>
          <w:tcPr>
            <w:tcW w:w="1064" w:type="dxa"/>
          </w:tcPr>
          <w:p w14:paraId="1CCB8384" w14:textId="29EBC91A" w:rsidR="0015651A" w:rsidRPr="0015651A" w:rsidRDefault="0015651A" w:rsidP="006C72BA">
            <w:pPr>
              <w:jc w:val="center"/>
              <w:rPr>
                <w:rFonts w:ascii="Arial" w:hAnsi="Arial"/>
                <w:color w:val="FF0000"/>
              </w:rPr>
            </w:pPr>
            <w:r w:rsidRPr="0015651A">
              <w:rPr>
                <w:rFonts w:ascii="Arial" w:hAnsi="Arial"/>
                <w:color w:val="FF0000"/>
              </w:rPr>
              <w:t>3</w:t>
            </w:r>
          </w:p>
        </w:tc>
      </w:tr>
      <w:tr w:rsidR="006C72BA" w:rsidRPr="0015651A" w14:paraId="44E3CC71" w14:textId="77777777" w:rsidTr="006C72BA">
        <w:trPr>
          <w:jc w:val="center"/>
        </w:trPr>
        <w:tc>
          <w:tcPr>
            <w:tcW w:w="9104" w:type="dxa"/>
          </w:tcPr>
          <w:p w14:paraId="4C32DDE6" w14:textId="003A9856" w:rsidR="006C72BA" w:rsidRPr="0015651A" w:rsidRDefault="00C3412C" w:rsidP="006C72BA">
            <w:pPr>
              <w:rPr>
                <w:rFonts w:ascii="Arial" w:hAnsi="Arial"/>
                <w:color w:val="FF0000"/>
              </w:rPr>
            </w:pPr>
            <w:r w:rsidRPr="0015651A">
              <w:rPr>
                <w:rFonts w:ascii="Arial" w:hAnsi="Arial"/>
                <w:color w:val="FF0000"/>
              </w:rPr>
              <w:t xml:space="preserve">1 or 2 needs </w:t>
            </w:r>
            <w:r w:rsidR="0048418D" w:rsidRPr="0015651A">
              <w:rPr>
                <w:rFonts w:ascii="Arial" w:hAnsi="Arial"/>
                <w:color w:val="FF0000"/>
              </w:rPr>
              <w:t>outlined but not explained may include an example</w:t>
            </w:r>
          </w:p>
        </w:tc>
        <w:tc>
          <w:tcPr>
            <w:tcW w:w="1064" w:type="dxa"/>
          </w:tcPr>
          <w:p w14:paraId="567796DF" w14:textId="30475513" w:rsidR="006C72BA" w:rsidRPr="0015651A" w:rsidRDefault="006C72BA" w:rsidP="006C72BA">
            <w:pPr>
              <w:jc w:val="center"/>
              <w:rPr>
                <w:rFonts w:ascii="Arial" w:hAnsi="Arial"/>
                <w:color w:val="FF0000"/>
              </w:rPr>
            </w:pPr>
            <w:r w:rsidRPr="0015651A">
              <w:rPr>
                <w:rFonts w:ascii="Arial" w:hAnsi="Arial"/>
                <w:color w:val="FF0000"/>
              </w:rPr>
              <w:t>1-2</w:t>
            </w:r>
          </w:p>
        </w:tc>
      </w:tr>
      <w:tr w:rsidR="006C72BA" w:rsidRPr="0015651A" w14:paraId="562E6E9E" w14:textId="77777777" w:rsidTr="006C72BA">
        <w:trPr>
          <w:jc w:val="center"/>
        </w:trPr>
        <w:tc>
          <w:tcPr>
            <w:tcW w:w="9104" w:type="dxa"/>
          </w:tcPr>
          <w:p w14:paraId="013F182F" w14:textId="4E567718" w:rsidR="006C72BA" w:rsidRPr="0015651A" w:rsidRDefault="006C72BA" w:rsidP="006C72BA">
            <w:pPr>
              <w:jc w:val="right"/>
              <w:rPr>
                <w:rFonts w:ascii="Arial" w:hAnsi="Arial"/>
                <w:color w:val="FF0000"/>
              </w:rPr>
            </w:pPr>
            <w:r w:rsidRPr="0015651A">
              <w:rPr>
                <w:rFonts w:ascii="Arial" w:hAnsi="Arial"/>
                <w:color w:val="FF0000"/>
              </w:rPr>
              <w:t>Subtotal</w:t>
            </w:r>
          </w:p>
        </w:tc>
        <w:tc>
          <w:tcPr>
            <w:tcW w:w="1064" w:type="dxa"/>
          </w:tcPr>
          <w:p w14:paraId="6C8F72A7" w14:textId="41B54A11" w:rsidR="006C72BA" w:rsidRPr="0015651A" w:rsidRDefault="006C72BA" w:rsidP="006C72BA">
            <w:pPr>
              <w:jc w:val="center"/>
              <w:rPr>
                <w:rFonts w:ascii="Arial" w:hAnsi="Arial"/>
                <w:color w:val="FF0000"/>
              </w:rPr>
            </w:pPr>
            <w:r w:rsidRPr="0015651A">
              <w:rPr>
                <w:rFonts w:ascii="Arial" w:hAnsi="Arial"/>
                <w:color w:val="FF0000"/>
              </w:rPr>
              <w:t>6</w:t>
            </w:r>
          </w:p>
        </w:tc>
      </w:tr>
    </w:tbl>
    <w:p w14:paraId="16A04330" w14:textId="77777777" w:rsidR="006C72BA" w:rsidRPr="006C72BA" w:rsidRDefault="006C72BA" w:rsidP="006C72BA">
      <w:pPr>
        <w:ind w:left="360"/>
        <w:rPr>
          <w:color w:val="FF0000"/>
        </w:rPr>
      </w:pPr>
    </w:p>
    <w:p w14:paraId="0CDFBADD" w14:textId="50A872CD" w:rsidR="00042794" w:rsidRPr="00810BAB" w:rsidRDefault="00042794" w:rsidP="00626890">
      <w:pPr>
        <w:jc w:val="right"/>
      </w:pPr>
      <w:r w:rsidRPr="00810BAB">
        <w:t xml:space="preserve">(6 marks) </w:t>
      </w:r>
    </w:p>
    <w:p w14:paraId="566F8C93" w14:textId="5129D8E9" w:rsidR="0015651A" w:rsidRPr="0015651A" w:rsidRDefault="0015651A" w:rsidP="00F73288">
      <w:pPr>
        <w:pStyle w:val="ListParagraph"/>
        <w:numPr>
          <w:ilvl w:val="0"/>
          <w:numId w:val="55"/>
        </w:numPr>
        <w:rPr>
          <w:sz w:val="24"/>
          <w:szCs w:val="24"/>
        </w:rPr>
      </w:pPr>
      <w:r w:rsidRPr="0015651A">
        <w:rPr>
          <w:sz w:val="24"/>
          <w:szCs w:val="24"/>
        </w:rPr>
        <w:t xml:space="preserve">To ensure products, services &amp; systems are safe, reliable &amp; consistently perform as intended </w:t>
      </w:r>
    </w:p>
    <w:p w14:paraId="4A81FB4C" w14:textId="2A6BDD54" w:rsidR="00C54C27" w:rsidRPr="007339E0" w:rsidRDefault="00C54C27" w:rsidP="00F73288">
      <w:pPr>
        <w:pStyle w:val="ListParagraph"/>
        <w:numPr>
          <w:ilvl w:val="0"/>
          <w:numId w:val="55"/>
        </w:numPr>
        <w:rPr>
          <w:sz w:val="24"/>
          <w:szCs w:val="24"/>
        </w:rPr>
      </w:pPr>
      <w:r w:rsidRPr="007339E0">
        <w:rPr>
          <w:sz w:val="24"/>
          <w:szCs w:val="24"/>
        </w:rPr>
        <w:t xml:space="preserve">Particularly with globalisation we need to have </w:t>
      </w:r>
      <w:r w:rsidRPr="007339E0">
        <w:rPr>
          <w:sz w:val="24"/>
          <w:szCs w:val="24"/>
          <w:u w:val="single"/>
        </w:rPr>
        <w:t>standardised parts</w:t>
      </w:r>
      <w:r w:rsidRPr="007339E0">
        <w:rPr>
          <w:sz w:val="24"/>
          <w:szCs w:val="24"/>
        </w:rPr>
        <w:t xml:space="preserve"> as it </w:t>
      </w:r>
      <w:r w:rsidRPr="007339E0">
        <w:rPr>
          <w:sz w:val="24"/>
          <w:szCs w:val="24"/>
          <w:u w:val="single"/>
        </w:rPr>
        <w:t xml:space="preserve">encourages </w:t>
      </w:r>
      <w:r w:rsidR="007339E0" w:rsidRPr="007339E0">
        <w:rPr>
          <w:sz w:val="24"/>
          <w:szCs w:val="24"/>
          <w:u w:val="single"/>
        </w:rPr>
        <w:t xml:space="preserve">world </w:t>
      </w:r>
      <w:r w:rsidRPr="007339E0">
        <w:rPr>
          <w:sz w:val="24"/>
          <w:szCs w:val="24"/>
          <w:u w:val="single"/>
        </w:rPr>
        <w:t>trade</w:t>
      </w:r>
      <w:r w:rsidRPr="007339E0">
        <w:rPr>
          <w:sz w:val="24"/>
          <w:szCs w:val="24"/>
        </w:rPr>
        <w:t xml:space="preserve"> by making parts </w:t>
      </w:r>
      <w:r w:rsidRPr="007339E0">
        <w:rPr>
          <w:sz w:val="24"/>
          <w:szCs w:val="24"/>
          <w:u w:val="single"/>
        </w:rPr>
        <w:t>compatible</w:t>
      </w:r>
      <w:r w:rsidR="007339E0" w:rsidRPr="007339E0">
        <w:rPr>
          <w:sz w:val="24"/>
          <w:szCs w:val="24"/>
        </w:rPr>
        <w:t xml:space="preserve">, standardising transport containers, and communication technologies work world wide </w:t>
      </w:r>
    </w:p>
    <w:p w14:paraId="6A605F7D" w14:textId="77777777" w:rsidR="007339E0" w:rsidRPr="007339E0" w:rsidRDefault="007339E0" w:rsidP="00F73288">
      <w:pPr>
        <w:pStyle w:val="ListParagraph"/>
        <w:numPr>
          <w:ilvl w:val="0"/>
          <w:numId w:val="55"/>
        </w:numPr>
        <w:rPr>
          <w:sz w:val="24"/>
          <w:szCs w:val="24"/>
        </w:rPr>
      </w:pPr>
      <w:r w:rsidRPr="007339E0">
        <w:rPr>
          <w:sz w:val="24"/>
          <w:szCs w:val="24"/>
        </w:rPr>
        <w:t xml:space="preserve">Improves efficiency and cut production costs through the use of common parts and specifications, help cut energy bills and foster new technologies. </w:t>
      </w:r>
    </w:p>
    <w:p w14:paraId="523B0AAF" w14:textId="7CEED94C" w:rsidR="00C54C27" w:rsidRPr="007339E0" w:rsidRDefault="00C54C27" w:rsidP="00F73288">
      <w:pPr>
        <w:pStyle w:val="ListParagraph"/>
        <w:numPr>
          <w:ilvl w:val="0"/>
          <w:numId w:val="55"/>
        </w:numPr>
        <w:rPr>
          <w:sz w:val="24"/>
          <w:szCs w:val="24"/>
        </w:rPr>
      </w:pPr>
      <w:r w:rsidRPr="007339E0">
        <w:rPr>
          <w:sz w:val="24"/>
          <w:szCs w:val="24"/>
        </w:rPr>
        <w:t xml:space="preserve">Sets and improves minimum </w:t>
      </w:r>
      <w:r w:rsidRPr="007339E0">
        <w:rPr>
          <w:sz w:val="24"/>
          <w:szCs w:val="24"/>
          <w:u w:val="single"/>
        </w:rPr>
        <w:t>safety</w:t>
      </w:r>
      <w:r w:rsidRPr="007339E0">
        <w:rPr>
          <w:sz w:val="24"/>
          <w:szCs w:val="24"/>
        </w:rPr>
        <w:t xml:space="preserve"> standards </w:t>
      </w:r>
      <w:r w:rsidR="007339E0" w:rsidRPr="007339E0">
        <w:rPr>
          <w:sz w:val="24"/>
          <w:szCs w:val="24"/>
        </w:rPr>
        <w:t>– less legal risks</w:t>
      </w:r>
    </w:p>
    <w:p w14:paraId="3E15C90B" w14:textId="67EFE471" w:rsidR="00C54C27" w:rsidRPr="007339E0" w:rsidRDefault="00C54C27" w:rsidP="00F73288">
      <w:pPr>
        <w:pStyle w:val="ListParagraph"/>
        <w:numPr>
          <w:ilvl w:val="0"/>
          <w:numId w:val="55"/>
        </w:numPr>
        <w:rPr>
          <w:sz w:val="24"/>
          <w:szCs w:val="24"/>
        </w:rPr>
      </w:pPr>
      <w:r w:rsidRPr="007339E0">
        <w:rPr>
          <w:sz w:val="24"/>
          <w:szCs w:val="24"/>
        </w:rPr>
        <w:t xml:space="preserve">Supports innovation </w:t>
      </w:r>
      <w:r w:rsidR="007339E0" w:rsidRPr="007339E0">
        <w:rPr>
          <w:sz w:val="24"/>
          <w:szCs w:val="24"/>
        </w:rPr>
        <w:t>because ideas adopted around the world</w:t>
      </w:r>
    </w:p>
    <w:p w14:paraId="7FB2511A" w14:textId="77777777" w:rsidR="00633AEC" w:rsidRPr="00633AEC" w:rsidRDefault="007339E0" w:rsidP="00F73288">
      <w:pPr>
        <w:pStyle w:val="ListParagraph"/>
        <w:numPr>
          <w:ilvl w:val="0"/>
          <w:numId w:val="55"/>
        </w:numPr>
        <w:rPr>
          <w:sz w:val="24"/>
          <w:szCs w:val="24"/>
        </w:rPr>
      </w:pPr>
      <w:r w:rsidRPr="007339E0">
        <w:rPr>
          <w:sz w:val="24"/>
          <w:szCs w:val="24"/>
          <w:u w:val="single"/>
          <w:lang w:val="en" w:eastAsia="ja-JP"/>
        </w:rPr>
        <w:t>Environment</w:t>
      </w:r>
      <w:r w:rsidRPr="007339E0">
        <w:rPr>
          <w:sz w:val="24"/>
          <w:szCs w:val="24"/>
          <w:lang w:val="en" w:eastAsia="ja-JP"/>
        </w:rPr>
        <w:t xml:space="preserve"> International Standards on air, water and soil quality, on emissions of gases and radiation and environmental aspects of products contribute to efforts to reduce </w:t>
      </w:r>
      <w:r w:rsidR="00633AEC" w:rsidRPr="00633AEC">
        <w:rPr>
          <w:sz w:val="24"/>
          <w:szCs w:val="24"/>
        </w:rPr>
        <w:lastRenderedPageBreak/>
        <w:t>Countries with low labour costs often have poorly regulated building &amp; manufacturing standards – sweatshops – not ethical.</w:t>
      </w:r>
    </w:p>
    <w:p w14:paraId="76DE5C4F" w14:textId="77777777" w:rsidR="00633AEC" w:rsidRPr="00633AEC" w:rsidRDefault="00633AEC" w:rsidP="00F73288">
      <w:pPr>
        <w:pStyle w:val="ListParagraph"/>
        <w:numPr>
          <w:ilvl w:val="0"/>
          <w:numId w:val="55"/>
        </w:numPr>
        <w:rPr>
          <w:sz w:val="24"/>
          <w:szCs w:val="24"/>
        </w:rPr>
      </w:pPr>
      <w:r w:rsidRPr="00633AEC">
        <w:rPr>
          <w:sz w:val="24"/>
          <w:szCs w:val="24"/>
        </w:rPr>
        <w:t>Online shopping (do products meet Australian standards?)</w:t>
      </w:r>
    </w:p>
    <w:p w14:paraId="4B884B4B" w14:textId="77777777" w:rsidR="00633AEC" w:rsidRPr="00633AEC" w:rsidRDefault="00633AEC" w:rsidP="00F73288">
      <w:pPr>
        <w:pStyle w:val="ListParagraph"/>
        <w:numPr>
          <w:ilvl w:val="0"/>
          <w:numId w:val="55"/>
        </w:numPr>
        <w:rPr>
          <w:sz w:val="24"/>
          <w:szCs w:val="24"/>
        </w:rPr>
      </w:pPr>
      <w:r w:rsidRPr="00633AEC">
        <w:rPr>
          <w:sz w:val="24"/>
          <w:szCs w:val="24"/>
        </w:rPr>
        <w:t xml:space="preserve">Increased mobility of people – issues with </w:t>
      </w:r>
      <w:proofErr w:type="spellStart"/>
      <w:r w:rsidRPr="00633AEC">
        <w:rPr>
          <w:sz w:val="24"/>
          <w:szCs w:val="24"/>
        </w:rPr>
        <w:t>non transferable</w:t>
      </w:r>
      <w:proofErr w:type="spellEnd"/>
      <w:r w:rsidRPr="00633AEC">
        <w:rPr>
          <w:sz w:val="24"/>
          <w:szCs w:val="24"/>
        </w:rPr>
        <w:t xml:space="preserve"> goods such as power adaptors, phones/internet systems</w:t>
      </w:r>
    </w:p>
    <w:p w14:paraId="46BD5B2E" w14:textId="77777777" w:rsidR="00633AEC" w:rsidRPr="00633AEC" w:rsidRDefault="00633AEC" w:rsidP="00F73288">
      <w:pPr>
        <w:pStyle w:val="ListParagraph"/>
        <w:numPr>
          <w:ilvl w:val="0"/>
          <w:numId w:val="55"/>
        </w:numPr>
        <w:rPr>
          <w:sz w:val="24"/>
          <w:szCs w:val="24"/>
        </w:rPr>
      </w:pPr>
      <w:r w:rsidRPr="00633AEC">
        <w:rPr>
          <w:sz w:val="24"/>
          <w:szCs w:val="24"/>
        </w:rPr>
        <w:t xml:space="preserve">ISO (International Organisation for Standards) </w:t>
      </w:r>
    </w:p>
    <w:p w14:paraId="695FD2DE" w14:textId="77777777" w:rsidR="00633AEC" w:rsidRPr="00633AEC" w:rsidRDefault="00633AEC" w:rsidP="00F73288">
      <w:pPr>
        <w:pStyle w:val="ListParagraph"/>
        <w:numPr>
          <w:ilvl w:val="1"/>
          <w:numId w:val="55"/>
        </w:numPr>
        <w:rPr>
          <w:sz w:val="24"/>
          <w:szCs w:val="24"/>
        </w:rPr>
      </w:pPr>
      <w:r w:rsidRPr="00633AEC">
        <w:rPr>
          <w:sz w:val="24"/>
          <w:szCs w:val="24"/>
        </w:rPr>
        <w:t>technological, economic, societal benefits – harmony in standards</w:t>
      </w:r>
    </w:p>
    <w:p w14:paraId="1C2982B7" w14:textId="77777777" w:rsidR="00633AEC" w:rsidRPr="00633AEC" w:rsidRDefault="00633AEC" w:rsidP="00F73288">
      <w:pPr>
        <w:pStyle w:val="ListParagraph"/>
        <w:numPr>
          <w:ilvl w:val="1"/>
          <w:numId w:val="55"/>
        </w:numPr>
        <w:rPr>
          <w:sz w:val="24"/>
          <w:szCs w:val="24"/>
        </w:rPr>
      </w:pPr>
      <w:proofErr w:type="gramStart"/>
      <w:r w:rsidRPr="00633AEC">
        <w:rPr>
          <w:sz w:val="24"/>
          <w:szCs w:val="24"/>
        </w:rPr>
        <w:t>largest</w:t>
      </w:r>
      <w:proofErr w:type="gramEnd"/>
      <w:r w:rsidRPr="00633AEC">
        <w:rPr>
          <w:sz w:val="24"/>
          <w:szCs w:val="24"/>
        </w:rPr>
        <w:t xml:space="preserve"> developer voluntary standards. Helps break down international trade barriers</w:t>
      </w:r>
    </w:p>
    <w:p w14:paraId="7F8867D0" w14:textId="77777777" w:rsidR="00633AEC" w:rsidRPr="00633AEC" w:rsidRDefault="00633AEC" w:rsidP="00F73288">
      <w:pPr>
        <w:pStyle w:val="ListParagraph"/>
        <w:numPr>
          <w:ilvl w:val="1"/>
          <w:numId w:val="55"/>
        </w:numPr>
        <w:rPr>
          <w:sz w:val="24"/>
          <w:szCs w:val="24"/>
        </w:rPr>
      </w:pPr>
      <w:r w:rsidRPr="00633AEC">
        <w:rPr>
          <w:sz w:val="24"/>
          <w:szCs w:val="24"/>
        </w:rPr>
        <w:t>level playing field for developing countries</w:t>
      </w:r>
    </w:p>
    <w:p w14:paraId="2F03A5C0" w14:textId="77777777" w:rsidR="00633AEC" w:rsidRPr="00633AEC" w:rsidRDefault="00633AEC" w:rsidP="00F73288">
      <w:pPr>
        <w:pStyle w:val="ListParagraph"/>
        <w:numPr>
          <w:ilvl w:val="1"/>
          <w:numId w:val="55"/>
        </w:numPr>
        <w:rPr>
          <w:sz w:val="24"/>
          <w:szCs w:val="24"/>
        </w:rPr>
      </w:pPr>
      <w:r w:rsidRPr="00633AEC">
        <w:rPr>
          <w:sz w:val="24"/>
          <w:szCs w:val="24"/>
        </w:rPr>
        <w:t>facilitate free &amp; fair global trade</w:t>
      </w:r>
    </w:p>
    <w:p w14:paraId="39FA9516" w14:textId="77777777" w:rsidR="00633AEC" w:rsidRPr="00633AEC" w:rsidRDefault="00633AEC" w:rsidP="00F73288">
      <w:pPr>
        <w:pStyle w:val="ListParagraph"/>
        <w:numPr>
          <w:ilvl w:val="1"/>
          <w:numId w:val="55"/>
        </w:numPr>
        <w:rPr>
          <w:sz w:val="24"/>
          <w:szCs w:val="24"/>
        </w:rPr>
      </w:pPr>
      <w:r w:rsidRPr="00633AEC">
        <w:rPr>
          <w:sz w:val="24"/>
          <w:szCs w:val="24"/>
        </w:rPr>
        <w:t>minimise waste, errors – increase productivity &amp; efficiency</w:t>
      </w:r>
    </w:p>
    <w:p w14:paraId="04795FE0" w14:textId="77777777" w:rsidR="00633AEC" w:rsidRDefault="00633AEC" w:rsidP="00042794"/>
    <w:p w14:paraId="3FFA9635" w14:textId="77777777" w:rsidR="008D55CA" w:rsidRPr="00810BAB" w:rsidRDefault="008D55CA" w:rsidP="00042794"/>
    <w:p w14:paraId="7FD72DC0" w14:textId="77777777" w:rsidR="00626890" w:rsidRPr="00D335C3" w:rsidRDefault="00626890" w:rsidP="00042794"/>
    <w:p w14:paraId="3B583532" w14:textId="7605FFC1" w:rsidR="00042794" w:rsidRPr="00D335C3" w:rsidRDefault="00042794" w:rsidP="009325FC">
      <w:pPr>
        <w:pStyle w:val="ListParagraph"/>
        <w:numPr>
          <w:ilvl w:val="0"/>
          <w:numId w:val="7"/>
        </w:numPr>
        <w:rPr>
          <w:rFonts w:cs="Arial"/>
          <w:sz w:val="24"/>
          <w:szCs w:val="24"/>
        </w:rPr>
      </w:pPr>
      <w:r w:rsidRPr="00D335C3">
        <w:rPr>
          <w:rFonts w:cs="Arial"/>
          <w:sz w:val="24"/>
          <w:szCs w:val="24"/>
        </w:rPr>
        <w:t>Discuss the ethical and legal issues associated with the management of data in a workplace. Use examples to support your answer</w:t>
      </w:r>
      <w:r w:rsidR="00626890" w:rsidRPr="00D335C3">
        <w:rPr>
          <w:rFonts w:cs="Arial"/>
          <w:sz w:val="24"/>
          <w:szCs w:val="24"/>
        </w:rPr>
        <w:t>.</w:t>
      </w:r>
    </w:p>
    <w:p w14:paraId="1AA36844" w14:textId="79160DFD" w:rsidR="008D55CA" w:rsidRPr="00D335C3" w:rsidRDefault="00626890" w:rsidP="00626890">
      <w:pPr>
        <w:jc w:val="right"/>
      </w:pPr>
      <w:r w:rsidRPr="00D335C3">
        <w:t>(8 marks)</w:t>
      </w:r>
    </w:p>
    <w:tbl>
      <w:tblPr>
        <w:tblStyle w:val="TableGrid"/>
        <w:tblW w:w="0" w:type="auto"/>
        <w:tblLook w:val="04A0" w:firstRow="1" w:lastRow="0" w:firstColumn="1" w:lastColumn="0" w:noHBand="0" w:noVBand="1"/>
      </w:tblPr>
      <w:tblGrid>
        <w:gridCol w:w="9322"/>
        <w:gridCol w:w="1206"/>
      </w:tblGrid>
      <w:tr w:rsidR="00E367EC" w:rsidRPr="00D335C3" w14:paraId="07BF7E12" w14:textId="77777777" w:rsidTr="00E367EC">
        <w:tc>
          <w:tcPr>
            <w:tcW w:w="9322" w:type="dxa"/>
          </w:tcPr>
          <w:p w14:paraId="33DE8114" w14:textId="639E54C1" w:rsidR="00E367EC" w:rsidRPr="00D335C3" w:rsidRDefault="00E367EC" w:rsidP="00E367EC">
            <w:pPr>
              <w:jc w:val="center"/>
              <w:rPr>
                <w:rFonts w:ascii="Arial" w:hAnsi="Arial"/>
                <w:color w:val="FF0000"/>
              </w:rPr>
            </w:pPr>
            <w:r w:rsidRPr="00D335C3">
              <w:rPr>
                <w:rFonts w:ascii="Arial" w:hAnsi="Arial"/>
                <w:color w:val="FF0000"/>
              </w:rPr>
              <w:t>Description</w:t>
            </w:r>
          </w:p>
        </w:tc>
        <w:tc>
          <w:tcPr>
            <w:tcW w:w="1206" w:type="dxa"/>
          </w:tcPr>
          <w:p w14:paraId="7A0AB49A" w14:textId="2EBB5450" w:rsidR="00E367EC" w:rsidRPr="00D335C3" w:rsidRDefault="00E367EC" w:rsidP="00E367EC">
            <w:pPr>
              <w:jc w:val="center"/>
              <w:rPr>
                <w:rFonts w:ascii="Arial" w:hAnsi="Arial"/>
                <w:color w:val="FF0000"/>
              </w:rPr>
            </w:pPr>
            <w:r w:rsidRPr="00D335C3">
              <w:rPr>
                <w:rFonts w:ascii="Arial" w:hAnsi="Arial"/>
                <w:color w:val="FF0000"/>
              </w:rPr>
              <w:t>Marks</w:t>
            </w:r>
          </w:p>
        </w:tc>
      </w:tr>
      <w:tr w:rsidR="00E367EC" w:rsidRPr="00D335C3" w14:paraId="4333D824" w14:textId="77777777" w:rsidTr="00E367EC">
        <w:tc>
          <w:tcPr>
            <w:tcW w:w="9322" w:type="dxa"/>
          </w:tcPr>
          <w:p w14:paraId="58543169" w14:textId="481B5148" w:rsidR="00E367EC" w:rsidRPr="00D335C3" w:rsidRDefault="00E367EC" w:rsidP="00042794">
            <w:pPr>
              <w:rPr>
                <w:rFonts w:ascii="Arial" w:hAnsi="Arial"/>
                <w:color w:val="FF0000"/>
              </w:rPr>
            </w:pPr>
            <w:r w:rsidRPr="00D335C3">
              <w:rPr>
                <w:rFonts w:ascii="Arial" w:hAnsi="Arial"/>
                <w:color w:val="FF0000"/>
              </w:rPr>
              <w:t xml:space="preserve">Detailed discussion includes ethical and legal issues reference to workplace and </w:t>
            </w:r>
            <w:r w:rsidR="0010313C" w:rsidRPr="00D335C3">
              <w:rPr>
                <w:rFonts w:ascii="Arial" w:hAnsi="Arial"/>
                <w:color w:val="FF0000"/>
              </w:rPr>
              <w:t xml:space="preserve">supporting </w:t>
            </w:r>
            <w:r w:rsidRPr="00D335C3">
              <w:rPr>
                <w:rFonts w:ascii="Arial" w:hAnsi="Arial"/>
                <w:color w:val="FF0000"/>
              </w:rPr>
              <w:t>examples</w:t>
            </w:r>
          </w:p>
        </w:tc>
        <w:tc>
          <w:tcPr>
            <w:tcW w:w="1206" w:type="dxa"/>
          </w:tcPr>
          <w:p w14:paraId="30F85DD1" w14:textId="0A7B1402" w:rsidR="00E367EC" w:rsidRPr="00D335C3" w:rsidRDefault="00E367EC" w:rsidP="00E367EC">
            <w:pPr>
              <w:jc w:val="center"/>
              <w:rPr>
                <w:rFonts w:ascii="Arial" w:hAnsi="Arial"/>
                <w:color w:val="FF0000"/>
              </w:rPr>
            </w:pPr>
            <w:r w:rsidRPr="00D335C3">
              <w:rPr>
                <w:rFonts w:ascii="Arial" w:hAnsi="Arial"/>
                <w:color w:val="FF0000"/>
              </w:rPr>
              <w:t>7-8</w:t>
            </w:r>
          </w:p>
        </w:tc>
      </w:tr>
      <w:tr w:rsidR="00E367EC" w:rsidRPr="00D335C3" w14:paraId="3F1675F9" w14:textId="77777777" w:rsidTr="00E367EC">
        <w:tc>
          <w:tcPr>
            <w:tcW w:w="9322" w:type="dxa"/>
          </w:tcPr>
          <w:p w14:paraId="36F7C647" w14:textId="634E262C" w:rsidR="00E367EC" w:rsidRPr="00D335C3" w:rsidRDefault="0010313C" w:rsidP="00042794">
            <w:pPr>
              <w:rPr>
                <w:rFonts w:ascii="Arial" w:hAnsi="Arial"/>
                <w:color w:val="FF0000"/>
              </w:rPr>
            </w:pPr>
            <w:r w:rsidRPr="00D335C3">
              <w:rPr>
                <w:rFonts w:ascii="Arial" w:hAnsi="Arial"/>
                <w:color w:val="FF0000"/>
              </w:rPr>
              <w:t>Discussion includes ethical and legal issues may involve some reference to workplace and has supporting examples</w:t>
            </w:r>
          </w:p>
        </w:tc>
        <w:tc>
          <w:tcPr>
            <w:tcW w:w="1206" w:type="dxa"/>
          </w:tcPr>
          <w:p w14:paraId="5A7E6C88" w14:textId="040A7A2F" w:rsidR="00E367EC" w:rsidRPr="00D335C3" w:rsidRDefault="0010313C" w:rsidP="00E367EC">
            <w:pPr>
              <w:jc w:val="center"/>
              <w:rPr>
                <w:rFonts w:ascii="Arial" w:hAnsi="Arial"/>
                <w:color w:val="FF0000"/>
              </w:rPr>
            </w:pPr>
            <w:r w:rsidRPr="00D335C3">
              <w:rPr>
                <w:rFonts w:ascii="Arial" w:hAnsi="Arial"/>
                <w:color w:val="FF0000"/>
              </w:rPr>
              <w:t>5-6</w:t>
            </w:r>
          </w:p>
        </w:tc>
      </w:tr>
      <w:tr w:rsidR="00E367EC" w:rsidRPr="00D335C3" w14:paraId="23A27463" w14:textId="77777777" w:rsidTr="00E367EC">
        <w:tc>
          <w:tcPr>
            <w:tcW w:w="9322" w:type="dxa"/>
          </w:tcPr>
          <w:p w14:paraId="5BB89FC1" w14:textId="2EF5D6C3" w:rsidR="00E367EC" w:rsidRPr="00D335C3" w:rsidRDefault="0010313C" w:rsidP="00042794">
            <w:pPr>
              <w:rPr>
                <w:rFonts w:ascii="Arial" w:hAnsi="Arial"/>
                <w:color w:val="FF0000"/>
              </w:rPr>
            </w:pPr>
            <w:r w:rsidRPr="00D335C3">
              <w:rPr>
                <w:rFonts w:ascii="Arial" w:hAnsi="Arial"/>
                <w:color w:val="FF0000"/>
              </w:rPr>
              <w:t xml:space="preserve">Discussion may omit specific reference to workplace and/or examples </w:t>
            </w:r>
          </w:p>
        </w:tc>
        <w:tc>
          <w:tcPr>
            <w:tcW w:w="1206" w:type="dxa"/>
          </w:tcPr>
          <w:p w14:paraId="54D5A832" w14:textId="520E2811" w:rsidR="00E367EC" w:rsidRPr="00D335C3" w:rsidRDefault="0010313C" w:rsidP="00E367EC">
            <w:pPr>
              <w:jc w:val="center"/>
              <w:rPr>
                <w:rFonts w:ascii="Arial" w:hAnsi="Arial"/>
                <w:color w:val="FF0000"/>
              </w:rPr>
            </w:pPr>
            <w:r w:rsidRPr="00D335C3">
              <w:rPr>
                <w:rFonts w:ascii="Arial" w:hAnsi="Arial"/>
                <w:color w:val="FF0000"/>
              </w:rPr>
              <w:t>3-4</w:t>
            </w:r>
          </w:p>
        </w:tc>
      </w:tr>
      <w:tr w:rsidR="00E367EC" w:rsidRPr="00D335C3" w14:paraId="11421AC6" w14:textId="77777777" w:rsidTr="00E367EC">
        <w:tc>
          <w:tcPr>
            <w:tcW w:w="9322" w:type="dxa"/>
          </w:tcPr>
          <w:p w14:paraId="2A57B4DC" w14:textId="298553F0" w:rsidR="00E367EC" w:rsidRPr="00D335C3" w:rsidRDefault="0010313C" w:rsidP="00042794">
            <w:pPr>
              <w:rPr>
                <w:rFonts w:ascii="Arial" w:hAnsi="Arial"/>
                <w:color w:val="FF0000"/>
              </w:rPr>
            </w:pPr>
            <w:r w:rsidRPr="00D335C3">
              <w:rPr>
                <w:rFonts w:ascii="Arial" w:hAnsi="Arial"/>
                <w:color w:val="FF0000"/>
              </w:rPr>
              <w:t>Mentions or states a few facts relating to ethical and legal issues</w:t>
            </w:r>
          </w:p>
        </w:tc>
        <w:tc>
          <w:tcPr>
            <w:tcW w:w="1206" w:type="dxa"/>
          </w:tcPr>
          <w:p w14:paraId="01C22CEC" w14:textId="0423EB06" w:rsidR="00E367EC" w:rsidRPr="00D335C3" w:rsidRDefault="0010313C" w:rsidP="00E367EC">
            <w:pPr>
              <w:jc w:val="center"/>
              <w:rPr>
                <w:rFonts w:ascii="Arial" w:hAnsi="Arial"/>
                <w:color w:val="FF0000"/>
              </w:rPr>
            </w:pPr>
            <w:r w:rsidRPr="00D335C3">
              <w:rPr>
                <w:rFonts w:ascii="Arial" w:hAnsi="Arial"/>
                <w:color w:val="FF0000"/>
              </w:rPr>
              <w:t>1-2</w:t>
            </w:r>
          </w:p>
        </w:tc>
      </w:tr>
      <w:tr w:rsidR="0010313C" w:rsidRPr="00D335C3" w14:paraId="7E6E3456" w14:textId="77777777" w:rsidTr="00E367EC">
        <w:tc>
          <w:tcPr>
            <w:tcW w:w="9322" w:type="dxa"/>
          </w:tcPr>
          <w:p w14:paraId="563379A4" w14:textId="64DAD0A9" w:rsidR="0010313C" w:rsidRPr="00D335C3" w:rsidRDefault="0010313C" w:rsidP="0010313C">
            <w:pPr>
              <w:jc w:val="right"/>
              <w:rPr>
                <w:rFonts w:ascii="Arial" w:hAnsi="Arial"/>
                <w:color w:val="FF0000"/>
              </w:rPr>
            </w:pPr>
            <w:r w:rsidRPr="00D335C3">
              <w:rPr>
                <w:rFonts w:ascii="Arial" w:hAnsi="Arial"/>
                <w:color w:val="FF0000"/>
              </w:rPr>
              <w:t>Total</w:t>
            </w:r>
          </w:p>
        </w:tc>
        <w:tc>
          <w:tcPr>
            <w:tcW w:w="1206" w:type="dxa"/>
          </w:tcPr>
          <w:p w14:paraId="0FCE7514" w14:textId="3983C254" w:rsidR="0010313C" w:rsidRPr="00D335C3" w:rsidRDefault="0010313C" w:rsidP="00E367EC">
            <w:pPr>
              <w:jc w:val="center"/>
              <w:rPr>
                <w:rFonts w:ascii="Arial" w:hAnsi="Arial"/>
                <w:color w:val="FF0000"/>
              </w:rPr>
            </w:pPr>
            <w:r w:rsidRPr="00D335C3">
              <w:rPr>
                <w:rFonts w:ascii="Arial" w:hAnsi="Arial"/>
                <w:color w:val="FF0000"/>
              </w:rPr>
              <w:t>8</w:t>
            </w:r>
          </w:p>
        </w:tc>
      </w:tr>
    </w:tbl>
    <w:p w14:paraId="4C266C32" w14:textId="77777777" w:rsidR="00E367EC" w:rsidRPr="00D335C3" w:rsidRDefault="00E367EC" w:rsidP="00042794">
      <w:pPr>
        <w:rPr>
          <w:color w:val="FF0000"/>
        </w:rPr>
      </w:pPr>
    </w:p>
    <w:p w14:paraId="41FD9A6D" w14:textId="704BB087" w:rsidR="00042794" w:rsidRPr="00D335C3" w:rsidRDefault="004B2F47" w:rsidP="00042794">
      <w:r w:rsidRPr="00D335C3">
        <w:t>Discuss means identify issues and provide points for and/or against.</w:t>
      </w:r>
    </w:p>
    <w:p w14:paraId="57917A13" w14:textId="7E6FB8EF" w:rsidR="00662AB3" w:rsidRPr="00D335C3" w:rsidRDefault="00662AB3" w:rsidP="0015651A">
      <w:r w:rsidRPr="00D335C3">
        <w:t>Issues may include:</w:t>
      </w:r>
    </w:p>
    <w:p w14:paraId="32BB63C8" w14:textId="60247CCD" w:rsidR="00662AB3" w:rsidRPr="00D335C3" w:rsidRDefault="0015651A" w:rsidP="00F73288">
      <w:pPr>
        <w:pStyle w:val="ListParagraph"/>
        <w:numPr>
          <w:ilvl w:val="0"/>
          <w:numId w:val="28"/>
        </w:numPr>
        <w:rPr>
          <w:sz w:val="24"/>
          <w:szCs w:val="24"/>
        </w:rPr>
      </w:pPr>
      <w:r>
        <w:rPr>
          <w:sz w:val="24"/>
          <w:szCs w:val="24"/>
        </w:rPr>
        <w:t>T</w:t>
      </w:r>
      <w:r w:rsidR="00191941" w:rsidRPr="00D335C3">
        <w:rPr>
          <w:sz w:val="24"/>
          <w:szCs w:val="24"/>
        </w:rPr>
        <w:t xml:space="preserve">he method of collecting, controlling, </w:t>
      </w:r>
      <w:r w:rsidR="00191941" w:rsidRPr="00D335C3">
        <w:rPr>
          <w:sz w:val="24"/>
          <w:szCs w:val="24"/>
          <w:u w:val="single"/>
        </w:rPr>
        <w:t>storing</w:t>
      </w:r>
      <w:r w:rsidR="00191941" w:rsidRPr="00D335C3">
        <w:rPr>
          <w:sz w:val="24"/>
          <w:szCs w:val="24"/>
        </w:rPr>
        <w:t xml:space="preserve">, processing, retrieving, </w:t>
      </w:r>
      <w:r w:rsidR="00191941" w:rsidRPr="00D335C3">
        <w:rPr>
          <w:sz w:val="24"/>
          <w:szCs w:val="24"/>
          <w:u w:val="single"/>
        </w:rPr>
        <w:t>sharing</w:t>
      </w:r>
      <w:r w:rsidR="00191941" w:rsidRPr="00D335C3">
        <w:rPr>
          <w:sz w:val="24"/>
          <w:szCs w:val="24"/>
        </w:rPr>
        <w:t xml:space="preserve"> and management of information both in a physical and technological form. </w:t>
      </w:r>
    </w:p>
    <w:p w14:paraId="4FEF30CD" w14:textId="2652F200" w:rsidR="00191941" w:rsidRPr="00D335C3" w:rsidRDefault="0015651A" w:rsidP="00F73288">
      <w:pPr>
        <w:pStyle w:val="ListParagraph"/>
        <w:numPr>
          <w:ilvl w:val="0"/>
          <w:numId w:val="28"/>
        </w:numPr>
        <w:rPr>
          <w:sz w:val="24"/>
          <w:szCs w:val="24"/>
        </w:rPr>
      </w:pPr>
      <w:r>
        <w:rPr>
          <w:sz w:val="24"/>
          <w:szCs w:val="24"/>
        </w:rPr>
        <w:t>U</w:t>
      </w:r>
      <w:r w:rsidR="00191941" w:rsidRPr="00D335C3">
        <w:rPr>
          <w:sz w:val="24"/>
          <w:szCs w:val="24"/>
        </w:rPr>
        <w:t>sing information appropriately</w:t>
      </w:r>
      <w:r w:rsidR="00561195" w:rsidRPr="00D335C3">
        <w:rPr>
          <w:sz w:val="24"/>
          <w:szCs w:val="24"/>
        </w:rPr>
        <w:t>,</w:t>
      </w:r>
      <w:r w:rsidR="00191941" w:rsidRPr="00D335C3">
        <w:rPr>
          <w:sz w:val="24"/>
          <w:szCs w:val="24"/>
        </w:rPr>
        <w:t xml:space="preserve"> that is both ethical and </w:t>
      </w:r>
      <w:r w:rsidR="00561195" w:rsidRPr="00D335C3">
        <w:rPr>
          <w:sz w:val="24"/>
          <w:szCs w:val="24"/>
        </w:rPr>
        <w:t xml:space="preserve">obeys </w:t>
      </w:r>
      <w:r w:rsidR="00191941" w:rsidRPr="00D335C3">
        <w:rPr>
          <w:sz w:val="24"/>
          <w:szCs w:val="24"/>
        </w:rPr>
        <w:t>the rules of the law.</w:t>
      </w:r>
    </w:p>
    <w:p w14:paraId="6EF47CCF" w14:textId="5D894CE7" w:rsidR="00662AB3" w:rsidRDefault="00662AB3" w:rsidP="00F73288">
      <w:pPr>
        <w:pStyle w:val="ListParagraph"/>
        <w:numPr>
          <w:ilvl w:val="0"/>
          <w:numId w:val="28"/>
        </w:numPr>
        <w:rPr>
          <w:sz w:val="24"/>
          <w:szCs w:val="24"/>
        </w:rPr>
      </w:pPr>
      <w:r w:rsidRPr="00D335C3">
        <w:rPr>
          <w:sz w:val="24"/>
          <w:szCs w:val="24"/>
        </w:rPr>
        <w:t>Issues vary depending on the type of workplace e.g. keeping medical records requires different handling than library records or your car maintenance history</w:t>
      </w:r>
    </w:p>
    <w:p w14:paraId="4C5A3CB4" w14:textId="77777777" w:rsidR="00E2728A" w:rsidRPr="00D335C3" w:rsidRDefault="00E2728A" w:rsidP="00F73288">
      <w:pPr>
        <w:pStyle w:val="ListParagraph"/>
        <w:numPr>
          <w:ilvl w:val="0"/>
          <w:numId w:val="28"/>
        </w:numPr>
        <w:rPr>
          <w:sz w:val="24"/>
          <w:szCs w:val="24"/>
        </w:rPr>
      </w:pPr>
      <w:r w:rsidRPr="00D335C3">
        <w:rPr>
          <w:sz w:val="24"/>
          <w:szCs w:val="24"/>
          <w:u w:val="single"/>
        </w:rPr>
        <w:t>Therefore training staff</w:t>
      </w:r>
      <w:r w:rsidRPr="00D335C3">
        <w:rPr>
          <w:sz w:val="24"/>
          <w:szCs w:val="24"/>
        </w:rPr>
        <w:t xml:space="preserve"> to handle data sensitively and met legal requirements will vary depending on the organisation</w:t>
      </w:r>
    </w:p>
    <w:p w14:paraId="4D92DA2B" w14:textId="75A2B502" w:rsidR="00E367EC" w:rsidRDefault="00662AB3" w:rsidP="00F73288">
      <w:pPr>
        <w:pStyle w:val="ListParagraph"/>
        <w:numPr>
          <w:ilvl w:val="0"/>
          <w:numId w:val="28"/>
        </w:numPr>
        <w:rPr>
          <w:sz w:val="24"/>
          <w:szCs w:val="24"/>
        </w:rPr>
      </w:pPr>
      <w:r w:rsidRPr="0015651A">
        <w:rPr>
          <w:sz w:val="24"/>
          <w:szCs w:val="24"/>
          <w:highlight w:val="yellow"/>
          <w:u w:val="single"/>
        </w:rPr>
        <w:t xml:space="preserve">Workplaces </w:t>
      </w:r>
      <w:r w:rsidR="00E367EC" w:rsidRPr="0015651A">
        <w:rPr>
          <w:sz w:val="24"/>
          <w:szCs w:val="24"/>
          <w:highlight w:val="yellow"/>
          <w:u w:val="single"/>
        </w:rPr>
        <w:t>must develop</w:t>
      </w:r>
      <w:r w:rsidRPr="0015651A">
        <w:rPr>
          <w:sz w:val="24"/>
          <w:szCs w:val="24"/>
          <w:highlight w:val="yellow"/>
          <w:u w:val="single"/>
        </w:rPr>
        <w:t xml:space="preserve"> policies</w:t>
      </w:r>
      <w:r w:rsidRPr="00D335C3">
        <w:rPr>
          <w:sz w:val="24"/>
          <w:szCs w:val="24"/>
        </w:rPr>
        <w:t xml:space="preserve"> on the ethical and legal use of data</w:t>
      </w:r>
      <w:r w:rsidR="0015651A">
        <w:rPr>
          <w:sz w:val="24"/>
          <w:szCs w:val="24"/>
        </w:rPr>
        <w:t xml:space="preserve"> such as;</w:t>
      </w:r>
    </w:p>
    <w:p w14:paraId="36B7E833" w14:textId="27D0A13A" w:rsidR="0015651A" w:rsidRPr="0015651A" w:rsidRDefault="0015651A" w:rsidP="00F73288">
      <w:pPr>
        <w:pStyle w:val="ListParagraph"/>
        <w:numPr>
          <w:ilvl w:val="0"/>
          <w:numId w:val="28"/>
        </w:numPr>
        <w:rPr>
          <w:sz w:val="24"/>
          <w:szCs w:val="24"/>
          <w:highlight w:val="yellow"/>
        </w:rPr>
      </w:pPr>
      <w:r>
        <w:rPr>
          <w:sz w:val="24"/>
          <w:szCs w:val="24"/>
          <w:highlight w:val="yellow"/>
          <w:u w:val="single"/>
        </w:rPr>
        <w:t xml:space="preserve">Security measures – </w:t>
      </w:r>
    </w:p>
    <w:p w14:paraId="7E06FC8B" w14:textId="4853C5FE" w:rsidR="0015651A" w:rsidRPr="0015651A" w:rsidRDefault="0015651A" w:rsidP="00F73288">
      <w:pPr>
        <w:pStyle w:val="ListParagraph"/>
        <w:numPr>
          <w:ilvl w:val="0"/>
          <w:numId w:val="28"/>
        </w:numPr>
        <w:rPr>
          <w:sz w:val="24"/>
          <w:szCs w:val="24"/>
          <w:highlight w:val="yellow"/>
        </w:rPr>
      </w:pPr>
      <w:r>
        <w:rPr>
          <w:sz w:val="24"/>
          <w:szCs w:val="24"/>
          <w:highlight w:val="yellow"/>
          <w:u w:val="single"/>
        </w:rPr>
        <w:t>u</w:t>
      </w:r>
      <w:r w:rsidRPr="0015651A">
        <w:rPr>
          <w:sz w:val="24"/>
          <w:szCs w:val="24"/>
          <w:highlight w:val="yellow"/>
          <w:u w:val="single"/>
        </w:rPr>
        <w:t xml:space="preserve">se of passwords, </w:t>
      </w:r>
    </w:p>
    <w:p w14:paraId="6001A238" w14:textId="6D135335" w:rsidR="0015651A" w:rsidRPr="0015651A" w:rsidRDefault="0015651A" w:rsidP="00F73288">
      <w:pPr>
        <w:pStyle w:val="ListParagraph"/>
        <w:numPr>
          <w:ilvl w:val="0"/>
          <w:numId w:val="28"/>
        </w:numPr>
        <w:rPr>
          <w:sz w:val="24"/>
          <w:szCs w:val="24"/>
          <w:highlight w:val="yellow"/>
        </w:rPr>
      </w:pPr>
      <w:r w:rsidRPr="0015651A">
        <w:rPr>
          <w:sz w:val="24"/>
          <w:szCs w:val="24"/>
          <w:highlight w:val="yellow"/>
          <w:u w:val="single"/>
        </w:rPr>
        <w:t xml:space="preserve">encryptions and identifying who access what data </w:t>
      </w:r>
    </w:p>
    <w:p w14:paraId="196C1C0E" w14:textId="09C5FA6D" w:rsidR="0015651A" w:rsidRDefault="0015651A" w:rsidP="00F73288">
      <w:pPr>
        <w:pStyle w:val="ListParagraph"/>
        <w:numPr>
          <w:ilvl w:val="0"/>
          <w:numId w:val="28"/>
        </w:numPr>
        <w:rPr>
          <w:sz w:val="24"/>
          <w:szCs w:val="24"/>
          <w:highlight w:val="yellow"/>
        </w:rPr>
      </w:pPr>
      <w:r>
        <w:rPr>
          <w:sz w:val="24"/>
          <w:szCs w:val="24"/>
          <w:highlight w:val="yellow"/>
        </w:rPr>
        <w:t>storage (hard copies and electronic</w:t>
      </w:r>
    </w:p>
    <w:p w14:paraId="6AF61559" w14:textId="7A275A54" w:rsidR="00662AB3" w:rsidRPr="00D335C3" w:rsidRDefault="00E2728A" w:rsidP="00F73288">
      <w:pPr>
        <w:pStyle w:val="ListParagraph"/>
        <w:numPr>
          <w:ilvl w:val="0"/>
          <w:numId w:val="28"/>
        </w:numPr>
        <w:rPr>
          <w:sz w:val="24"/>
          <w:szCs w:val="24"/>
        </w:rPr>
      </w:pPr>
      <w:r>
        <w:rPr>
          <w:sz w:val="24"/>
          <w:szCs w:val="24"/>
        </w:rPr>
        <w:t>Under</w:t>
      </w:r>
      <w:r w:rsidR="00E367EC" w:rsidRPr="00D335C3">
        <w:rPr>
          <w:sz w:val="24"/>
          <w:szCs w:val="24"/>
        </w:rPr>
        <w:t xml:space="preserve"> Section 61 of the State Records Act 2000 (WA), </w:t>
      </w:r>
      <w:r>
        <w:rPr>
          <w:sz w:val="24"/>
          <w:szCs w:val="24"/>
        </w:rPr>
        <w:t>State organisations are</w:t>
      </w:r>
      <w:r w:rsidR="00E367EC" w:rsidRPr="00D335C3">
        <w:rPr>
          <w:sz w:val="24"/>
          <w:szCs w:val="24"/>
        </w:rPr>
        <w:t xml:space="preserve"> required to </w:t>
      </w:r>
      <w:r>
        <w:rPr>
          <w:sz w:val="24"/>
          <w:szCs w:val="24"/>
        </w:rPr>
        <w:t xml:space="preserve">adhere to </w:t>
      </w:r>
      <w:r w:rsidR="00E367EC" w:rsidRPr="00D335C3">
        <w:rPr>
          <w:sz w:val="24"/>
          <w:szCs w:val="24"/>
        </w:rPr>
        <w:t>standards govern</w:t>
      </w:r>
      <w:r>
        <w:rPr>
          <w:sz w:val="24"/>
          <w:szCs w:val="24"/>
        </w:rPr>
        <w:t>ing</w:t>
      </w:r>
      <w:r w:rsidR="00E367EC" w:rsidRPr="00D335C3">
        <w:rPr>
          <w:sz w:val="24"/>
          <w:szCs w:val="24"/>
        </w:rPr>
        <w:t xml:space="preserve"> recording keeping </w:t>
      </w:r>
      <w:r>
        <w:rPr>
          <w:sz w:val="24"/>
          <w:szCs w:val="24"/>
        </w:rPr>
        <w:t>and use of data</w:t>
      </w:r>
    </w:p>
    <w:p w14:paraId="1C7C15BA" w14:textId="26C069F8" w:rsidR="00191941" w:rsidRPr="00D335C3" w:rsidRDefault="00662AB3" w:rsidP="00F73288">
      <w:pPr>
        <w:pStyle w:val="ListParagraph"/>
        <w:numPr>
          <w:ilvl w:val="0"/>
          <w:numId w:val="28"/>
        </w:numPr>
        <w:rPr>
          <w:sz w:val="24"/>
          <w:szCs w:val="24"/>
        </w:rPr>
      </w:pPr>
      <w:r w:rsidRPr="00D335C3">
        <w:rPr>
          <w:sz w:val="24"/>
          <w:szCs w:val="24"/>
          <w:u w:val="single"/>
        </w:rPr>
        <w:t>M</w:t>
      </w:r>
      <w:r w:rsidR="00191941" w:rsidRPr="00D335C3">
        <w:rPr>
          <w:sz w:val="24"/>
          <w:szCs w:val="24"/>
          <w:u w:val="single"/>
        </w:rPr>
        <w:t xml:space="preserve">aintaining </w:t>
      </w:r>
      <w:r w:rsidR="00561195" w:rsidRPr="00D335C3">
        <w:rPr>
          <w:sz w:val="24"/>
          <w:szCs w:val="24"/>
          <w:u w:val="single"/>
        </w:rPr>
        <w:t>people’s privacy</w:t>
      </w:r>
      <w:r w:rsidR="00561195" w:rsidRPr="00D335C3">
        <w:rPr>
          <w:sz w:val="24"/>
          <w:szCs w:val="24"/>
        </w:rPr>
        <w:t xml:space="preserve"> </w:t>
      </w:r>
      <w:r w:rsidR="00121EC5" w:rsidRPr="00D335C3">
        <w:rPr>
          <w:sz w:val="24"/>
          <w:szCs w:val="24"/>
        </w:rPr>
        <w:t>e.g. medical history or tax records</w:t>
      </w:r>
    </w:p>
    <w:p w14:paraId="3EAE1C6C" w14:textId="1B6DFA58" w:rsidR="00121EC5" w:rsidRPr="00D335C3" w:rsidRDefault="00121EC5" w:rsidP="00F73288">
      <w:pPr>
        <w:pStyle w:val="ListParagraph"/>
        <w:numPr>
          <w:ilvl w:val="0"/>
          <w:numId w:val="28"/>
        </w:numPr>
        <w:rPr>
          <w:sz w:val="24"/>
          <w:szCs w:val="24"/>
        </w:rPr>
      </w:pPr>
      <w:r w:rsidRPr="00D335C3">
        <w:rPr>
          <w:sz w:val="24"/>
          <w:szCs w:val="24"/>
          <w:u w:val="single"/>
        </w:rPr>
        <w:t>Financial security</w:t>
      </w:r>
      <w:r w:rsidRPr="00D335C3">
        <w:rPr>
          <w:sz w:val="24"/>
          <w:szCs w:val="24"/>
        </w:rPr>
        <w:t xml:space="preserve"> e.g. banking details</w:t>
      </w:r>
      <w:r w:rsidR="0015651A">
        <w:rPr>
          <w:sz w:val="24"/>
          <w:szCs w:val="24"/>
        </w:rPr>
        <w:t xml:space="preserve">, </w:t>
      </w:r>
    </w:p>
    <w:p w14:paraId="662D0FC9" w14:textId="39B8DDCB" w:rsidR="00121EC5" w:rsidRPr="00D335C3" w:rsidRDefault="00121EC5" w:rsidP="00F73288">
      <w:pPr>
        <w:pStyle w:val="ListParagraph"/>
        <w:numPr>
          <w:ilvl w:val="0"/>
          <w:numId w:val="28"/>
        </w:numPr>
        <w:rPr>
          <w:sz w:val="24"/>
          <w:szCs w:val="24"/>
          <w:u w:val="single"/>
        </w:rPr>
      </w:pPr>
      <w:r w:rsidRPr="00D335C3">
        <w:rPr>
          <w:sz w:val="24"/>
          <w:szCs w:val="24"/>
          <w:u w:val="single"/>
        </w:rPr>
        <w:t xml:space="preserve">Personal security </w:t>
      </w:r>
      <w:r w:rsidRPr="00D335C3">
        <w:rPr>
          <w:sz w:val="24"/>
          <w:szCs w:val="24"/>
        </w:rPr>
        <w:t>e.g. victims of domestic violence</w:t>
      </w:r>
    </w:p>
    <w:p w14:paraId="40D79129" w14:textId="01505A21" w:rsidR="00561195" w:rsidRPr="00D335C3" w:rsidRDefault="00561195" w:rsidP="00F73288">
      <w:pPr>
        <w:pStyle w:val="ListParagraph"/>
        <w:numPr>
          <w:ilvl w:val="0"/>
          <w:numId w:val="28"/>
        </w:numPr>
        <w:rPr>
          <w:sz w:val="24"/>
          <w:szCs w:val="24"/>
        </w:rPr>
      </w:pPr>
      <w:r w:rsidRPr="00D335C3">
        <w:rPr>
          <w:sz w:val="24"/>
          <w:szCs w:val="24"/>
        </w:rPr>
        <w:t xml:space="preserve">Gaining consent on how the data may be used </w:t>
      </w:r>
    </w:p>
    <w:p w14:paraId="197B0851" w14:textId="166AD4AF" w:rsidR="00561195" w:rsidRDefault="0015651A" w:rsidP="00F73288">
      <w:pPr>
        <w:pStyle w:val="ListParagraph"/>
        <w:numPr>
          <w:ilvl w:val="0"/>
          <w:numId w:val="28"/>
        </w:numPr>
        <w:rPr>
          <w:sz w:val="24"/>
          <w:szCs w:val="24"/>
        </w:rPr>
      </w:pPr>
      <w:r>
        <w:rPr>
          <w:sz w:val="24"/>
          <w:szCs w:val="24"/>
        </w:rPr>
        <w:t>Making a profit from someone’s data – on selling</w:t>
      </w:r>
      <w:r w:rsidR="00191941" w:rsidRPr="00D335C3">
        <w:rPr>
          <w:sz w:val="24"/>
          <w:szCs w:val="24"/>
        </w:rPr>
        <w:t xml:space="preserve"> without the </w:t>
      </w:r>
      <w:r w:rsidR="00561195" w:rsidRPr="00D335C3">
        <w:rPr>
          <w:sz w:val="24"/>
          <w:szCs w:val="24"/>
        </w:rPr>
        <w:t>owner’s</w:t>
      </w:r>
      <w:r w:rsidR="00191941" w:rsidRPr="00D335C3">
        <w:rPr>
          <w:sz w:val="24"/>
          <w:szCs w:val="24"/>
        </w:rPr>
        <w:t xml:space="preserve"> knowledge</w:t>
      </w:r>
      <w:r w:rsidR="00561195" w:rsidRPr="00D335C3">
        <w:rPr>
          <w:sz w:val="24"/>
          <w:szCs w:val="24"/>
        </w:rPr>
        <w:t xml:space="preserve"> today this is generally considered unethical for a number of reasons</w:t>
      </w:r>
    </w:p>
    <w:p w14:paraId="2458F9AA" w14:textId="046EB8A4" w:rsidR="00E2728A" w:rsidRPr="00D335C3" w:rsidRDefault="00E2728A" w:rsidP="00F73288">
      <w:pPr>
        <w:pStyle w:val="ListParagraph"/>
        <w:numPr>
          <w:ilvl w:val="0"/>
          <w:numId w:val="28"/>
        </w:numPr>
        <w:rPr>
          <w:sz w:val="24"/>
          <w:szCs w:val="24"/>
        </w:rPr>
      </w:pPr>
      <w:r>
        <w:rPr>
          <w:sz w:val="24"/>
          <w:szCs w:val="24"/>
        </w:rPr>
        <w:t>Identity theft</w:t>
      </w:r>
    </w:p>
    <w:p w14:paraId="04217BDB" w14:textId="77777777" w:rsidR="00121EC5" w:rsidRPr="00D335C3" w:rsidRDefault="00121EC5" w:rsidP="00042794">
      <w:pPr>
        <w:rPr>
          <w:b/>
        </w:rPr>
      </w:pPr>
    </w:p>
    <w:p w14:paraId="35BCBAD9" w14:textId="77777777" w:rsidR="00E2728A" w:rsidRDefault="00E2728A">
      <w:pPr>
        <w:rPr>
          <w:b/>
        </w:rPr>
      </w:pPr>
      <w:r>
        <w:rPr>
          <w:b/>
        </w:rPr>
        <w:br w:type="page"/>
      </w:r>
    </w:p>
    <w:p w14:paraId="00AF8FBF" w14:textId="3CD796B0" w:rsidR="00E94C99" w:rsidRPr="00810BAB" w:rsidRDefault="00E94C99" w:rsidP="00042794">
      <w:pPr>
        <w:rPr>
          <w:b/>
        </w:rPr>
      </w:pPr>
      <w:r w:rsidRPr="00810BAB">
        <w:rPr>
          <w:b/>
        </w:rPr>
        <w:lastRenderedPageBreak/>
        <w:t>Question 2</w:t>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t>(</w:t>
      </w:r>
      <w:r w:rsidR="001E7E2E" w:rsidRPr="00810BAB">
        <w:rPr>
          <w:b/>
        </w:rPr>
        <w:t>12</w:t>
      </w:r>
      <w:r w:rsidR="00413BEC" w:rsidRPr="00810BAB">
        <w:rPr>
          <w:b/>
        </w:rPr>
        <w:t xml:space="preserve"> marks</w:t>
      </w:r>
      <w:r w:rsidR="002920FE" w:rsidRPr="00810BAB">
        <w:rPr>
          <w:b/>
        </w:rPr>
        <w:t>)</w:t>
      </w:r>
    </w:p>
    <w:p w14:paraId="731D3D13" w14:textId="77777777" w:rsidR="00E94C99" w:rsidRPr="00810BAB" w:rsidRDefault="00E94C99" w:rsidP="00042794"/>
    <w:p w14:paraId="3360D8C8" w14:textId="7B800995" w:rsidR="00626890" w:rsidRDefault="003F13A8" w:rsidP="009325FC">
      <w:pPr>
        <w:pStyle w:val="ListParagraph"/>
        <w:numPr>
          <w:ilvl w:val="0"/>
          <w:numId w:val="8"/>
        </w:numPr>
        <w:rPr>
          <w:rFonts w:cs="Arial"/>
          <w:sz w:val="24"/>
          <w:szCs w:val="24"/>
        </w:rPr>
      </w:pPr>
      <w:r w:rsidRPr="00810BAB">
        <w:rPr>
          <w:rFonts w:cs="Arial"/>
          <w:sz w:val="24"/>
          <w:szCs w:val="24"/>
        </w:rPr>
        <w:t>Define</w:t>
      </w:r>
      <w:r w:rsidR="005E050D" w:rsidRPr="00810BAB">
        <w:rPr>
          <w:rFonts w:cs="Arial"/>
          <w:sz w:val="24"/>
          <w:szCs w:val="24"/>
        </w:rPr>
        <w:t xml:space="preserve"> the </w:t>
      </w:r>
      <w:r w:rsidRPr="00810BAB">
        <w:rPr>
          <w:rFonts w:cs="Arial"/>
          <w:sz w:val="24"/>
          <w:szCs w:val="24"/>
        </w:rPr>
        <w:t>concept of</w:t>
      </w:r>
      <w:r w:rsidR="005E050D" w:rsidRPr="00810BAB">
        <w:rPr>
          <w:rFonts w:cs="Arial"/>
          <w:sz w:val="24"/>
          <w:szCs w:val="24"/>
        </w:rPr>
        <w:t xml:space="preserve"> quality control</w:t>
      </w:r>
      <w:r w:rsidR="00EF5435" w:rsidRPr="00810BAB">
        <w:rPr>
          <w:rFonts w:cs="Arial"/>
          <w:sz w:val="24"/>
          <w:szCs w:val="24"/>
        </w:rPr>
        <w:t>.</w:t>
      </w:r>
      <w:r w:rsidRPr="00810BAB">
        <w:rPr>
          <w:rFonts w:cs="Arial"/>
          <w:sz w:val="24"/>
          <w:szCs w:val="24"/>
        </w:rPr>
        <w:t xml:space="preserve"> </w:t>
      </w:r>
    </w:p>
    <w:p w14:paraId="49C9233B" w14:textId="77777777" w:rsidR="007D16BD" w:rsidRPr="007D16BD" w:rsidRDefault="007D16BD" w:rsidP="007D16BD">
      <w:pPr>
        <w:ind w:left="360"/>
        <w:rPr>
          <w:color w:val="FF0000"/>
        </w:rPr>
      </w:pPr>
      <w:r w:rsidRPr="007D16BD">
        <w:rPr>
          <w:color w:val="FF0000"/>
        </w:rPr>
        <w:t>Detailed definition 3 marks</w:t>
      </w:r>
    </w:p>
    <w:p w14:paraId="44596C52" w14:textId="77777777" w:rsidR="007D16BD" w:rsidRPr="007D16BD" w:rsidRDefault="007D16BD" w:rsidP="007D16BD">
      <w:pPr>
        <w:ind w:left="360"/>
        <w:rPr>
          <w:color w:val="FF0000"/>
        </w:rPr>
      </w:pPr>
      <w:r w:rsidRPr="007D16BD">
        <w:rPr>
          <w:color w:val="FF0000"/>
        </w:rPr>
        <w:t>General definition 2 marks</w:t>
      </w:r>
    </w:p>
    <w:p w14:paraId="7273A847" w14:textId="359D501E" w:rsidR="007D16BD" w:rsidRPr="007D16BD" w:rsidRDefault="007D16BD" w:rsidP="007D16BD">
      <w:pPr>
        <w:ind w:left="360"/>
        <w:rPr>
          <w:color w:val="FF0000"/>
        </w:rPr>
      </w:pPr>
      <w:r w:rsidRPr="007D16BD">
        <w:rPr>
          <w:color w:val="FF0000"/>
        </w:rPr>
        <w:t>States a fact 1 mark</w:t>
      </w:r>
    </w:p>
    <w:p w14:paraId="3BE04795" w14:textId="256936A4" w:rsidR="00042794" w:rsidRPr="00810BAB" w:rsidRDefault="003F13A8" w:rsidP="007D16BD">
      <w:pPr>
        <w:jc w:val="right"/>
      </w:pPr>
      <w:r w:rsidRPr="00810BAB">
        <w:t>(3</w:t>
      </w:r>
      <w:r w:rsidR="005E050D" w:rsidRPr="00810BAB">
        <w:t xml:space="preserve"> marks)</w:t>
      </w:r>
    </w:p>
    <w:p w14:paraId="62FC079A" w14:textId="77777777" w:rsidR="00D335C3" w:rsidRPr="00D335C3" w:rsidRDefault="00D335C3" w:rsidP="00F73288">
      <w:pPr>
        <w:pStyle w:val="ListParagraph"/>
        <w:numPr>
          <w:ilvl w:val="0"/>
          <w:numId w:val="44"/>
        </w:numPr>
        <w:spacing w:line="276" w:lineRule="auto"/>
        <w:rPr>
          <w:sz w:val="24"/>
          <w:szCs w:val="24"/>
          <w:lang w:val="en-US"/>
        </w:rPr>
      </w:pPr>
      <w:r w:rsidRPr="00D335C3">
        <w:rPr>
          <w:sz w:val="24"/>
          <w:szCs w:val="24"/>
        </w:rPr>
        <w:t xml:space="preserve">Quality Control </w:t>
      </w:r>
      <w:r w:rsidRPr="00D335C3">
        <w:rPr>
          <w:sz w:val="24"/>
          <w:szCs w:val="24"/>
          <w:lang w:val="en-US"/>
        </w:rPr>
        <w:t xml:space="preserve">procedure or set of procedures intended to ensure that a manufactured product or performed service adheres to a defined set of criteria (completed within time, quality, cost and productivity parameters) or meets the requirements of the client or customer. </w:t>
      </w:r>
    </w:p>
    <w:p w14:paraId="4A636A91" w14:textId="79BC915C" w:rsidR="00D335C3" w:rsidRPr="00D335C3" w:rsidRDefault="00D335C3" w:rsidP="00F73288">
      <w:pPr>
        <w:pStyle w:val="ListParagraph"/>
        <w:numPr>
          <w:ilvl w:val="0"/>
          <w:numId w:val="44"/>
        </w:numPr>
        <w:spacing w:line="276" w:lineRule="auto"/>
        <w:rPr>
          <w:sz w:val="24"/>
          <w:szCs w:val="24"/>
          <w:lang w:val="en-US"/>
        </w:rPr>
      </w:pPr>
      <w:r w:rsidRPr="00D335C3">
        <w:rPr>
          <w:sz w:val="24"/>
          <w:szCs w:val="24"/>
          <w:lang w:val="en-US"/>
        </w:rPr>
        <w:t>Quality control involves the testing of completed products to uncover defects, and reporting to management who make the decision to allow or deny the release of the product.</w:t>
      </w:r>
    </w:p>
    <w:p w14:paraId="661B3D35" w14:textId="77777777" w:rsidR="005E050D" w:rsidRPr="00810BAB" w:rsidRDefault="005E050D" w:rsidP="00042794"/>
    <w:p w14:paraId="5F2295B7" w14:textId="79FCA2FE" w:rsidR="00626890" w:rsidRDefault="003F13A8" w:rsidP="009325FC">
      <w:pPr>
        <w:pStyle w:val="ListParagraph"/>
        <w:numPr>
          <w:ilvl w:val="0"/>
          <w:numId w:val="8"/>
        </w:numPr>
        <w:rPr>
          <w:rFonts w:cs="Arial"/>
          <w:sz w:val="24"/>
          <w:szCs w:val="24"/>
        </w:rPr>
      </w:pPr>
      <w:r w:rsidRPr="00810BAB">
        <w:rPr>
          <w:rFonts w:cs="Arial"/>
          <w:sz w:val="24"/>
          <w:szCs w:val="24"/>
        </w:rPr>
        <w:t xml:space="preserve">Explain </w:t>
      </w:r>
      <w:r w:rsidRPr="00810BAB">
        <w:rPr>
          <w:rFonts w:cs="Arial"/>
          <w:b/>
          <w:sz w:val="24"/>
          <w:szCs w:val="24"/>
        </w:rPr>
        <w:t>three</w:t>
      </w:r>
      <w:r w:rsidRPr="00810BAB">
        <w:rPr>
          <w:rFonts w:cs="Arial"/>
          <w:sz w:val="24"/>
          <w:szCs w:val="24"/>
        </w:rPr>
        <w:t xml:space="preserve"> methods used to achieve quality control</w:t>
      </w:r>
      <w:r w:rsidR="00EF5435" w:rsidRPr="00810BAB">
        <w:rPr>
          <w:rFonts w:cs="Arial"/>
          <w:sz w:val="24"/>
          <w:szCs w:val="24"/>
        </w:rPr>
        <w:t>.</w:t>
      </w:r>
      <w:r w:rsidRPr="00810BAB">
        <w:rPr>
          <w:rFonts w:cs="Arial"/>
          <w:sz w:val="24"/>
          <w:szCs w:val="24"/>
        </w:rPr>
        <w:t xml:space="preserve"> </w:t>
      </w:r>
    </w:p>
    <w:p w14:paraId="5D68B0C7" w14:textId="6C6A12B2" w:rsidR="006C72BA" w:rsidRDefault="006C72BA" w:rsidP="006C72BA">
      <w:pPr>
        <w:ind w:left="360"/>
        <w:rPr>
          <w:color w:val="FF0000"/>
        </w:rPr>
      </w:pPr>
      <w:r>
        <w:rPr>
          <w:color w:val="FF0000"/>
        </w:rPr>
        <w:t>(3 methods x 3 marks)</w:t>
      </w:r>
    </w:p>
    <w:p w14:paraId="62B9BCAB" w14:textId="14529B29" w:rsidR="006C72BA" w:rsidRPr="006C72BA" w:rsidRDefault="006C72BA" w:rsidP="006C72BA">
      <w:pPr>
        <w:ind w:left="360"/>
        <w:rPr>
          <w:color w:val="FF0000"/>
        </w:rPr>
      </w:pPr>
      <w:r w:rsidRPr="006C72BA">
        <w:rPr>
          <w:color w:val="FF0000"/>
        </w:rPr>
        <w:t xml:space="preserve">Detailed </w:t>
      </w:r>
      <w:r>
        <w:rPr>
          <w:color w:val="FF0000"/>
        </w:rPr>
        <w:t>explanation</w:t>
      </w:r>
      <w:r w:rsidRPr="006C72BA">
        <w:rPr>
          <w:color w:val="FF0000"/>
        </w:rPr>
        <w:t xml:space="preserve"> 3 marks</w:t>
      </w:r>
    </w:p>
    <w:p w14:paraId="0A87DF37" w14:textId="331C3D4E" w:rsidR="006C72BA" w:rsidRPr="006C72BA" w:rsidRDefault="006C72BA" w:rsidP="006C72BA">
      <w:pPr>
        <w:ind w:left="360"/>
        <w:rPr>
          <w:color w:val="FF0000"/>
        </w:rPr>
      </w:pPr>
      <w:r w:rsidRPr="006C72BA">
        <w:rPr>
          <w:color w:val="FF0000"/>
        </w:rPr>
        <w:t xml:space="preserve">General </w:t>
      </w:r>
      <w:r>
        <w:rPr>
          <w:color w:val="FF0000"/>
        </w:rPr>
        <w:t>explanation</w:t>
      </w:r>
      <w:r w:rsidRPr="006C72BA">
        <w:rPr>
          <w:color w:val="FF0000"/>
        </w:rPr>
        <w:t xml:space="preserve"> 2 marks</w:t>
      </w:r>
    </w:p>
    <w:p w14:paraId="198AF475" w14:textId="77777777" w:rsidR="006C72BA" w:rsidRPr="006C72BA" w:rsidRDefault="006C72BA" w:rsidP="006C72BA">
      <w:pPr>
        <w:ind w:left="360"/>
        <w:rPr>
          <w:color w:val="FF0000"/>
        </w:rPr>
      </w:pPr>
      <w:r w:rsidRPr="006C72BA">
        <w:rPr>
          <w:color w:val="FF0000"/>
        </w:rPr>
        <w:t>States a fact 1 mark</w:t>
      </w:r>
    </w:p>
    <w:p w14:paraId="6FF59E73" w14:textId="77777777" w:rsidR="00942FA0" w:rsidRPr="006C72BA" w:rsidRDefault="00942FA0" w:rsidP="00942FA0">
      <w:pPr>
        <w:ind w:left="360"/>
        <w:rPr>
          <w:color w:val="FF0000"/>
        </w:rPr>
      </w:pPr>
    </w:p>
    <w:p w14:paraId="1F4B77D0" w14:textId="4CD67A33" w:rsidR="005E050D" w:rsidRPr="00810BAB" w:rsidRDefault="003F13A8" w:rsidP="00626890">
      <w:pPr>
        <w:jc w:val="right"/>
      </w:pPr>
      <w:r w:rsidRPr="00810BAB">
        <w:t>(9 marks)</w:t>
      </w:r>
    </w:p>
    <w:p w14:paraId="15700AAC" w14:textId="77777777" w:rsidR="00D335C3" w:rsidRPr="00D335C3" w:rsidRDefault="00D335C3" w:rsidP="00F73288">
      <w:pPr>
        <w:pStyle w:val="ListParagraph"/>
        <w:numPr>
          <w:ilvl w:val="0"/>
          <w:numId w:val="45"/>
        </w:numPr>
        <w:spacing w:line="276" w:lineRule="auto"/>
        <w:rPr>
          <w:rFonts w:cs="Arial"/>
          <w:sz w:val="24"/>
          <w:szCs w:val="24"/>
          <w:lang w:val="en-US"/>
        </w:rPr>
      </w:pPr>
      <w:r w:rsidRPr="00D335C3">
        <w:rPr>
          <w:rFonts w:cs="Arial"/>
          <w:sz w:val="24"/>
          <w:szCs w:val="24"/>
          <w:lang w:val="en-US"/>
        </w:rPr>
        <w:t xml:space="preserve">Check sheet – designed for gathering specific information on root cause of defects. Facilitates use of facts over opinions. </w:t>
      </w:r>
    </w:p>
    <w:p w14:paraId="0656142C" w14:textId="77777777" w:rsidR="00D335C3" w:rsidRPr="00D335C3" w:rsidRDefault="00D335C3" w:rsidP="00F73288">
      <w:pPr>
        <w:pStyle w:val="ListParagraph"/>
        <w:numPr>
          <w:ilvl w:val="0"/>
          <w:numId w:val="45"/>
        </w:numPr>
        <w:spacing w:line="276" w:lineRule="auto"/>
        <w:rPr>
          <w:rFonts w:cs="Arial"/>
          <w:sz w:val="24"/>
          <w:szCs w:val="24"/>
          <w:lang w:val="en-US"/>
        </w:rPr>
      </w:pPr>
      <w:r w:rsidRPr="00D335C3">
        <w:rPr>
          <w:rFonts w:cs="Arial"/>
          <w:sz w:val="24"/>
          <w:szCs w:val="24"/>
          <w:lang w:val="en-US"/>
        </w:rPr>
        <w:t>Cause &amp; effect diagram – causal diagrams showing causes of a specific event. Commonly used for product design &amp; quality defect prevention, identifying potential factors causing overall effect. Causes are grouped based on sources of variation e.g. people, methods, machines, materials, environment</w:t>
      </w:r>
    </w:p>
    <w:p w14:paraId="2F508B7E" w14:textId="77777777" w:rsidR="00D335C3" w:rsidRPr="00D335C3" w:rsidRDefault="00D335C3" w:rsidP="00F73288">
      <w:pPr>
        <w:pStyle w:val="ListParagraph"/>
        <w:numPr>
          <w:ilvl w:val="0"/>
          <w:numId w:val="45"/>
        </w:numPr>
        <w:spacing w:line="276" w:lineRule="auto"/>
        <w:rPr>
          <w:rFonts w:cs="Arial"/>
          <w:sz w:val="24"/>
          <w:szCs w:val="24"/>
          <w:lang w:val="en-US"/>
        </w:rPr>
      </w:pPr>
      <w:r w:rsidRPr="00D335C3">
        <w:rPr>
          <w:rFonts w:cs="Arial"/>
          <w:sz w:val="24"/>
          <w:szCs w:val="24"/>
          <w:lang w:val="en-US"/>
        </w:rPr>
        <w:t>Flowchart –diagram that uses graphic symbols to depict nature &amp; flow of a process.</w:t>
      </w:r>
    </w:p>
    <w:p w14:paraId="40041A65" w14:textId="77777777" w:rsidR="00D335C3" w:rsidRPr="00D335C3" w:rsidRDefault="00D335C3" w:rsidP="00F73288">
      <w:pPr>
        <w:pStyle w:val="ListParagraph"/>
        <w:numPr>
          <w:ilvl w:val="1"/>
          <w:numId w:val="45"/>
        </w:numPr>
        <w:spacing w:line="276" w:lineRule="auto"/>
        <w:rPr>
          <w:rFonts w:cs="Arial"/>
          <w:sz w:val="24"/>
          <w:szCs w:val="24"/>
          <w:lang w:val="en-US"/>
        </w:rPr>
      </w:pPr>
      <w:r w:rsidRPr="00D335C3">
        <w:rPr>
          <w:rFonts w:cs="Arial"/>
          <w:sz w:val="24"/>
          <w:szCs w:val="24"/>
          <w:lang w:val="en-US"/>
        </w:rPr>
        <w:t>benefits – promote process understanding, tool for training &amp; identifying problems &amp; areas for improvement</w:t>
      </w:r>
    </w:p>
    <w:p w14:paraId="7606C474" w14:textId="77777777" w:rsidR="003F13A8" w:rsidRPr="00810BAB" w:rsidRDefault="003F13A8" w:rsidP="00042794"/>
    <w:p w14:paraId="0EBCE62E" w14:textId="77777777" w:rsidR="00626890" w:rsidRPr="00810BAB" w:rsidRDefault="00626890" w:rsidP="00042794"/>
    <w:p w14:paraId="1A3E1689" w14:textId="77777777" w:rsidR="004149B7" w:rsidRDefault="004149B7">
      <w:pPr>
        <w:rPr>
          <w:b/>
        </w:rPr>
      </w:pPr>
      <w:r>
        <w:rPr>
          <w:b/>
        </w:rPr>
        <w:br w:type="page"/>
      </w:r>
    </w:p>
    <w:p w14:paraId="28403A13" w14:textId="2CDC4B36" w:rsidR="00E94C99" w:rsidRPr="00810BAB" w:rsidRDefault="00E94C99" w:rsidP="00042794">
      <w:pPr>
        <w:rPr>
          <w:b/>
        </w:rPr>
      </w:pPr>
      <w:r w:rsidRPr="00810BAB">
        <w:rPr>
          <w:b/>
        </w:rPr>
        <w:lastRenderedPageBreak/>
        <w:t>Question 3</w:t>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r>
      <w:r w:rsidR="002920FE" w:rsidRPr="00810BAB">
        <w:rPr>
          <w:b/>
        </w:rPr>
        <w:tab/>
        <w:t>(</w:t>
      </w:r>
      <w:r w:rsidR="00AF4B8A">
        <w:rPr>
          <w:b/>
        </w:rPr>
        <w:t>17</w:t>
      </w:r>
      <w:r w:rsidR="00413BEC" w:rsidRPr="00810BAB">
        <w:rPr>
          <w:b/>
        </w:rPr>
        <w:t xml:space="preserve"> marks</w:t>
      </w:r>
      <w:r w:rsidR="002920FE" w:rsidRPr="00810BAB">
        <w:rPr>
          <w:b/>
        </w:rPr>
        <w:t>)</w:t>
      </w:r>
    </w:p>
    <w:p w14:paraId="7E5B38AC" w14:textId="77777777" w:rsidR="002920FE" w:rsidRPr="00810BAB" w:rsidRDefault="002920FE" w:rsidP="00042794">
      <w:pPr>
        <w:rPr>
          <w:b/>
        </w:rPr>
      </w:pPr>
    </w:p>
    <w:p w14:paraId="5BBF5638" w14:textId="5E7A6370" w:rsidR="003F13A8" w:rsidRPr="00810BAB" w:rsidRDefault="002920FE" w:rsidP="009325FC">
      <w:pPr>
        <w:pStyle w:val="ListParagraph"/>
        <w:numPr>
          <w:ilvl w:val="0"/>
          <w:numId w:val="9"/>
        </w:numPr>
        <w:rPr>
          <w:rFonts w:cs="Arial"/>
          <w:sz w:val="24"/>
          <w:szCs w:val="24"/>
        </w:rPr>
      </w:pPr>
      <w:r w:rsidRPr="00810BAB">
        <w:rPr>
          <w:rFonts w:cs="Arial"/>
          <w:sz w:val="24"/>
          <w:szCs w:val="24"/>
        </w:rPr>
        <w:t>Define the term</w:t>
      </w:r>
      <w:r w:rsidR="003F13A8" w:rsidRPr="00810BAB">
        <w:rPr>
          <w:rFonts w:cs="Arial"/>
          <w:sz w:val="24"/>
          <w:szCs w:val="24"/>
        </w:rPr>
        <w:t xml:space="preserve"> performance management</w:t>
      </w:r>
      <w:r w:rsidRPr="00810BAB">
        <w:rPr>
          <w:rFonts w:cs="Arial"/>
          <w:sz w:val="24"/>
          <w:szCs w:val="24"/>
        </w:rPr>
        <w:t>.</w:t>
      </w:r>
      <w:r w:rsidR="003F13A8" w:rsidRPr="00810BAB">
        <w:rPr>
          <w:rFonts w:cs="Arial"/>
          <w:sz w:val="24"/>
          <w:szCs w:val="24"/>
        </w:rPr>
        <w:t xml:space="preserve"> </w:t>
      </w:r>
    </w:p>
    <w:p w14:paraId="4B9786B7" w14:textId="29A0083A" w:rsidR="00626890" w:rsidRDefault="00626890" w:rsidP="00626890">
      <w:pPr>
        <w:jc w:val="right"/>
      </w:pPr>
      <w:r w:rsidRPr="00810BAB">
        <w:t>(3 marks)</w:t>
      </w:r>
    </w:p>
    <w:p w14:paraId="27808C59" w14:textId="3ACBFBEF" w:rsidR="000906DB" w:rsidRDefault="000906DB" w:rsidP="000906DB">
      <w:pPr>
        <w:rPr>
          <w:color w:val="FF0000"/>
        </w:rPr>
      </w:pPr>
      <w:r>
        <w:rPr>
          <w:color w:val="FF0000"/>
        </w:rPr>
        <w:t>Detailed definition 3 marks</w:t>
      </w:r>
    </w:p>
    <w:p w14:paraId="0C913C89" w14:textId="59117775" w:rsidR="000906DB" w:rsidRDefault="000906DB" w:rsidP="000906DB">
      <w:pPr>
        <w:rPr>
          <w:color w:val="FF0000"/>
        </w:rPr>
      </w:pPr>
      <w:r>
        <w:rPr>
          <w:color w:val="FF0000"/>
        </w:rPr>
        <w:t>General definition 2 marks</w:t>
      </w:r>
    </w:p>
    <w:p w14:paraId="3E51896A" w14:textId="5C5190BF" w:rsidR="000906DB" w:rsidRDefault="000906DB" w:rsidP="000906DB">
      <w:pPr>
        <w:rPr>
          <w:color w:val="FF0000"/>
        </w:rPr>
      </w:pPr>
      <w:r>
        <w:rPr>
          <w:color w:val="FF0000"/>
        </w:rPr>
        <w:t>States a fact 1 mark</w:t>
      </w:r>
    </w:p>
    <w:p w14:paraId="275AAAA7" w14:textId="77777777" w:rsidR="000906DB" w:rsidRPr="000906DB" w:rsidRDefault="000906DB" w:rsidP="000906DB">
      <w:pPr>
        <w:rPr>
          <w:color w:val="FF0000"/>
        </w:rPr>
      </w:pPr>
    </w:p>
    <w:p w14:paraId="0AD018CD" w14:textId="2878419C" w:rsidR="00D335C3" w:rsidRPr="00D335C3" w:rsidRDefault="00F70CBB" w:rsidP="00F73288">
      <w:pPr>
        <w:numPr>
          <w:ilvl w:val="0"/>
          <w:numId w:val="46"/>
        </w:numPr>
      </w:pPr>
      <w:r w:rsidRPr="00D335C3">
        <w:rPr>
          <w:lang w:val="en-US"/>
        </w:rPr>
        <w:t>A</w:t>
      </w:r>
      <w:r w:rsidR="00D335C3" w:rsidRPr="00D335C3">
        <w:rPr>
          <w:lang w:val="en-US"/>
        </w:rPr>
        <w:t xml:space="preserve"> process where employers and employees work together to </w:t>
      </w:r>
      <w:r w:rsidR="00D335C3" w:rsidRPr="00235A91">
        <w:rPr>
          <w:b/>
          <w:lang w:val="en-US"/>
        </w:rPr>
        <w:t>plan</w:t>
      </w:r>
      <w:r w:rsidR="00D335C3" w:rsidRPr="00D335C3">
        <w:rPr>
          <w:lang w:val="en-US"/>
        </w:rPr>
        <w:t xml:space="preserve">, </w:t>
      </w:r>
      <w:r w:rsidR="00D335C3" w:rsidRPr="00235A91">
        <w:rPr>
          <w:b/>
          <w:lang w:val="en-US"/>
        </w:rPr>
        <w:t>monitor</w:t>
      </w:r>
      <w:r w:rsidR="00D335C3" w:rsidRPr="00D335C3">
        <w:rPr>
          <w:lang w:val="en-US"/>
        </w:rPr>
        <w:t xml:space="preserve"> and </w:t>
      </w:r>
      <w:r w:rsidR="00D335C3" w:rsidRPr="00235A91">
        <w:rPr>
          <w:b/>
          <w:lang w:val="en-US"/>
        </w:rPr>
        <w:t>review</w:t>
      </w:r>
      <w:r w:rsidR="00D335C3" w:rsidRPr="00D335C3">
        <w:rPr>
          <w:lang w:val="en-US"/>
        </w:rPr>
        <w:t xml:space="preserve"> an </w:t>
      </w:r>
      <w:r w:rsidR="00D335C3" w:rsidRPr="00235A91">
        <w:rPr>
          <w:b/>
          <w:lang w:val="en-US"/>
        </w:rPr>
        <w:t xml:space="preserve">employee's </w:t>
      </w:r>
      <w:r w:rsidR="00235A91" w:rsidRPr="00235A91">
        <w:rPr>
          <w:b/>
          <w:lang w:val="en-US"/>
        </w:rPr>
        <w:t>performance</w:t>
      </w:r>
      <w:r w:rsidR="00235A91">
        <w:rPr>
          <w:lang w:val="en-US"/>
        </w:rPr>
        <w:t xml:space="preserve"> and achievement of </w:t>
      </w:r>
      <w:r w:rsidR="00D335C3" w:rsidRPr="00D335C3">
        <w:rPr>
          <w:lang w:val="en-US"/>
        </w:rPr>
        <w:t>work goals and overall co</w:t>
      </w:r>
      <w:r w:rsidR="000906DB">
        <w:rPr>
          <w:lang w:val="en-US"/>
        </w:rPr>
        <w:t xml:space="preserve">ntribution to the </w:t>
      </w:r>
      <w:proofErr w:type="spellStart"/>
      <w:r w:rsidR="000906DB">
        <w:rPr>
          <w:lang w:val="en-US"/>
        </w:rPr>
        <w:t>organisation</w:t>
      </w:r>
      <w:proofErr w:type="spellEnd"/>
    </w:p>
    <w:p w14:paraId="151977B2" w14:textId="13619D73" w:rsidR="000906DB" w:rsidRPr="00D335C3" w:rsidRDefault="00F70CBB" w:rsidP="00F73288">
      <w:pPr>
        <w:numPr>
          <w:ilvl w:val="0"/>
          <w:numId w:val="46"/>
        </w:numPr>
      </w:pPr>
      <w:r w:rsidRPr="00D335C3">
        <w:rPr>
          <w:lang w:val="en-US"/>
        </w:rPr>
        <w:t>It</w:t>
      </w:r>
      <w:r w:rsidR="00D335C3" w:rsidRPr="00D335C3">
        <w:rPr>
          <w:lang w:val="en-US"/>
        </w:rPr>
        <w:t xml:space="preserve"> is the continuous process of setting goals, assessing progress and providing on-going coaching and feedback to ensure that employees are meet</w:t>
      </w:r>
      <w:r w:rsidR="000906DB">
        <w:rPr>
          <w:lang w:val="en-US"/>
        </w:rPr>
        <w:t xml:space="preserve">ing their work and career goals </w:t>
      </w:r>
      <w:r w:rsidR="000906DB" w:rsidRPr="000906DB">
        <w:rPr>
          <w:lang w:val="en-US"/>
        </w:rPr>
        <w:t>(employee development)</w:t>
      </w:r>
    </w:p>
    <w:p w14:paraId="7D83DDB5" w14:textId="77777777" w:rsidR="005E050D" w:rsidRPr="00810BAB" w:rsidRDefault="005E050D" w:rsidP="00042794"/>
    <w:p w14:paraId="39EFA5B6" w14:textId="0DDE4399" w:rsidR="002920FE" w:rsidRPr="00810BAB" w:rsidRDefault="0086417F" w:rsidP="009325FC">
      <w:pPr>
        <w:pStyle w:val="ListParagraph"/>
        <w:numPr>
          <w:ilvl w:val="0"/>
          <w:numId w:val="9"/>
        </w:numPr>
        <w:rPr>
          <w:rFonts w:cs="Arial"/>
          <w:sz w:val="24"/>
          <w:szCs w:val="24"/>
        </w:rPr>
      </w:pPr>
      <w:r w:rsidRPr="00810BAB">
        <w:rPr>
          <w:rFonts w:cs="Arial"/>
          <w:sz w:val="24"/>
          <w:szCs w:val="24"/>
        </w:rPr>
        <w:t xml:space="preserve">Explain </w:t>
      </w:r>
      <w:r w:rsidRPr="00810BAB">
        <w:rPr>
          <w:rFonts w:cs="Arial"/>
          <w:b/>
          <w:sz w:val="24"/>
          <w:szCs w:val="24"/>
        </w:rPr>
        <w:t>three</w:t>
      </w:r>
      <w:r w:rsidRPr="00810BAB">
        <w:rPr>
          <w:rFonts w:cs="Arial"/>
          <w:sz w:val="24"/>
          <w:szCs w:val="24"/>
        </w:rPr>
        <w:t xml:space="preserve"> techniques used to conduct performance management reviews and discuss the advantages and disadvantages of </w:t>
      </w:r>
      <w:r w:rsidR="002920FE" w:rsidRPr="00810BAB">
        <w:rPr>
          <w:rFonts w:cs="Arial"/>
          <w:b/>
          <w:sz w:val="24"/>
          <w:szCs w:val="24"/>
        </w:rPr>
        <w:t xml:space="preserve">two </w:t>
      </w:r>
      <w:r w:rsidR="002920FE" w:rsidRPr="00810BAB">
        <w:rPr>
          <w:rFonts w:cs="Arial"/>
          <w:sz w:val="24"/>
          <w:szCs w:val="24"/>
        </w:rPr>
        <w:t>of these</w:t>
      </w:r>
      <w:r w:rsidRPr="00810BAB">
        <w:rPr>
          <w:rFonts w:cs="Arial"/>
          <w:sz w:val="24"/>
          <w:szCs w:val="24"/>
        </w:rPr>
        <w:t xml:space="preserve"> technique</w:t>
      </w:r>
      <w:r w:rsidR="002920FE" w:rsidRPr="00810BAB">
        <w:rPr>
          <w:rFonts w:cs="Arial"/>
          <w:sz w:val="24"/>
          <w:szCs w:val="24"/>
        </w:rPr>
        <w:t>s.</w:t>
      </w:r>
    </w:p>
    <w:p w14:paraId="35896257" w14:textId="02228369" w:rsidR="005E050D" w:rsidRPr="00810BAB" w:rsidRDefault="007455D7" w:rsidP="002920FE">
      <w:pPr>
        <w:jc w:val="right"/>
      </w:pPr>
      <w:r>
        <w:t>(14</w:t>
      </w:r>
      <w:r w:rsidR="002920FE" w:rsidRPr="00810BAB">
        <w:t xml:space="preserve"> marks)</w:t>
      </w:r>
      <w:r w:rsidR="0086417F" w:rsidRPr="00810BAB">
        <w:t xml:space="preserve"> </w:t>
      </w:r>
    </w:p>
    <w:p w14:paraId="0F4D54EA" w14:textId="77777777" w:rsidR="0048418D" w:rsidRDefault="0048418D" w:rsidP="0048418D">
      <w:pPr>
        <w:rPr>
          <w:bCs/>
          <w:u w:val="single"/>
          <w:lang w:val="en-US"/>
        </w:rPr>
      </w:pPr>
    </w:p>
    <w:tbl>
      <w:tblPr>
        <w:tblStyle w:val="TableGrid"/>
        <w:tblW w:w="0" w:type="auto"/>
        <w:tblInd w:w="360" w:type="dxa"/>
        <w:tblLook w:val="04A0" w:firstRow="1" w:lastRow="0" w:firstColumn="1" w:lastColumn="0" w:noHBand="0" w:noVBand="1"/>
      </w:tblPr>
      <w:tblGrid>
        <w:gridCol w:w="8679"/>
        <w:gridCol w:w="1489"/>
      </w:tblGrid>
      <w:tr w:rsidR="0048418D" w:rsidRPr="0048418D" w14:paraId="62CA0D59" w14:textId="77777777" w:rsidTr="007455D7">
        <w:trPr>
          <w:trHeight w:val="679"/>
        </w:trPr>
        <w:tc>
          <w:tcPr>
            <w:tcW w:w="8679" w:type="dxa"/>
          </w:tcPr>
          <w:p w14:paraId="15529DC6" w14:textId="77777777" w:rsidR="0048418D" w:rsidRDefault="0048418D" w:rsidP="0048418D">
            <w:pPr>
              <w:jc w:val="center"/>
              <w:rPr>
                <w:rFonts w:ascii="Arial" w:hAnsi="Arial"/>
                <w:bCs/>
                <w:color w:val="FF0000"/>
                <w:lang w:val="en-US"/>
              </w:rPr>
            </w:pPr>
            <w:r>
              <w:rPr>
                <w:rFonts w:ascii="Arial" w:hAnsi="Arial"/>
                <w:bCs/>
                <w:color w:val="FF0000"/>
                <w:lang w:val="en-US"/>
              </w:rPr>
              <w:t>Description</w:t>
            </w:r>
          </w:p>
          <w:p w14:paraId="017C311D" w14:textId="71B49B10" w:rsidR="0048418D" w:rsidRPr="0048418D" w:rsidRDefault="0048418D" w:rsidP="0048418D">
            <w:pPr>
              <w:jc w:val="center"/>
              <w:rPr>
                <w:rFonts w:ascii="Arial" w:hAnsi="Arial"/>
                <w:bCs/>
                <w:color w:val="FF0000"/>
                <w:lang w:val="en-US"/>
              </w:rPr>
            </w:pPr>
          </w:p>
        </w:tc>
        <w:tc>
          <w:tcPr>
            <w:tcW w:w="1489" w:type="dxa"/>
          </w:tcPr>
          <w:p w14:paraId="1474E035" w14:textId="13990DD7" w:rsidR="0048418D" w:rsidRPr="0048418D" w:rsidRDefault="0048418D" w:rsidP="0048418D">
            <w:pPr>
              <w:jc w:val="center"/>
              <w:rPr>
                <w:rFonts w:ascii="Arial" w:hAnsi="Arial"/>
                <w:bCs/>
                <w:color w:val="FF0000"/>
                <w:lang w:val="en-US"/>
              </w:rPr>
            </w:pPr>
            <w:r>
              <w:rPr>
                <w:rFonts w:ascii="Arial" w:hAnsi="Arial"/>
                <w:bCs/>
                <w:color w:val="FF0000"/>
                <w:lang w:val="en-US"/>
              </w:rPr>
              <w:t>Marks</w:t>
            </w:r>
          </w:p>
        </w:tc>
      </w:tr>
      <w:tr w:rsidR="0048418D" w:rsidRPr="0048418D" w14:paraId="5C7460B9" w14:textId="77777777" w:rsidTr="0048418D">
        <w:tc>
          <w:tcPr>
            <w:tcW w:w="8679" w:type="dxa"/>
          </w:tcPr>
          <w:p w14:paraId="7C6EE83B" w14:textId="79683ED2" w:rsidR="0048418D" w:rsidRPr="0048418D" w:rsidRDefault="0048418D" w:rsidP="0048418D">
            <w:pPr>
              <w:rPr>
                <w:rFonts w:ascii="Arial" w:hAnsi="Arial"/>
                <w:bCs/>
                <w:color w:val="FF0000"/>
                <w:lang w:val="en-US"/>
              </w:rPr>
            </w:pPr>
            <w:r>
              <w:rPr>
                <w:rFonts w:ascii="Arial" w:hAnsi="Arial"/>
                <w:color w:val="FF0000"/>
              </w:rPr>
              <w:t>T</w:t>
            </w:r>
            <w:r w:rsidRPr="0048418D">
              <w:rPr>
                <w:rFonts w:ascii="Arial" w:hAnsi="Arial"/>
                <w:color w:val="FF0000"/>
              </w:rPr>
              <w:t xml:space="preserve">echnique explained </w:t>
            </w:r>
          </w:p>
        </w:tc>
        <w:tc>
          <w:tcPr>
            <w:tcW w:w="1489" w:type="dxa"/>
          </w:tcPr>
          <w:p w14:paraId="45D0204F" w14:textId="09DCB250" w:rsidR="0048418D" w:rsidRPr="007455D7" w:rsidRDefault="0048418D" w:rsidP="0048418D">
            <w:pPr>
              <w:jc w:val="center"/>
              <w:rPr>
                <w:rFonts w:ascii="Arial" w:hAnsi="Arial"/>
                <w:bCs/>
                <w:color w:val="FF0000"/>
                <w:lang w:val="en-US"/>
              </w:rPr>
            </w:pPr>
            <w:r w:rsidRPr="007455D7">
              <w:rPr>
                <w:rFonts w:ascii="Arial" w:hAnsi="Arial"/>
                <w:bCs/>
                <w:color w:val="FF0000"/>
                <w:lang w:val="en-US"/>
              </w:rPr>
              <w:t>2</w:t>
            </w:r>
          </w:p>
        </w:tc>
      </w:tr>
      <w:tr w:rsidR="0048418D" w:rsidRPr="0048418D" w14:paraId="25804A2B" w14:textId="77777777" w:rsidTr="0048418D">
        <w:tc>
          <w:tcPr>
            <w:tcW w:w="8679" w:type="dxa"/>
          </w:tcPr>
          <w:p w14:paraId="77AF73DE" w14:textId="1CA23186" w:rsidR="0048418D" w:rsidRPr="0048418D" w:rsidRDefault="0048418D" w:rsidP="0048418D">
            <w:pPr>
              <w:rPr>
                <w:rFonts w:ascii="Arial" w:hAnsi="Arial"/>
                <w:bCs/>
                <w:color w:val="FF0000"/>
                <w:lang w:val="en-US"/>
              </w:rPr>
            </w:pPr>
            <w:r w:rsidRPr="0048418D">
              <w:rPr>
                <w:rFonts w:ascii="Arial" w:hAnsi="Arial"/>
                <w:bCs/>
                <w:color w:val="FF0000"/>
                <w:lang w:val="en-US"/>
              </w:rPr>
              <w:t>Technique stated</w:t>
            </w:r>
            <w:r>
              <w:rPr>
                <w:rFonts w:ascii="Arial" w:hAnsi="Arial"/>
                <w:bCs/>
                <w:color w:val="FF0000"/>
                <w:lang w:val="en-US"/>
              </w:rPr>
              <w:t xml:space="preserve"> e.g. title only</w:t>
            </w:r>
          </w:p>
        </w:tc>
        <w:tc>
          <w:tcPr>
            <w:tcW w:w="1489" w:type="dxa"/>
          </w:tcPr>
          <w:p w14:paraId="20FD039C" w14:textId="4E3CF53D" w:rsidR="0048418D" w:rsidRPr="007455D7" w:rsidRDefault="0048418D" w:rsidP="0048418D">
            <w:pPr>
              <w:jc w:val="center"/>
              <w:rPr>
                <w:rFonts w:ascii="Arial" w:hAnsi="Arial"/>
                <w:bCs/>
                <w:color w:val="FF0000"/>
                <w:lang w:val="en-US"/>
              </w:rPr>
            </w:pPr>
            <w:r w:rsidRPr="007455D7">
              <w:rPr>
                <w:rFonts w:ascii="Arial" w:hAnsi="Arial"/>
                <w:bCs/>
                <w:color w:val="FF0000"/>
                <w:lang w:val="en-US"/>
              </w:rPr>
              <w:t>1</w:t>
            </w:r>
          </w:p>
        </w:tc>
      </w:tr>
      <w:tr w:rsidR="0048418D" w:rsidRPr="0048418D" w14:paraId="611F7749" w14:textId="77777777" w:rsidTr="0048418D">
        <w:tc>
          <w:tcPr>
            <w:tcW w:w="8679" w:type="dxa"/>
            <w:shd w:val="clear" w:color="auto" w:fill="A6A6A6" w:themeFill="background1" w:themeFillShade="A6"/>
          </w:tcPr>
          <w:p w14:paraId="45AA2CF0" w14:textId="5FB345E5" w:rsidR="0048418D" w:rsidRPr="0048418D" w:rsidRDefault="0048418D" w:rsidP="0048418D">
            <w:pPr>
              <w:jc w:val="right"/>
              <w:rPr>
                <w:rFonts w:ascii="Arial" w:hAnsi="Arial"/>
                <w:bCs/>
                <w:color w:val="FF0000"/>
                <w:lang w:val="en-US"/>
              </w:rPr>
            </w:pPr>
            <w:r w:rsidRPr="0048418D">
              <w:rPr>
                <w:rFonts w:ascii="Arial" w:hAnsi="Arial"/>
                <w:color w:val="FF0000"/>
              </w:rPr>
              <w:t>(3 techniques x 2 marks)</w:t>
            </w:r>
            <w:r>
              <w:rPr>
                <w:rFonts w:ascii="Arial" w:hAnsi="Arial"/>
                <w:color w:val="FF0000"/>
              </w:rPr>
              <w:t xml:space="preserve">                              Subtotal </w:t>
            </w:r>
          </w:p>
        </w:tc>
        <w:tc>
          <w:tcPr>
            <w:tcW w:w="1489" w:type="dxa"/>
            <w:shd w:val="clear" w:color="auto" w:fill="A6A6A6" w:themeFill="background1" w:themeFillShade="A6"/>
          </w:tcPr>
          <w:p w14:paraId="2C8ABA72" w14:textId="34D4B868" w:rsidR="0048418D" w:rsidRPr="007455D7" w:rsidRDefault="0048418D" w:rsidP="0048418D">
            <w:pPr>
              <w:jc w:val="center"/>
              <w:rPr>
                <w:rFonts w:ascii="Arial" w:hAnsi="Arial"/>
                <w:bCs/>
                <w:color w:val="FF0000"/>
                <w:lang w:val="en-US"/>
              </w:rPr>
            </w:pPr>
            <w:r w:rsidRPr="007455D7">
              <w:rPr>
                <w:rFonts w:ascii="Arial" w:hAnsi="Arial"/>
                <w:bCs/>
                <w:color w:val="FF0000"/>
                <w:lang w:val="en-US"/>
              </w:rPr>
              <w:t>6</w:t>
            </w:r>
          </w:p>
        </w:tc>
      </w:tr>
      <w:tr w:rsidR="0048418D" w:rsidRPr="0048418D" w14:paraId="36B2DEE7" w14:textId="77777777" w:rsidTr="0048418D">
        <w:tc>
          <w:tcPr>
            <w:tcW w:w="8679" w:type="dxa"/>
          </w:tcPr>
          <w:p w14:paraId="0F301D7D" w14:textId="77777777" w:rsidR="0048418D" w:rsidRPr="0048418D" w:rsidRDefault="0048418D" w:rsidP="0048418D">
            <w:pPr>
              <w:rPr>
                <w:rFonts w:ascii="Arial" w:hAnsi="Arial"/>
                <w:bCs/>
                <w:color w:val="FF0000"/>
                <w:lang w:val="en-US"/>
              </w:rPr>
            </w:pPr>
          </w:p>
        </w:tc>
        <w:tc>
          <w:tcPr>
            <w:tcW w:w="1489" w:type="dxa"/>
          </w:tcPr>
          <w:p w14:paraId="43E80273" w14:textId="77777777" w:rsidR="0048418D" w:rsidRPr="007455D7" w:rsidRDefault="0048418D" w:rsidP="0048418D">
            <w:pPr>
              <w:jc w:val="center"/>
              <w:rPr>
                <w:rFonts w:ascii="Arial" w:hAnsi="Arial"/>
                <w:bCs/>
                <w:color w:val="FF0000"/>
                <w:lang w:val="en-US"/>
              </w:rPr>
            </w:pPr>
          </w:p>
        </w:tc>
      </w:tr>
      <w:tr w:rsidR="0048418D" w:rsidRPr="0048418D" w14:paraId="41E8A30D" w14:textId="77777777" w:rsidTr="0048418D">
        <w:tc>
          <w:tcPr>
            <w:tcW w:w="8679" w:type="dxa"/>
          </w:tcPr>
          <w:p w14:paraId="071E17B1" w14:textId="65FD052B" w:rsidR="007455D7" w:rsidRPr="0048418D" w:rsidRDefault="007455D7" w:rsidP="007455D7">
            <w:pPr>
              <w:rPr>
                <w:rFonts w:ascii="Arial" w:hAnsi="Arial"/>
                <w:bCs/>
                <w:color w:val="FF0000"/>
                <w:lang w:val="en-US"/>
              </w:rPr>
            </w:pPr>
            <w:r>
              <w:rPr>
                <w:rFonts w:ascii="Arial" w:hAnsi="Arial"/>
                <w:bCs/>
                <w:color w:val="FF0000"/>
                <w:lang w:val="en-US"/>
              </w:rPr>
              <w:t>Advantage of technique discussed</w:t>
            </w:r>
          </w:p>
        </w:tc>
        <w:tc>
          <w:tcPr>
            <w:tcW w:w="1489" w:type="dxa"/>
          </w:tcPr>
          <w:p w14:paraId="287F97A0" w14:textId="0B5CF222" w:rsidR="0048418D" w:rsidRPr="007455D7" w:rsidRDefault="007455D7" w:rsidP="0048418D">
            <w:pPr>
              <w:jc w:val="center"/>
              <w:rPr>
                <w:rFonts w:ascii="Arial" w:hAnsi="Arial"/>
                <w:bCs/>
                <w:color w:val="FF0000"/>
                <w:lang w:val="en-US"/>
              </w:rPr>
            </w:pPr>
            <w:r w:rsidRPr="007455D7">
              <w:rPr>
                <w:rFonts w:ascii="Arial" w:hAnsi="Arial"/>
                <w:bCs/>
                <w:color w:val="FF0000"/>
                <w:lang w:val="en-US"/>
              </w:rPr>
              <w:t>2</w:t>
            </w:r>
          </w:p>
        </w:tc>
      </w:tr>
      <w:tr w:rsidR="007455D7" w:rsidRPr="0048418D" w14:paraId="0A9C382D" w14:textId="77777777" w:rsidTr="0048418D">
        <w:tc>
          <w:tcPr>
            <w:tcW w:w="8679" w:type="dxa"/>
          </w:tcPr>
          <w:p w14:paraId="222CD85E" w14:textId="66CB4E64" w:rsidR="007455D7" w:rsidRPr="007455D7" w:rsidRDefault="007455D7" w:rsidP="007455D7">
            <w:pPr>
              <w:rPr>
                <w:rFonts w:ascii="Arial" w:hAnsi="Arial"/>
                <w:bCs/>
                <w:color w:val="FF0000"/>
                <w:lang w:val="en-US"/>
              </w:rPr>
            </w:pPr>
            <w:r w:rsidRPr="007455D7">
              <w:rPr>
                <w:rFonts w:ascii="Arial" w:hAnsi="Arial"/>
                <w:bCs/>
                <w:color w:val="FF0000"/>
                <w:lang w:val="en-US"/>
              </w:rPr>
              <w:t xml:space="preserve">Advantage of technique </w:t>
            </w:r>
            <w:r>
              <w:rPr>
                <w:rFonts w:ascii="Arial" w:hAnsi="Arial"/>
                <w:bCs/>
                <w:color w:val="FF0000"/>
                <w:lang w:val="en-US"/>
              </w:rPr>
              <w:t>mentioned</w:t>
            </w:r>
          </w:p>
        </w:tc>
        <w:tc>
          <w:tcPr>
            <w:tcW w:w="1489" w:type="dxa"/>
          </w:tcPr>
          <w:p w14:paraId="2D755DCC" w14:textId="208B43D9" w:rsidR="007455D7" w:rsidRPr="007455D7" w:rsidRDefault="007455D7" w:rsidP="0048418D">
            <w:pPr>
              <w:jc w:val="center"/>
              <w:rPr>
                <w:rFonts w:ascii="Arial" w:hAnsi="Arial"/>
                <w:bCs/>
                <w:color w:val="FF0000"/>
                <w:lang w:val="en-US"/>
              </w:rPr>
            </w:pPr>
            <w:r w:rsidRPr="007455D7">
              <w:rPr>
                <w:rFonts w:ascii="Arial" w:hAnsi="Arial"/>
                <w:bCs/>
                <w:color w:val="FF0000"/>
                <w:lang w:val="en-US"/>
              </w:rPr>
              <w:t>1</w:t>
            </w:r>
          </w:p>
        </w:tc>
      </w:tr>
      <w:tr w:rsidR="007455D7" w:rsidRPr="0048418D" w14:paraId="479BAB0F" w14:textId="77777777" w:rsidTr="007455D7">
        <w:tc>
          <w:tcPr>
            <w:tcW w:w="8679" w:type="dxa"/>
            <w:shd w:val="clear" w:color="auto" w:fill="A6A6A6" w:themeFill="background1" w:themeFillShade="A6"/>
          </w:tcPr>
          <w:p w14:paraId="17607A26" w14:textId="5BE69B59" w:rsidR="007455D7" w:rsidRDefault="007455D7" w:rsidP="007455D7">
            <w:pPr>
              <w:jc w:val="right"/>
              <w:rPr>
                <w:bCs/>
                <w:color w:val="FF0000"/>
                <w:lang w:val="en-US"/>
              </w:rPr>
            </w:pPr>
            <w:r w:rsidRPr="007455D7">
              <w:rPr>
                <w:rFonts w:ascii="Arial" w:hAnsi="Arial"/>
                <w:bCs/>
                <w:color w:val="FF0000"/>
                <w:lang w:val="en-US"/>
              </w:rPr>
              <w:t>( 2 techniques x 2 marks)</w:t>
            </w:r>
            <w:r>
              <w:rPr>
                <w:rFonts w:ascii="Arial" w:hAnsi="Arial"/>
                <w:bCs/>
                <w:color w:val="FF0000"/>
                <w:lang w:val="en-US"/>
              </w:rPr>
              <w:t xml:space="preserve">                              </w:t>
            </w:r>
            <w:r w:rsidRPr="007455D7">
              <w:rPr>
                <w:rFonts w:ascii="Arial" w:hAnsi="Arial"/>
                <w:bCs/>
                <w:color w:val="FF0000"/>
                <w:lang w:val="en-US"/>
              </w:rPr>
              <w:t xml:space="preserve"> Subtotal</w:t>
            </w:r>
          </w:p>
        </w:tc>
        <w:tc>
          <w:tcPr>
            <w:tcW w:w="1489" w:type="dxa"/>
            <w:shd w:val="clear" w:color="auto" w:fill="A6A6A6" w:themeFill="background1" w:themeFillShade="A6"/>
          </w:tcPr>
          <w:p w14:paraId="6B3ABE19" w14:textId="38E293B4" w:rsidR="007455D7" w:rsidRPr="007455D7" w:rsidRDefault="007455D7" w:rsidP="0048418D">
            <w:pPr>
              <w:jc w:val="center"/>
              <w:rPr>
                <w:rFonts w:ascii="Arial" w:hAnsi="Arial"/>
                <w:bCs/>
                <w:color w:val="FF0000"/>
                <w:lang w:val="en-US"/>
              </w:rPr>
            </w:pPr>
            <w:r w:rsidRPr="007455D7">
              <w:rPr>
                <w:rFonts w:ascii="Arial" w:hAnsi="Arial"/>
                <w:bCs/>
                <w:color w:val="FF0000"/>
                <w:lang w:val="en-US"/>
              </w:rPr>
              <w:t>4</w:t>
            </w:r>
          </w:p>
        </w:tc>
      </w:tr>
      <w:tr w:rsidR="0048418D" w:rsidRPr="0048418D" w14:paraId="2598CE30" w14:textId="77777777" w:rsidTr="0048418D">
        <w:tc>
          <w:tcPr>
            <w:tcW w:w="8679" w:type="dxa"/>
          </w:tcPr>
          <w:p w14:paraId="14C3FFF8" w14:textId="19B6966E" w:rsidR="0048418D" w:rsidRPr="0048418D" w:rsidRDefault="007455D7" w:rsidP="0048418D">
            <w:pPr>
              <w:rPr>
                <w:rFonts w:ascii="Arial" w:hAnsi="Arial"/>
                <w:bCs/>
                <w:color w:val="FF0000"/>
                <w:lang w:val="en-US"/>
              </w:rPr>
            </w:pPr>
            <w:r>
              <w:rPr>
                <w:rFonts w:ascii="Arial" w:hAnsi="Arial"/>
                <w:bCs/>
                <w:color w:val="FF0000"/>
                <w:lang w:val="en-US"/>
              </w:rPr>
              <w:t>Disadvantage of technique discussed</w:t>
            </w:r>
          </w:p>
        </w:tc>
        <w:tc>
          <w:tcPr>
            <w:tcW w:w="1489" w:type="dxa"/>
          </w:tcPr>
          <w:p w14:paraId="3E3F8331" w14:textId="304C1674" w:rsidR="0048418D" w:rsidRPr="007455D7" w:rsidRDefault="007455D7" w:rsidP="0048418D">
            <w:pPr>
              <w:jc w:val="center"/>
              <w:rPr>
                <w:rFonts w:ascii="Arial" w:hAnsi="Arial"/>
                <w:bCs/>
                <w:color w:val="FF0000"/>
                <w:lang w:val="en-US"/>
              </w:rPr>
            </w:pPr>
            <w:r w:rsidRPr="007455D7">
              <w:rPr>
                <w:rFonts w:ascii="Arial" w:hAnsi="Arial"/>
                <w:bCs/>
                <w:color w:val="FF0000"/>
                <w:lang w:val="en-US"/>
              </w:rPr>
              <w:t>2</w:t>
            </w:r>
          </w:p>
        </w:tc>
      </w:tr>
      <w:tr w:rsidR="0048418D" w:rsidRPr="0048418D" w14:paraId="722475E1" w14:textId="77777777" w:rsidTr="0048418D">
        <w:tc>
          <w:tcPr>
            <w:tcW w:w="8679" w:type="dxa"/>
          </w:tcPr>
          <w:p w14:paraId="722AC3AD" w14:textId="78E6BA63" w:rsidR="0048418D" w:rsidRPr="0048418D" w:rsidRDefault="007455D7" w:rsidP="0048418D">
            <w:pPr>
              <w:rPr>
                <w:rFonts w:ascii="Arial" w:hAnsi="Arial"/>
                <w:bCs/>
                <w:color w:val="FF0000"/>
                <w:lang w:val="en-US"/>
              </w:rPr>
            </w:pPr>
            <w:r>
              <w:rPr>
                <w:rFonts w:ascii="Arial" w:hAnsi="Arial"/>
                <w:bCs/>
                <w:color w:val="FF0000"/>
                <w:lang w:val="en-US"/>
              </w:rPr>
              <w:t>Disadvantage of technique mentioned</w:t>
            </w:r>
          </w:p>
        </w:tc>
        <w:tc>
          <w:tcPr>
            <w:tcW w:w="1489" w:type="dxa"/>
          </w:tcPr>
          <w:p w14:paraId="6DA1C58C" w14:textId="212703DC" w:rsidR="0048418D" w:rsidRPr="007455D7" w:rsidRDefault="007455D7" w:rsidP="0048418D">
            <w:pPr>
              <w:jc w:val="center"/>
              <w:rPr>
                <w:rFonts w:ascii="Arial" w:hAnsi="Arial"/>
                <w:bCs/>
                <w:color w:val="FF0000"/>
                <w:lang w:val="en-US"/>
              </w:rPr>
            </w:pPr>
            <w:r w:rsidRPr="007455D7">
              <w:rPr>
                <w:rFonts w:ascii="Arial" w:hAnsi="Arial"/>
                <w:bCs/>
                <w:color w:val="FF0000"/>
                <w:lang w:val="en-US"/>
              </w:rPr>
              <w:t>1</w:t>
            </w:r>
          </w:p>
        </w:tc>
      </w:tr>
      <w:tr w:rsidR="007455D7" w:rsidRPr="0048418D" w14:paraId="27E92F06" w14:textId="77777777" w:rsidTr="007455D7">
        <w:tc>
          <w:tcPr>
            <w:tcW w:w="8679" w:type="dxa"/>
            <w:shd w:val="clear" w:color="auto" w:fill="A6A6A6" w:themeFill="background1" w:themeFillShade="A6"/>
          </w:tcPr>
          <w:p w14:paraId="3EEDB580" w14:textId="150FFB43" w:rsidR="007455D7" w:rsidRPr="007455D7" w:rsidRDefault="007455D7" w:rsidP="007455D7">
            <w:pPr>
              <w:jc w:val="right"/>
              <w:rPr>
                <w:rFonts w:ascii="Arial" w:hAnsi="Arial"/>
                <w:bCs/>
                <w:color w:val="FF0000"/>
                <w:lang w:val="en-US"/>
              </w:rPr>
            </w:pPr>
            <w:r w:rsidRPr="007455D7">
              <w:rPr>
                <w:rFonts w:ascii="Arial" w:hAnsi="Arial"/>
                <w:bCs/>
                <w:color w:val="FF0000"/>
                <w:lang w:val="en-US"/>
              </w:rPr>
              <w:t>( 2 techniques x 2 marks)</w:t>
            </w:r>
            <w:r>
              <w:rPr>
                <w:rFonts w:ascii="Arial" w:hAnsi="Arial"/>
                <w:bCs/>
                <w:color w:val="FF0000"/>
                <w:lang w:val="en-US"/>
              </w:rPr>
              <w:t xml:space="preserve">                              </w:t>
            </w:r>
            <w:r w:rsidRPr="007455D7">
              <w:rPr>
                <w:rFonts w:ascii="Arial" w:hAnsi="Arial"/>
                <w:bCs/>
                <w:color w:val="FF0000"/>
                <w:lang w:val="en-US"/>
              </w:rPr>
              <w:t xml:space="preserve"> Subtotal            </w:t>
            </w:r>
          </w:p>
        </w:tc>
        <w:tc>
          <w:tcPr>
            <w:tcW w:w="1489" w:type="dxa"/>
            <w:shd w:val="clear" w:color="auto" w:fill="A6A6A6" w:themeFill="background1" w:themeFillShade="A6"/>
          </w:tcPr>
          <w:p w14:paraId="4058C0CC" w14:textId="67492938" w:rsidR="007455D7" w:rsidRPr="007455D7" w:rsidRDefault="007455D7" w:rsidP="0048418D">
            <w:pPr>
              <w:jc w:val="center"/>
              <w:rPr>
                <w:rFonts w:ascii="Arial" w:hAnsi="Arial"/>
                <w:bCs/>
                <w:color w:val="FF0000"/>
                <w:lang w:val="en-US"/>
              </w:rPr>
            </w:pPr>
            <w:r w:rsidRPr="007455D7">
              <w:rPr>
                <w:rFonts w:ascii="Arial" w:hAnsi="Arial"/>
                <w:bCs/>
                <w:color w:val="FF0000"/>
                <w:lang w:val="en-US"/>
              </w:rPr>
              <w:t>4</w:t>
            </w:r>
          </w:p>
        </w:tc>
      </w:tr>
      <w:tr w:rsidR="007455D7" w:rsidRPr="0048418D" w14:paraId="6C92C7A8" w14:textId="77777777" w:rsidTr="0048418D">
        <w:tc>
          <w:tcPr>
            <w:tcW w:w="8679" w:type="dxa"/>
          </w:tcPr>
          <w:p w14:paraId="37BDB5A6" w14:textId="6F10D99A" w:rsidR="007455D7" w:rsidRPr="007455D7" w:rsidRDefault="007455D7" w:rsidP="007455D7">
            <w:pPr>
              <w:jc w:val="right"/>
              <w:rPr>
                <w:rFonts w:ascii="Arial" w:hAnsi="Arial"/>
                <w:bCs/>
                <w:color w:val="FF0000"/>
                <w:lang w:val="en-US"/>
              </w:rPr>
            </w:pPr>
            <w:r>
              <w:rPr>
                <w:rFonts w:ascii="Arial" w:hAnsi="Arial"/>
                <w:bCs/>
                <w:color w:val="FF0000"/>
                <w:lang w:val="en-US"/>
              </w:rPr>
              <w:t>Total</w:t>
            </w:r>
          </w:p>
        </w:tc>
        <w:tc>
          <w:tcPr>
            <w:tcW w:w="1489" w:type="dxa"/>
          </w:tcPr>
          <w:p w14:paraId="03EE6B30" w14:textId="7478C926" w:rsidR="007455D7" w:rsidRPr="007455D7" w:rsidRDefault="007455D7" w:rsidP="0048418D">
            <w:pPr>
              <w:jc w:val="center"/>
              <w:rPr>
                <w:rFonts w:ascii="Arial" w:hAnsi="Arial"/>
                <w:bCs/>
                <w:color w:val="FF0000"/>
                <w:lang w:val="en-US"/>
              </w:rPr>
            </w:pPr>
            <w:r>
              <w:rPr>
                <w:rFonts w:ascii="Arial" w:hAnsi="Arial"/>
                <w:bCs/>
                <w:color w:val="FF0000"/>
                <w:lang w:val="en-US"/>
              </w:rPr>
              <w:t>14</w:t>
            </w:r>
          </w:p>
        </w:tc>
      </w:tr>
    </w:tbl>
    <w:p w14:paraId="24BF3B60" w14:textId="77777777" w:rsidR="0048418D" w:rsidRDefault="0048418D" w:rsidP="0048418D">
      <w:pPr>
        <w:ind w:left="360" w:hanging="360"/>
        <w:rPr>
          <w:bCs/>
          <w:u w:val="single"/>
          <w:lang w:val="en-US"/>
        </w:rPr>
      </w:pPr>
    </w:p>
    <w:p w14:paraId="5755855A" w14:textId="77777777" w:rsidR="0048418D" w:rsidRDefault="0048418D" w:rsidP="0048418D">
      <w:pPr>
        <w:ind w:left="360" w:hanging="360"/>
        <w:rPr>
          <w:bCs/>
          <w:u w:val="single"/>
          <w:lang w:val="en-US"/>
        </w:rPr>
      </w:pPr>
    </w:p>
    <w:p w14:paraId="4B7CF422" w14:textId="5BF6349D" w:rsidR="008362DE" w:rsidRPr="0048418D" w:rsidRDefault="000906DB" w:rsidP="0048418D">
      <w:pPr>
        <w:ind w:left="360" w:hanging="360"/>
        <w:rPr>
          <w:bCs/>
          <w:u w:val="single"/>
          <w:lang w:val="en-US"/>
        </w:rPr>
      </w:pPr>
      <w:r w:rsidRPr="008362DE">
        <w:rPr>
          <w:bCs/>
          <w:u w:val="single"/>
          <w:lang w:val="en-US"/>
        </w:rPr>
        <w:t>Rating scales</w:t>
      </w:r>
      <w:r w:rsidRPr="008362DE">
        <w:rPr>
          <w:u w:val="single"/>
          <w:lang w:val="en-US"/>
        </w:rPr>
        <w:t xml:space="preserve">: </w:t>
      </w:r>
    </w:p>
    <w:p w14:paraId="027D6F74" w14:textId="3784A5A1" w:rsidR="008362DE" w:rsidRDefault="008362DE" w:rsidP="00F73288">
      <w:pPr>
        <w:numPr>
          <w:ilvl w:val="0"/>
          <w:numId w:val="47"/>
        </w:numPr>
      </w:pPr>
      <w:r w:rsidRPr="000E3B6A">
        <w:t xml:space="preserve">Performance appraisal checklist, </w:t>
      </w:r>
      <w:r>
        <w:t xml:space="preserve">rating employee on a continuum </w:t>
      </w:r>
    </w:p>
    <w:p w14:paraId="2FF64DDB" w14:textId="14E2A3F5" w:rsidR="008362DE" w:rsidRPr="008362DE" w:rsidRDefault="008362DE" w:rsidP="00F73288">
      <w:pPr>
        <w:numPr>
          <w:ilvl w:val="0"/>
          <w:numId w:val="47"/>
        </w:numPr>
      </w:pPr>
      <w:r w:rsidRPr="000906DB">
        <w:rPr>
          <w:lang w:val="en-US"/>
        </w:rPr>
        <w:t>The</w:t>
      </w:r>
      <w:r w:rsidR="000906DB" w:rsidRPr="000906DB">
        <w:rPr>
          <w:lang w:val="en-US"/>
        </w:rPr>
        <w:t xml:space="preserve"> most commonly used system in performance management </w:t>
      </w:r>
    </w:p>
    <w:p w14:paraId="55B8AD2B" w14:textId="77777777" w:rsidR="008362DE" w:rsidRPr="008362DE" w:rsidRDefault="000906DB" w:rsidP="00F73288">
      <w:pPr>
        <w:numPr>
          <w:ilvl w:val="0"/>
          <w:numId w:val="47"/>
        </w:numPr>
      </w:pPr>
      <w:r w:rsidRPr="000906DB">
        <w:rPr>
          <w:lang w:val="en-US"/>
        </w:rPr>
        <w:t xml:space="preserve">Employees are judged on many different factors and on how much of that factor or trait they possess. </w:t>
      </w:r>
    </w:p>
    <w:p w14:paraId="4980FC5F" w14:textId="28D8292F" w:rsidR="000906DB" w:rsidRPr="000906DB" w:rsidRDefault="000906DB" w:rsidP="00F73288">
      <w:pPr>
        <w:numPr>
          <w:ilvl w:val="0"/>
          <w:numId w:val="47"/>
        </w:numPr>
      </w:pPr>
      <w:r w:rsidRPr="000906DB">
        <w:rPr>
          <w:lang w:val="en-US"/>
        </w:rPr>
        <w:t xml:space="preserve">Typically a 5 or 7 point scale is used </w:t>
      </w:r>
    </w:p>
    <w:p w14:paraId="4DA7EEE0" w14:textId="77777777" w:rsidR="000906DB" w:rsidRDefault="000906DB" w:rsidP="008362DE">
      <w:pPr>
        <w:ind w:left="360"/>
      </w:pPr>
    </w:p>
    <w:p w14:paraId="43163F0E" w14:textId="77777777" w:rsidR="008362DE" w:rsidRDefault="008362DE" w:rsidP="008362DE">
      <w:pPr>
        <w:spacing w:line="276" w:lineRule="auto"/>
      </w:pPr>
      <w:r w:rsidRPr="008362DE">
        <w:rPr>
          <w:u w:val="single"/>
        </w:rPr>
        <w:t>Objectives by Management Method</w:t>
      </w:r>
      <w:r w:rsidRPr="008362DE">
        <w:t xml:space="preserve"> –</w:t>
      </w:r>
    </w:p>
    <w:p w14:paraId="41ACF4F6" w14:textId="009AC14F" w:rsidR="008362DE" w:rsidRPr="008362DE" w:rsidRDefault="008362DE" w:rsidP="00F73288">
      <w:pPr>
        <w:pStyle w:val="ListParagraph"/>
        <w:numPr>
          <w:ilvl w:val="0"/>
          <w:numId w:val="50"/>
        </w:numPr>
        <w:spacing w:line="276" w:lineRule="auto"/>
        <w:rPr>
          <w:sz w:val="24"/>
          <w:szCs w:val="24"/>
        </w:rPr>
      </w:pPr>
      <w:r w:rsidRPr="008362DE">
        <w:rPr>
          <w:sz w:val="24"/>
          <w:szCs w:val="24"/>
        </w:rPr>
        <w:t xml:space="preserve">Process managers &amp; employees jointly set objectives for employees. </w:t>
      </w:r>
    </w:p>
    <w:p w14:paraId="2746F412" w14:textId="77777777" w:rsidR="008362DE" w:rsidRPr="008362DE" w:rsidRDefault="008362DE" w:rsidP="00F73288">
      <w:pPr>
        <w:pStyle w:val="ListParagraph"/>
        <w:numPr>
          <w:ilvl w:val="0"/>
          <w:numId w:val="50"/>
        </w:numPr>
        <w:spacing w:line="276" w:lineRule="auto"/>
        <w:rPr>
          <w:sz w:val="24"/>
          <w:szCs w:val="24"/>
        </w:rPr>
      </w:pPr>
      <w:r w:rsidRPr="008362DE">
        <w:rPr>
          <w:sz w:val="24"/>
          <w:szCs w:val="24"/>
        </w:rPr>
        <w:t xml:space="preserve">Employees receive ongoing feedback. </w:t>
      </w:r>
    </w:p>
    <w:p w14:paraId="698A3E56" w14:textId="7FA2B61A" w:rsidR="008362DE" w:rsidRPr="008362DE" w:rsidRDefault="008362DE" w:rsidP="00F73288">
      <w:pPr>
        <w:pStyle w:val="ListParagraph"/>
        <w:numPr>
          <w:ilvl w:val="0"/>
          <w:numId w:val="50"/>
        </w:numPr>
        <w:spacing w:line="276" w:lineRule="auto"/>
        <w:rPr>
          <w:sz w:val="24"/>
          <w:szCs w:val="24"/>
        </w:rPr>
      </w:pPr>
      <w:r w:rsidRPr="008362DE">
        <w:rPr>
          <w:sz w:val="24"/>
          <w:szCs w:val="24"/>
        </w:rPr>
        <w:t>Three steps:</w:t>
      </w:r>
    </w:p>
    <w:p w14:paraId="71CB16C5" w14:textId="7A7D34C7" w:rsidR="008362DE" w:rsidRPr="008362DE" w:rsidRDefault="008362DE" w:rsidP="00F73288">
      <w:pPr>
        <w:pStyle w:val="Default"/>
        <w:numPr>
          <w:ilvl w:val="0"/>
          <w:numId w:val="48"/>
        </w:numPr>
        <w:rPr>
          <w:color w:val="auto"/>
        </w:rPr>
      </w:pPr>
      <w:r w:rsidRPr="008362DE">
        <w:rPr>
          <w:color w:val="auto"/>
        </w:rPr>
        <w:t>Set individual objectives &amp; plans (SMART goals)</w:t>
      </w:r>
      <w:r>
        <w:t xml:space="preserve"> </w:t>
      </w:r>
      <w:r w:rsidRPr="008362DE">
        <w:rPr>
          <w:color w:val="auto"/>
        </w:rPr>
        <w:t xml:space="preserve">Specific objectives of the performance management program might include such objectives as increase professional development, skill level and performance of each employee; to strengthen working relationships between supervisor and employee; to clarify job duties and responsibilities; to establish mutually understood standards for measuring performance and to aid in promotion, retention and salary decisions </w:t>
      </w:r>
    </w:p>
    <w:p w14:paraId="787723E1" w14:textId="39E87633" w:rsidR="008362DE" w:rsidRPr="008362DE" w:rsidRDefault="008362DE" w:rsidP="00F73288">
      <w:pPr>
        <w:pStyle w:val="ListParagraph"/>
        <w:numPr>
          <w:ilvl w:val="0"/>
          <w:numId w:val="48"/>
        </w:numPr>
        <w:spacing w:line="276" w:lineRule="auto"/>
        <w:rPr>
          <w:rFonts w:cs="Arial"/>
          <w:sz w:val="24"/>
          <w:szCs w:val="24"/>
        </w:rPr>
      </w:pPr>
      <w:r w:rsidRPr="008362DE">
        <w:rPr>
          <w:rFonts w:cs="Arial"/>
          <w:sz w:val="24"/>
          <w:szCs w:val="24"/>
        </w:rPr>
        <w:t>Give feedback &amp; evaluate performance</w:t>
      </w:r>
    </w:p>
    <w:p w14:paraId="0DA865A7" w14:textId="1E39646F" w:rsidR="008362DE" w:rsidRPr="008362DE" w:rsidRDefault="008362DE" w:rsidP="00F73288">
      <w:pPr>
        <w:pStyle w:val="ListParagraph"/>
        <w:numPr>
          <w:ilvl w:val="0"/>
          <w:numId w:val="48"/>
        </w:numPr>
        <w:spacing w:line="276" w:lineRule="auto"/>
        <w:rPr>
          <w:rFonts w:cs="Arial"/>
          <w:sz w:val="24"/>
          <w:szCs w:val="24"/>
        </w:rPr>
      </w:pPr>
      <w:r w:rsidRPr="008362DE">
        <w:rPr>
          <w:rFonts w:cs="Arial"/>
          <w:sz w:val="24"/>
          <w:szCs w:val="24"/>
        </w:rPr>
        <w:lastRenderedPageBreak/>
        <w:t>Reward according to performance</w:t>
      </w:r>
    </w:p>
    <w:p w14:paraId="10507556" w14:textId="77777777" w:rsidR="008362DE" w:rsidRPr="008362DE" w:rsidRDefault="008362DE" w:rsidP="008362DE">
      <w:pPr>
        <w:spacing w:line="276" w:lineRule="auto"/>
      </w:pPr>
    </w:p>
    <w:p w14:paraId="2030FE8E" w14:textId="77777777" w:rsidR="008362DE" w:rsidRPr="008362DE" w:rsidRDefault="008362DE" w:rsidP="008362DE">
      <w:pPr>
        <w:spacing w:line="276" w:lineRule="auto"/>
      </w:pPr>
      <w:r w:rsidRPr="008362DE">
        <w:rPr>
          <w:u w:val="single"/>
        </w:rPr>
        <w:t>360 Degree Feedback</w:t>
      </w:r>
      <w:r w:rsidRPr="008362DE">
        <w:t xml:space="preserve"> –</w:t>
      </w:r>
    </w:p>
    <w:p w14:paraId="07B0AC65" w14:textId="2879C0BC" w:rsidR="008362DE" w:rsidRPr="00CE0682" w:rsidRDefault="00CE0682" w:rsidP="00F73288">
      <w:pPr>
        <w:pStyle w:val="ListParagraph"/>
        <w:numPr>
          <w:ilvl w:val="0"/>
          <w:numId w:val="49"/>
        </w:numPr>
        <w:spacing w:line="276" w:lineRule="auto"/>
        <w:rPr>
          <w:sz w:val="24"/>
          <w:szCs w:val="24"/>
        </w:rPr>
      </w:pPr>
      <w:r w:rsidRPr="00CE0682">
        <w:rPr>
          <w:sz w:val="24"/>
          <w:szCs w:val="24"/>
        </w:rPr>
        <w:t xml:space="preserve">Refers to multiple evaluations of employees, which often include assessments from a line manager, peers, </w:t>
      </w:r>
      <w:r w:rsidR="00235A91">
        <w:rPr>
          <w:sz w:val="24"/>
          <w:szCs w:val="24"/>
        </w:rPr>
        <w:t xml:space="preserve">sub-ordinates </w:t>
      </w:r>
      <w:r w:rsidRPr="00CE0682">
        <w:rPr>
          <w:sz w:val="24"/>
          <w:szCs w:val="24"/>
        </w:rPr>
        <w:t xml:space="preserve">and self-assessment. In self-assessments, individuals assess and evaluate their own behaviour and job performance and in peer assessments members of a group evaluate and appraise the performance of their fellow group members. </w:t>
      </w:r>
    </w:p>
    <w:p w14:paraId="1BA924F8" w14:textId="77777777" w:rsidR="00CE0682" w:rsidRDefault="00CE0682"/>
    <w:p w14:paraId="36CA09CD" w14:textId="77777777" w:rsidR="008362DE" w:rsidRDefault="008362DE">
      <w:r w:rsidRPr="00810BAB">
        <w:t xml:space="preserve">The advantages and disadvantages of </w:t>
      </w:r>
      <w:r w:rsidRPr="00810BAB">
        <w:rPr>
          <w:b/>
        </w:rPr>
        <w:t xml:space="preserve">two </w:t>
      </w:r>
      <w:r w:rsidRPr="00810BAB">
        <w:t>of these techniques</w:t>
      </w:r>
    </w:p>
    <w:p w14:paraId="0F094626" w14:textId="77777777" w:rsidR="00CE0682" w:rsidRDefault="00CE0682" w:rsidP="00CE0682">
      <w:pPr>
        <w:ind w:left="360"/>
        <w:rPr>
          <w:b/>
        </w:rPr>
      </w:pPr>
    </w:p>
    <w:p w14:paraId="593A045D" w14:textId="77777777" w:rsidR="00CE0682" w:rsidRPr="008362DE" w:rsidRDefault="00CE0682" w:rsidP="00CE0682">
      <w:pPr>
        <w:ind w:left="360" w:hanging="360"/>
        <w:rPr>
          <w:u w:val="single"/>
        </w:rPr>
      </w:pPr>
      <w:r w:rsidRPr="008362DE">
        <w:rPr>
          <w:bCs/>
          <w:u w:val="single"/>
          <w:lang w:val="en-US"/>
        </w:rPr>
        <w:t>Rating scales</w:t>
      </w:r>
      <w:r w:rsidRPr="008362DE">
        <w:rPr>
          <w:u w:val="single"/>
          <w:lang w:val="en-US"/>
        </w:rPr>
        <w:t xml:space="preserve">: </w:t>
      </w:r>
    </w:p>
    <w:p w14:paraId="4B27E7F1" w14:textId="0F2CE6A3" w:rsidR="00CE0682" w:rsidRPr="00CE0682" w:rsidRDefault="00CE0682" w:rsidP="008362DE">
      <w:pPr>
        <w:spacing w:line="276" w:lineRule="auto"/>
      </w:pPr>
      <w:r w:rsidRPr="00CE0682">
        <w:t>Positives</w:t>
      </w:r>
    </w:p>
    <w:p w14:paraId="71D4E39D" w14:textId="3BC05E8C" w:rsidR="00CE0682" w:rsidRDefault="00CE0682" w:rsidP="00F73288">
      <w:pPr>
        <w:pStyle w:val="ListParagraph"/>
        <w:numPr>
          <w:ilvl w:val="0"/>
          <w:numId w:val="49"/>
        </w:numPr>
        <w:spacing w:line="276" w:lineRule="auto"/>
        <w:rPr>
          <w:sz w:val="24"/>
          <w:szCs w:val="24"/>
        </w:rPr>
      </w:pPr>
      <w:r w:rsidRPr="00F70CBB">
        <w:rPr>
          <w:sz w:val="24"/>
          <w:szCs w:val="24"/>
        </w:rPr>
        <w:t xml:space="preserve">Cheapest </w:t>
      </w:r>
    </w:p>
    <w:p w14:paraId="2D49FBC9" w14:textId="0A4D21F1" w:rsidR="00F7256B" w:rsidRPr="00F70CBB" w:rsidRDefault="00F7256B" w:rsidP="00F73288">
      <w:pPr>
        <w:pStyle w:val="ListParagraph"/>
        <w:numPr>
          <w:ilvl w:val="0"/>
          <w:numId w:val="49"/>
        </w:numPr>
        <w:spacing w:line="276" w:lineRule="auto"/>
        <w:rPr>
          <w:sz w:val="24"/>
          <w:szCs w:val="24"/>
        </w:rPr>
      </w:pPr>
      <w:r>
        <w:rPr>
          <w:sz w:val="24"/>
          <w:szCs w:val="24"/>
        </w:rPr>
        <w:t>Simplest</w:t>
      </w:r>
    </w:p>
    <w:p w14:paraId="0E7D42BB" w14:textId="1D7BE8CB" w:rsidR="00F70CBB" w:rsidRPr="00F70CBB" w:rsidRDefault="00F70CBB" w:rsidP="00F73288">
      <w:pPr>
        <w:pStyle w:val="ListParagraph"/>
        <w:numPr>
          <w:ilvl w:val="0"/>
          <w:numId w:val="49"/>
        </w:numPr>
        <w:spacing w:line="276" w:lineRule="auto"/>
        <w:rPr>
          <w:sz w:val="24"/>
          <w:szCs w:val="24"/>
        </w:rPr>
      </w:pPr>
      <w:r w:rsidRPr="00F70CBB">
        <w:rPr>
          <w:sz w:val="24"/>
          <w:szCs w:val="24"/>
        </w:rPr>
        <w:t>Quickest</w:t>
      </w:r>
    </w:p>
    <w:p w14:paraId="7675BA60" w14:textId="2C38E52F" w:rsidR="00F70CBB" w:rsidRPr="003A346D" w:rsidRDefault="00F70CBB" w:rsidP="00F70CBB">
      <w:pPr>
        <w:spacing w:line="276" w:lineRule="auto"/>
      </w:pPr>
      <w:r w:rsidRPr="003A346D">
        <w:t>Negatives</w:t>
      </w:r>
    </w:p>
    <w:p w14:paraId="768D77C6" w14:textId="146348FF" w:rsidR="00F70CBB" w:rsidRPr="003A346D" w:rsidRDefault="00F70CBB" w:rsidP="00F73288">
      <w:pPr>
        <w:pStyle w:val="ListParagraph"/>
        <w:numPr>
          <w:ilvl w:val="0"/>
          <w:numId w:val="54"/>
        </w:numPr>
        <w:spacing w:line="276" w:lineRule="auto"/>
        <w:rPr>
          <w:sz w:val="24"/>
          <w:szCs w:val="24"/>
        </w:rPr>
      </w:pPr>
      <w:r w:rsidRPr="003A346D">
        <w:rPr>
          <w:sz w:val="24"/>
          <w:szCs w:val="24"/>
        </w:rPr>
        <w:t>Can lack accuracy</w:t>
      </w:r>
    </w:p>
    <w:p w14:paraId="54F9F2F3" w14:textId="64FDA815" w:rsidR="00CE0682" w:rsidRDefault="003A346D" w:rsidP="00F73288">
      <w:pPr>
        <w:pStyle w:val="ListParagraph"/>
        <w:numPr>
          <w:ilvl w:val="0"/>
          <w:numId w:val="54"/>
        </w:numPr>
        <w:spacing w:line="276" w:lineRule="auto"/>
      </w:pPr>
      <w:r w:rsidRPr="003A346D">
        <w:t>Not very specific</w:t>
      </w:r>
    </w:p>
    <w:p w14:paraId="72262849" w14:textId="77777777" w:rsidR="003A346D" w:rsidRPr="003A346D" w:rsidRDefault="003A346D" w:rsidP="003A346D">
      <w:pPr>
        <w:spacing w:line="276" w:lineRule="auto"/>
        <w:ind w:left="360"/>
      </w:pPr>
    </w:p>
    <w:p w14:paraId="267F101D" w14:textId="755A1A0E" w:rsidR="00F70CBB" w:rsidRDefault="00F70CBB" w:rsidP="00F70CBB">
      <w:pPr>
        <w:spacing w:line="276" w:lineRule="auto"/>
      </w:pPr>
      <w:r w:rsidRPr="003A346D">
        <w:rPr>
          <w:u w:val="single"/>
        </w:rPr>
        <w:t>Objectives by Management Method</w:t>
      </w:r>
      <w:r>
        <w:t xml:space="preserve"> </w:t>
      </w:r>
    </w:p>
    <w:p w14:paraId="769A22E0" w14:textId="77777777" w:rsidR="00F7256B" w:rsidRPr="00CE0682" w:rsidRDefault="00F7256B" w:rsidP="00F7256B">
      <w:pPr>
        <w:spacing w:line="276" w:lineRule="auto"/>
      </w:pPr>
      <w:r w:rsidRPr="00CE0682">
        <w:t>Positives</w:t>
      </w:r>
    </w:p>
    <w:p w14:paraId="31F531AA" w14:textId="752C3F85" w:rsidR="00F70CBB" w:rsidRDefault="00F7256B" w:rsidP="00F73288">
      <w:pPr>
        <w:pStyle w:val="ListParagraph"/>
        <w:numPr>
          <w:ilvl w:val="0"/>
          <w:numId w:val="59"/>
        </w:numPr>
        <w:spacing w:line="276" w:lineRule="auto"/>
      </w:pPr>
      <w:r>
        <w:t xml:space="preserve">Benefits can be for employee and </w:t>
      </w:r>
      <w:r w:rsidR="003A346D">
        <w:t>management</w:t>
      </w:r>
    </w:p>
    <w:p w14:paraId="303D7F3E" w14:textId="7576DD1A" w:rsidR="00F7256B" w:rsidRDefault="003A346D" w:rsidP="00F73288">
      <w:pPr>
        <w:pStyle w:val="ListParagraph"/>
        <w:numPr>
          <w:ilvl w:val="0"/>
          <w:numId w:val="58"/>
        </w:numPr>
        <w:spacing w:line="276" w:lineRule="auto"/>
      </w:pPr>
      <w:r>
        <w:t xml:space="preserve">May set objectives together and develop employee skills </w:t>
      </w:r>
    </w:p>
    <w:p w14:paraId="4014B52A" w14:textId="4C1E6993" w:rsidR="003A346D" w:rsidRDefault="003A346D" w:rsidP="00F73288">
      <w:pPr>
        <w:pStyle w:val="ListParagraph"/>
        <w:numPr>
          <w:ilvl w:val="0"/>
          <w:numId w:val="58"/>
        </w:numPr>
        <w:spacing w:line="276" w:lineRule="auto"/>
      </w:pPr>
      <w:r>
        <w:t>Often involves professional learning objectives as well as company/organisational objectives</w:t>
      </w:r>
    </w:p>
    <w:p w14:paraId="05E21F1A" w14:textId="4ECFCB5C" w:rsidR="003A346D" w:rsidRDefault="003A346D" w:rsidP="00F73288">
      <w:pPr>
        <w:pStyle w:val="ListParagraph"/>
        <w:numPr>
          <w:ilvl w:val="0"/>
          <w:numId w:val="58"/>
        </w:numPr>
        <w:spacing w:line="276" w:lineRule="auto"/>
      </w:pPr>
      <w:r>
        <w:t>Review based on the objectives</w:t>
      </w:r>
    </w:p>
    <w:p w14:paraId="4E74069E" w14:textId="7A0C1074" w:rsidR="003A346D" w:rsidRDefault="003A346D" w:rsidP="003A346D">
      <w:pPr>
        <w:spacing w:line="276" w:lineRule="auto"/>
      </w:pPr>
      <w:r>
        <w:t>Negatives</w:t>
      </w:r>
    </w:p>
    <w:p w14:paraId="4064E759" w14:textId="3D8DD99D" w:rsidR="003A346D" w:rsidRDefault="003A346D" w:rsidP="00F73288">
      <w:pPr>
        <w:pStyle w:val="ListParagraph"/>
        <w:numPr>
          <w:ilvl w:val="0"/>
          <w:numId w:val="60"/>
        </w:numPr>
        <w:spacing w:line="276" w:lineRule="auto"/>
      </w:pPr>
      <w:r>
        <w:t>Problems if management and employee have different objectives</w:t>
      </w:r>
    </w:p>
    <w:p w14:paraId="14B97AFD" w14:textId="6301332A" w:rsidR="003A346D" w:rsidRPr="00F70CBB" w:rsidRDefault="003A346D" w:rsidP="00F73288">
      <w:pPr>
        <w:pStyle w:val="ListParagraph"/>
        <w:numPr>
          <w:ilvl w:val="0"/>
          <w:numId w:val="60"/>
        </w:numPr>
        <w:spacing w:line="276" w:lineRule="auto"/>
      </w:pPr>
      <w:r>
        <w:t xml:space="preserve">Reviews that are only conducted by one person are more inclined to bias </w:t>
      </w:r>
    </w:p>
    <w:p w14:paraId="45C4F77B" w14:textId="77777777" w:rsidR="003A346D" w:rsidRDefault="003A346D" w:rsidP="00CE0682">
      <w:pPr>
        <w:spacing w:line="276" w:lineRule="auto"/>
        <w:rPr>
          <w:u w:val="single"/>
        </w:rPr>
      </w:pPr>
    </w:p>
    <w:p w14:paraId="64A76A94" w14:textId="4F33BDE8" w:rsidR="008362DE" w:rsidRPr="008362DE" w:rsidRDefault="008362DE" w:rsidP="00CE0682">
      <w:pPr>
        <w:spacing w:line="276" w:lineRule="auto"/>
        <w:rPr>
          <w:u w:val="single"/>
        </w:rPr>
      </w:pPr>
      <w:r w:rsidRPr="008362DE">
        <w:rPr>
          <w:u w:val="single"/>
        </w:rPr>
        <w:t xml:space="preserve">360 Degree Feedback </w:t>
      </w:r>
    </w:p>
    <w:p w14:paraId="5D653BBD" w14:textId="05B0AC3A" w:rsidR="008362DE" w:rsidRPr="008362DE" w:rsidRDefault="008362DE" w:rsidP="008362DE">
      <w:pPr>
        <w:spacing w:line="276" w:lineRule="auto"/>
      </w:pPr>
      <w:r w:rsidRPr="008362DE">
        <w:t>Positives</w:t>
      </w:r>
    </w:p>
    <w:p w14:paraId="0FB1B7FA" w14:textId="77777777" w:rsidR="008362DE" w:rsidRPr="00CE0682" w:rsidRDefault="008362DE" w:rsidP="00F73288">
      <w:pPr>
        <w:pStyle w:val="ListParagraph"/>
        <w:numPr>
          <w:ilvl w:val="0"/>
          <w:numId w:val="51"/>
        </w:numPr>
        <w:spacing w:line="276" w:lineRule="auto"/>
        <w:rPr>
          <w:rFonts w:cs="Arial"/>
          <w:sz w:val="24"/>
          <w:szCs w:val="24"/>
        </w:rPr>
      </w:pPr>
      <w:r w:rsidRPr="00CE0682">
        <w:rPr>
          <w:rFonts w:cs="Arial"/>
          <w:sz w:val="24"/>
          <w:szCs w:val="24"/>
        </w:rPr>
        <w:t>Most accurate, best possible analysis</w:t>
      </w:r>
    </w:p>
    <w:p w14:paraId="0E9DB95B" w14:textId="1041244E" w:rsidR="00CE0682" w:rsidRPr="00CE0682" w:rsidRDefault="00CE0682" w:rsidP="00F73288">
      <w:pPr>
        <w:pStyle w:val="ListParagraph"/>
        <w:numPr>
          <w:ilvl w:val="0"/>
          <w:numId w:val="51"/>
        </w:numPr>
        <w:spacing w:line="276" w:lineRule="auto"/>
        <w:rPr>
          <w:rFonts w:cs="Arial"/>
          <w:sz w:val="24"/>
          <w:szCs w:val="24"/>
        </w:rPr>
      </w:pPr>
      <w:r w:rsidRPr="00CE0682">
        <w:rPr>
          <w:sz w:val="24"/>
          <w:szCs w:val="24"/>
        </w:rPr>
        <w:t>Solves many problems with peer assessments from only one member</w:t>
      </w:r>
      <w:r w:rsidR="006F2BFB">
        <w:rPr>
          <w:sz w:val="24"/>
          <w:szCs w:val="24"/>
        </w:rPr>
        <w:t xml:space="preserve"> provides insight from different perspectives</w:t>
      </w:r>
    </w:p>
    <w:p w14:paraId="7D1A52D3" w14:textId="53DC8371" w:rsidR="008362DE" w:rsidRPr="00CE0682" w:rsidRDefault="008362DE" w:rsidP="00F73288">
      <w:pPr>
        <w:pStyle w:val="ListParagraph"/>
        <w:numPr>
          <w:ilvl w:val="0"/>
          <w:numId w:val="51"/>
        </w:numPr>
        <w:spacing w:line="276" w:lineRule="auto"/>
        <w:rPr>
          <w:rFonts w:cs="Arial"/>
          <w:sz w:val="24"/>
          <w:szCs w:val="24"/>
        </w:rPr>
      </w:pPr>
      <w:r w:rsidRPr="00CE0682">
        <w:rPr>
          <w:rFonts w:cs="Arial"/>
          <w:sz w:val="24"/>
          <w:szCs w:val="24"/>
        </w:rPr>
        <w:t>Usually confidential appraisals</w:t>
      </w:r>
    </w:p>
    <w:p w14:paraId="75E85226" w14:textId="77777777" w:rsidR="008362DE" w:rsidRPr="00CE0682" w:rsidRDefault="008362DE" w:rsidP="00F73288">
      <w:pPr>
        <w:pStyle w:val="ListParagraph"/>
        <w:numPr>
          <w:ilvl w:val="0"/>
          <w:numId w:val="51"/>
        </w:numPr>
        <w:spacing w:line="276" w:lineRule="auto"/>
        <w:rPr>
          <w:rFonts w:cs="Arial"/>
          <w:sz w:val="24"/>
          <w:szCs w:val="24"/>
        </w:rPr>
      </w:pPr>
      <w:r w:rsidRPr="00CE0682">
        <w:rPr>
          <w:rFonts w:cs="Arial"/>
          <w:sz w:val="24"/>
          <w:szCs w:val="24"/>
        </w:rPr>
        <w:t xml:space="preserve">Most valuable when used for purposes of individual development rather than admin evaluative </w:t>
      </w:r>
      <w:proofErr w:type="gramStart"/>
      <w:r w:rsidRPr="00CE0682">
        <w:rPr>
          <w:rFonts w:cs="Arial"/>
          <w:sz w:val="24"/>
          <w:szCs w:val="24"/>
        </w:rPr>
        <w:t>decisions.</w:t>
      </w:r>
      <w:proofErr w:type="gramEnd"/>
    </w:p>
    <w:p w14:paraId="6CA4726A" w14:textId="77777777" w:rsidR="008362DE" w:rsidRPr="00CE0682" w:rsidRDefault="008362DE" w:rsidP="00F73288">
      <w:pPr>
        <w:pStyle w:val="ListParagraph"/>
        <w:numPr>
          <w:ilvl w:val="0"/>
          <w:numId w:val="51"/>
        </w:numPr>
        <w:spacing w:line="276" w:lineRule="auto"/>
        <w:rPr>
          <w:rFonts w:cs="Arial"/>
          <w:sz w:val="24"/>
          <w:szCs w:val="24"/>
        </w:rPr>
      </w:pPr>
      <w:r w:rsidRPr="00CE0682">
        <w:rPr>
          <w:rFonts w:cs="Arial"/>
          <w:sz w:val="24"/>
          <w:szCs w:val="24"/>
        </w:rPr>
        <w:t>Provides specific suggestions on how to improve individual competencies</w:t>
      </w:r>
    </w:p>
    <w:p w14:paraId="7BC63B06" w14:textId="77777777" w:rsidR="008362DE" w:rsidRDefault="008362DE" w:rsidP="00F73288">
      <w:pPr>
        <w:pStyle w:val="ListParagraph"/>
        <w:numPr>
          <w:ilvl w:val="0"/>
          <w:numId w:val="51"/>
        </w:numPr>
        <w:spacing w:line="276" w:lineRule="auto"/>
        <w:rPr>
          <w:rFonts w:cs="Arial"/>
          <w:sz w:val="24"/>
          <w:szCs w:val="24"/>
        </w:rPr>
      </w:pPr>
      <w:r w:rsidRPr="00CE0682">
        <w:rPr>
          <w:rFonts w:cs="Arial"/>
          <w:sz w:val="24"/>
          <w:szCs w:val="24"/>
        </w:rPr>
        <w:t>Minimises some common problems with the performance appraisal process (supervisor evaluation only methods)</w:t>
      </w:r>
    </w:p>
    <w:p w14:paraId="61E3B593" w14:textId="0C7DD0EF" w:rsidR="00235A91" w:rsidRDefault="00235A91" w:rsidP="00F73288">
      <w:pPr>
        <w:pStyle w:val="ListParagraph"/>
        <w:numPr>
          <w:ilvl w:val="0"/>
          <w:numId w:val="51"/>
        </w:numPr>
        <w:spacing w:line="276" w:lineRule="auto"/>
        <w:rPr>
          <w:rFonts w:cs="Arial"/>
          <w:sz w:val="24"/>
          <w:szCs w:val="24"/>
        </w:rPr>
      </w:pPr>
      <w:r>
        <w:rPr>
          <w:rFonts w:cs="Arial"/>
          <w:sz w:val="24"/>
          <w:szCs w:val="24"/>
        </w:rPr>
        <w:t>This process makes people accountable to all levels of the organisation</w:t>
      </w:r>
      <w:r w:rsidR="006F2BFB">
        <w:rPr>
          <w:rFonts w:cs="Arial"/>
          <w:sz w:val="24"/>
          <w:szCs w:val="24"/>
        </w:rPr>
        <w:t>.</w:t>
      </w:r>
      <w:r>
        <w:rPr>
          <w:rFonts w:cs="Arial"/>
          <w:sz w:val="24"/>
          <w:szCs w:val="24"/>
        </w:rPr>
        <w:t xml:space="preserve"> </w:t>
      </w:r>
      <w:r w:rsidR="006F2BFB">
        <w:rPr>
          <w:rFonts w:cs="Arial"/>
          <w:sz w:val="24"/>
          <w:szCs w:val="24"/>
        </w:rPr>
        <w:t>It</w:t>
      </w:r>
      <w:r>
        <w:rPr>
          <w:rFonts w:cs="Arial"/>
          <w:sz w:val="24"/>
          <w:szCs w:val="24"/>
        </w:rPr>
        <w:t xml:space="preserve"> stops people being co-operative only when their manager is watching and acting </w:t>
      </w:r>
      <w:r w:rsidR="006F2BFB">
        <w:rPr>
          <w:rFonts w:cs="Arial"/>
          <w:sz w:val="24"/>
          <w:szCs w:val="24"/>
        </w:rPr>
        <w:t>differently when the manager is not present.</w:t>
      </w:r>
    </w:p>
    <w:p w14:paraId="7ED35262" w14:textId="77777777" w:rsidR="008362DE" w:rsidRPr="00CE0682" w:rsidRDefault="008362DE" w:rsidP="008362DE">
      <w:pPr>
        <w:spacing w:line="276" w:lineRule="auto"/>
        <w:ind w:left="360" w:hanging="360"/>
      </w:pPr>
      <w:r w:rsidRPr="00CE0682">
        <w:t xml:space="preserve">Negatives </w:t>
      </w:r>
    </w:p>
    <w:p w14:paraId="0C0C6786" w14:textId="77777777" w:rsidR="008362DE" w:rsidRPr="00CE0682" w:rsidRDefault="008362DE" w:rsidP="00F73288">
      <w:pPr>
        <w:pStyle w:val="ListParagraph"/>
        <w:numPr>
          <w:ilvl w:val="0"/>
          <w:numId w:val="52"/>
        </w:numPr>
        <w:spacing w:line="276" w:lineRule="auto"/>
        <w:ind w:left="709"/>
        <w:rPr>
          <w:rFonts w:cs="Arial"/>
          <w:sz w:val="24"/>
          <w:szCs w:val="24"/>
        </w:rPr>
      </w:pPr>
      <w:r w:rsidRPr="00CE0682">
        <w:rPr>
          <w:rFonts w:cs="Arial"/>
          <w:sz w:val="24"/>
          <w:szCs w:val="24"/>
        </w:rPr>
        <w:t xml:space="preserve">Time &amp; money – it </w:t>
      </w:r>
      <w:r w:rsidRPr="00CE0682">
        <w:rPr>
          <w:rFonts w:cs="Arial"/>
          <w:bCs/>
          <w:sz w:val="24"/>
          <w:szCs w:val="24"/>
        </w:rPr>
        <w:t>takes a significant amount of time for a group of individuals to evaluate one person</w:t>
      </w:r>
      <w:r w:rsidRPr="00CE0682">
        <w:rPr>
          <w:rFonts w:cs="Arial"/>
          <w:sz w:val="24"/>
          <w:szCs w:val="24"/>
        </w:rPr>
        <w:t>.</w:t>
      </w:r>
    </w:p>
    <w:p w14:paraId="52EC4523" w14:textId="4B8912EA" w:rsidR="008362DE" w:rsidRPr="00CE0682" w:rsidRDefault="008362DE" w:rsidP="00F73288">
      <w:pPr>
        <w:pStyle w:val="ListParagraph"/>
        <w:numPr>
          <w:ilvl w:val="0"/>
          <w:numId w:val="52"/>
        </w:numPr>
        <w:spacing w:line="276" w:lineRule="auto"/>
        <w:ind w:left="709"/>
        <w:rPr>
          <w:rFonts w:cs="Arial"/>
          <w:sz w:val="24"/>
          <w:szCs w:val="24"/>
        </w:rPr>
      </w:pPr>
      <w:r w:rsidRPr="00CE0682">
        <w:rPr>
          <w:rFonts w:cs="Arial"/>
          <w:bCs/>
          <w:sz w:val="24"/>
          <w:szCs w:val="24"/>
        </w:rPr>
        <w:lastRenderedPageBreak/>
        <w:t xml:space="preserve">If we multiply the numbers based on the time required to evaluate one individual to count everyone in the organisation, the costs can quickly become massive. </w:t>
      </w:r>
    </w:p>
    <w:p w14:paraId="4D25382A" w14:textId="77777777" w:rsidR="008362DE" w:rsidRPr="00CE0682" w:rsidRDefault="008362DE" w:rsidP="00F73288">
      <w:pPr>
        <w:numPr>
          <w:ilvl w:val="0"/>
          <w:numId w:val="53"/>
        </w:numPr>
        <w:spacing w:line="276" w:lineRule="auto"/>
        <w:ind w:left="709"/>
        <w:rPr>
          <w:bCs/>
        </w:rPr>
      </w:pPr>
      <w:r w:rsidRPr="00CE0682">
        <w:t>Integrity of anonymity easily compromised –</w:t>
      </w:r>
      <w:r w:rsidRPr="00CE0682">
        <w:rPr>
          <w:bCs/>
        </w:rPr>
        <w:t>subordinates/peers less truthful in their assessments of a supervisor/co-worker for fear of repercussions</w:t>
      </w:r>
    </w:p>
    <w:p w14:paraId="02A7C720" w14:textId="77777777" w:rsidR="00CE0682" w:rsidRPr="00CE0682" w:rsidRDefault="00CE0682" w:rsidP="00F70CBB">
      <w:pPr>
        <w:spacing w:line="276" w:lineRule="auto"/>
        <w:ind w:left="349"/>
        <w:rPr>
          <w:bCs/>
        </w:rPr>
      </w:pPr>
    </w:p>
    <w:p w14:paraId="0CDD970A" w14:textId="77777777" w:rsidR="002920FE" w:rsidRPr="00810BAB" w:rsidRDefault="002920FE"/>
    <w:p w14:paraId="2BF811A2" w14:textId="4BD6AC99" w:rsidR="002920FE" w:rsidRPr="00810BAB" w:rsidRDefault="002920FE">
      <w:pPr>
        <w:rPr>
          <w:b/>
        </w:rPr>
      </w:pPr>
      <w:r w:rsidRPr="00810BAB">
        <w:rPr>
          <w:b/>
        </w:rPr>
        <w:t>Question 4</w:t>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00413BEC" w:rsidRPr="00810BAB">
        <w:rPr>
          <w:b/>
        </w:rPr>
        <w:t>(</w:t>
      </w:r>
      <w:r w:rsidR="001E7E2E" w:rsidRPr="00810BAB">
        <w:rPr>
          <w:b/>
        </w:rPr>
        <w:t>12 marks</w:t>
      </w:r>
      <w:r w:rsidR="00413BEC" w:rsidRPr="00810BAB">
        <w:rPr>
          <w:b/>
        </w:rPr>
        <w:t>)</w:t>
      </w:r>
    </w:p>
    <w:p w14:paraId="4FD3BDB8" w14:textId="77777777" w:rsidR="002920FE" w:rsidRPr="00810BAB" w:rsidRDefault="002920FE"/>
    <w:p w14:paraId="0A705D77" w14:textId="5F072266" w:rsidR="0086417F" w:rsidRPr="00810BAB" w:rsidRDefault="0086417F">
      <w:r w:rsidRPr="00810BAB">
        <w:t xml:space="preserve">Explain the role of </w:t>
      </w:r>
      <w:r w:rsidRPr="00810BAB">
        <w:rPr>
          <w:b/>
        </w:rPr>
        <w:t>three</w:t>
      </w:r>
      <w:r w:rsidRPr="00810BAB">
        <w:t xml:space="preserve"> of the following resources within an organisation:</w:t>
      </w:r>
    </w:p>
    <w:p w14:paraId="6ED6EE6B" w14:textId="26F21919" w:rsidR="0086417F" w:rsidRPr="00810BAB" w:rsidRDefault="0086417F" w:rsidP="009325FC">
      <w:pPr>
        <w:pStyle w:val="ListParagraph"/>
        <w:numPr>
          <w:ilvl w:val="0"/>
          <w:numId w:val="5"/>
        </w:numPr>
        <w:rPr>
          <w:rFonts w:cs="Arial"/>
          <w:sz w:val="24"/>
          <w:szCs w:val="24"/>
        </w:rPr>
      </w:pPr>
      <w:r w:rsidRPr="00810BAB">
        <w:rPr>
          <w:rFonts w:cs="Arial"/>
          <w:sz w:val="24"/>
          <w:szCs w:val="24"/>
        </w:rPr>
        <w:t>Human</w:t>
      </w:r>
    </w:p>
    <w:p w14:paraId="09A55672" w14:textId="5DE4CD52" w:rsidR="0086417F" w:rsidRPr="00810BAB" w:rsidRDefault="0086417F" w:rsidP="009325FC">
      <w:pPr>
        <w:pStyle w:val="ListParagraph"/>
        <w:numPr>
          <w:ilvl w:val="0"/>
          <w:numId w:val="5"/>
        </w:numPr>
        <w:rPr>
          <w:rFonts w:cs="Arial"/>
          <w:sz w:val="24"/>
          <w:szCs w:val="24"/>
        </w:rPr>
      </w:pPr>
      <w:r w:rsidRPr="00810BAB">
        <w:rPr>
          <w:rFonts w:cs="Arial"/>
          <w:sz w:val="24"/>
          <w:szCs w:val="24"/>
        </w:rPr>
        <w:t>Financial</w:t>
      </w:r>
    </w:p>
    <w:p w14:paraId="30B9AB13" w14:textId="45DE1981" w:rsidR="0086417F" w:rsidRPr="00810BAB" w:rsidRDefault="0086417F" w:rsidP="009325FC">
      <w:pPr>
        <w:pStyle w:val="ListParagraph"/>
        <w:numPr>
          <w:ilvl w:val="0"/>
          <w:numId w:val="5"/>
        </w:numPr>
        <w:rPr>
          <w:rFonts w:cs="Arial"/>
          <w:sz w:val="24"/>
          <w:szCs w:val="24"/>
        </w:rPr>
      </w:pPr>
      <w:r w:rsidRPr="00810BAB">
        <w:rPr>
          <w:rFonts w:cs="Arial"/>
          <w:sz w:val="24"/>
          <w:szCs w:val="24"/>
        </w:rPr>
        <w:t>Physical</w:t>
      </w:r>
    </w:p>
    <w:p w14:paraId="2DA59F54" w14:textId="74854858" w:rsidR="0086417F" w:rsidRPr="00810BAB" w:rsidRDefault="0086417F" w:rsidP="009325FC">
      <w:pPr>
        <w:pStyle w:val="ListParagraph"/>
        <w:numPr>
          <w:ilvl w:val="0"/>
          <w:numId w:val="5"/>
        </w:numPr>
        <w:rPr>
          <w:rFonts w:cs="Arial"/>
          <w:sz w:val="24"/>
          <w:szCs w:val="24"/>
        </w:rPr>
      </w:pPr>
      <w:r w:rsidRPr="00810BAB">
        <w:rPr>
          <w:rFonts w:cs="Arial"/>
          <w:sz w:val="24"/>
          <w:szCs w:val="24"/>
        </w:rPr>
        <w:t>Technological</w:t>
      </w:r>
    </w:p>
    <w:p w14:paraId="13BE644B" w14:textId="3835836F" w:rsidR="0086417F" w:rsidRDefault="00BF4E25" w:rsidP="00D706B8">
      <w:pPr>
        <w:jc w:val="right"/>
      </w:pPr>
      <w:r w:rsidRPr="00810BAB">
        <w:t xml:space="preserve">(12 </w:t>
      </w:r>
      <w:r w:rsidR="00D706B8" w:rsidRPr="00810BAB">
        <w:t>marks)</w:t>
      </w:r>
    </w:p>
    <w:tbl>
      <w:tblPr>
        <w:tblStyle w:val="TableGrid"/>
        <w:tblW w:w="0" w:type="auto"/>
        <w:tblLook w:val="04A0" w:firstRow="1" w:lastRow="0" w:firstColumn="1" w:lastColumn="0" w:noHBand="0" w:noVBand="1"/>
      </w:tblPr>
      <w:tblGrid>
        <w:gridCol w:w="9322"/>
        <w:gridCol w:w="1206"/>
      </w:tblGrid>
      <w:tr w:rsidR="00C90061" w:rsidRPr="003F60E6" w14:paraId="650605D2" w14:textId="77777777" w:rsidTr="00C90061">
        <w:tc>
          <w:tcPr>
            <w:tcW w:w="9322" w:type="dxa"/>
          </w:tcPr>
          <w:p w14:paraId="51661D05" w14:textId="02645837" w:rsidR="00C90061" w:rsidRPr="003F60E6" w:rsidRDefault="00C90061" w:rsidP="00C90061">
            <w:pPr>
              <w:jc w:val="center"/>
              <w:rPr>
                <w:rFonts w:ascii="Arial" w:hAnsi="Arial"/>
                <w:color w:val="FF0000"/>
              </w:rPr>
            </w:pPr>
            <w:r w:rsidRPr="003F60E6">
              <w:rPr>
                <w:rFonts w:ascii="Arial" w:hAnsi="Arial"/>
                <w:color w:val="FF0000"/>
              </w:rPr>
              <w:t>Description</w:t>
            </w:r>
          </w:p>
        </w:tc>
        <w:tc>
          <w:tcPr>
            <w:tcW w:w="1206" w:type="dxa"/>
          </w:tcPr>
          <w:p w14:paraId="55742D98" w14:textId="5E98FA8A" w:rsidR="00C90061" w:rsidRPr="003F60E6" w:rsidRDefault="00C90061" w:rsidP="00C90061">
            <w:pPr>
              <w:rPr>
                <w:rFonts w:ascii="Arial" w:hAnsi="Arial"/>
                <w:color w:val="FF0000"/>
              </w:rPr>
            </w:pPr>
            <w:r w:rsidRPr="003F60E6">
              <w:rPr>
                <w:rFonts w:ascii="Arial" w:hAnsi="Arial"/>
                <w:color w:val="FF0000"/>
              </w:rPr>
              <w:t>Marks</w:t>
            </w:r>
          </w:p>
        </w:tc>
      </w:tr>
      <w:tr w:rsidR="00C90061" w:rsidRPr="003F60E6" w14:paraId="4ED105BA" w14:textId="77777777" w:rsidTr="00C90061">
        <w:tc>
          <w:tcPr>
            <w:tcW w:w="9322" w:type="dxa"/>
          </w:tcPr>
          <w:p w14:paraId="331A2ED1" w14:textId="0210EB2E" w:rsidR="00C90061" w:rsidRPr="003F60E6" w:rsidRDefault="00C90061" w:rsidP="00744CD1">
            <w:pPr>
              <w:rPr>
                <w:rFonts w:ascii="Arial" w:hAnsi="Arial"/>
                <w:color w:val="FF0000"/>
              </w:rPr>
            </w:pPr>
            <w:r w:rsidRPr="003F60E6">
              <w:rPr>
                <w:rFonts w:ascii="Arial" w:hAnsi="Arial"/>
                <w:color w:val="FF0000"/>
              </w:rPr>
              <w:t>Detailed explanation</w:t>
            </w:r>
            <w:r w:rsidR="00744CD1" w:rsidRPr="003F60E6">
              <w:rPr>
                <w:rFonts w:ascii="Arial" w:hAnsi="Arial"/>
                <w:color w:val="FF0000"/>
              </w:rPr>
              <w:t xml:space="preserve"> covers three aspects of role</w:t>
            </w:r>
          </w:p>
        </w:tc>
        <w:tc>
          <w:tcPr>
            <w:tcW w:w="1206" w:type="dxa"/>
          </w:tcPr>
          <w:p w14:paraId="0E82E67D" w14:textId="3BE3E7C8" w:rsidR="00C90061" w:rsidRPr="003F60E6" w:rsidRDefault="00744CD1" w:rsidP="00C90061">
            <w:pPr>
              <w:rPr>
                <w:rFonts w:ascii="Arial" w:hAnsi="Arial"/>
                <w:color w:val="FF0000"/>
              </w:rPr>
            </w:pPr>
            <w:r w:rsidRPr="003F60E6">
              <w:rPr>
                <w:rFonts w:ascii="Arial" w:hAnsi="Arial"/>
                <w:color w:val="FF0000"/>
              </w:rPr>
              <w:t>4</w:t>
            </w:r>
          </w:p>
        </w:tc>
      </w:tr>
      <w:tr w:rsidR="00C90061" w:rsidRPr="003F60E6" w14:paraId="3E197BF6" w14:textId="77777777" w:rsidTr="00C90061">
        <w:tc>
          <w:tcPr>
            <w:tcW w:w="9322" w:type="dxa"/>
          </w:tcPr>
          <w:p w14:paraId="43D592E0" w14:textId="726057D2" w:rsidR="00C90061" w:rsidRPr="003F60E6" w:rsidRDefault="00C90061" w:rsidP="00C90061">
            <w:pPr>
              <w:rPr>
                <w:rFonts w:ascii="Arial" w:hAnsi="Arial"/>
                <w:color w:val="FF0000"/>
              </w:rPr>
            </w:pPr>
            <w:r w:rsidRPr="003F60E6">
              <w:rPr>
                <w:rFonts w:ascii="Arial" w:hAnsi="Arial"/>
                <w:color w:val="FF0000"/>
              </w:rPr>
              <w:t xml:space="preserve">Explains </w:t>
            </w:r>
            <w:r w:rsidR="00744CD1" w:rsidRPr="003F60E6">
              <w:rPr>
                <w:rFonts w:ascii="Arial" w:hAnsi="Arial"/>
                <w:color w:val="FF0000"/>
              </w:rPr>
              <w:t>two aspects of role</w:t>
            </w:r>
          </w:p>
        </w:tc>
        <w:tc>
          <w:tcPr>
            <w:tcW w:w="1206" w:type="dxa"/>
          </w:tcPr>
          <w:p w14:paraId="73708133" w14:textId="313FC73D" w:rsidR="00C90061" w:rsidRPr="003F60E6" w:rsidRDefault="00744CD1" w:rsidP="00C90061">
            <w:pPr>
              <w:rPr>
                <w:rFonts w:ascii="Arial" w:hAnsi="Arial"/>
                <w:color w:val="FF0000"/>
              </w:rPr>
            </w:pPr>
            <w:r w:rsidRPr="003F60E6">
              <w:rPr>
                <w:rFonts w:ascii="Arial" w:hAnsi="Arial"/>
                <w:color w:val="FF0000"/>
              </w:rPr>
              <w:t>3</w:t>
            </w:r>
          </w:p>
        </w:tc>
      </w:tr>
      <w:tr w:rsidR="00C90061" w:rsidRPr="003F60E6" w14:paraId="09C09093" w14:textId="77777777" w:rsidTr="00C90061">
        <w:tc>
          <w:tcPr>
            <w:tcW w:w="9322" w:type="dxa"/>
          </w:tcPr>
          <w:p w14:paraId="72B55EB6" w14:textId="751603D4" w:rsidR="00C90061" w:rsidRPr="003F60E6" w:rsidRDefault="00744CD1" w:rsidP="00C90061">
            <w:pPr>
              <w:rPr>
                <w:rFonts w:ascii="Arial" w:hAnsi="Arial"/>
                <w:color w:val="FF0000"/>
              </w:rPr>
            </w:pPr>
            <w:r w:rsidRPr="003F60E6">
              <w:rPr>
                <w:rFonts w:ascii="Arial" w:hAnsi="Arial"/>
                <w:color w:val="FF0000"/>
              </w:rPr>
              <w:t xml:space="preserve">States two roles </w:t>
            </w:r>
          </w:p>
        </w:tc>
        <w:tc>
          <w:tcPr>
            <w:tcW w:w="1206" w:type="dxa"/>
          </w:tcPr>
          <w:p w14:paraId="32FF5DDC" w14:textId="76CB31FE" w:rsidR="00C90061" w:rsidRPr="003F60E6" w:rsidRDefault="00744CD1" w:rsidP="00C90061">
            <w:pPr>
              <w:rPr>
                <w:rFonts w:ascii="Arial" w:hAnsi="Arial"/>
                <w:color w:val="FF0000"/>
              </w:rPr>
            </w:pPr>
            <w:r w:rsidRPr="003F60E6">
              <w:rPr>
                <w:rFonts w:ascii="Arial" w:hAnsi="Arial"/>
                <w:color w:val="FF0000"/>
              </w:rPr>
              <w:t>2</w:t>
            </w:r>
          </w:p>
        </w:tc>
      </w:tr>
      <w:tr w:rsidR="00C90061" w:rsidRPr="003F60E6" w14:paraId="7206FDD4" w14:textId="77777777" w:rsidTr="00C90061">
        <w:tc>
          <w:tcPr>
            <w:tcW w:w="9322" w:type="dxa"/>
          </w:tcPr>
          <w:p w14:paraId="3B770E1A" w14:textId="57B27026" w:rsidR="00C90061" w:rsidRPr="003F60E6" w:rsidRDefault="00744CD1" w:rsidP="00C90061">
            <w:pPr>
              <w:rPr>
                <w:rFonts w:ascii="Arial" w:hAnsi="Arial"/>
                <w:color w:val="FF0000"/>
              </w:rPr>
            </w:pPr>
            <w:r w:rsidRPr="003F60E6">
              <w:rPr>
                <w:rFonts w:ascii="Arial" w:hAnsi="Arial"/>
                <w:color w:val="FF0000"/>
              </w:rPr>
              <w:t>States one role</w:t>
            </w:r>
          </w:p>
        </w:tc>
        <w:tc>
          <w:tcPr>
            <w:tcW w:w="1206" w:type="dxa"/>
          </w:tcPr>
          <w:p w14:paraId="6164C5D9" w14:textId="6C49DE5F" w:rsidR="00C90061" w:rsidRPr="003F60E6" w:rsidRDefault="00744CD1" w:rsidP="00C90061">
            <w:pPr>
              <w:rPr>
                <w:rFonts w:ascii="Arial" w:hAnsi="Arial"/>
                <w:color w:val="FF0000"/>
              </w:rPr>
            </w:pPr>
            <w:r w:rsidRPr="003F60E6">
              <w:rPr>
                <w:rFonts w:ascii="Arial" w:hAnsi="Arial"/>
                <w:color w:val="FF0000"/>
              </w:rPr>
              <w:t>1</w:t>
            </w:r>
          </w:p>
        </w:tc>
      </w:tr>
      <w:tr w:rsidR="00C90061" w:rsidRPr="003F60E6" w14:paraId="05AC6028" w14:textId="77777777" w:rsidTr="00744CD1">
        <w:tc>
          <w:tcPr>
            <w:tcW w:w="9322" w:type="dxa"/>
            <w:shd w:val="clear" w:color="auto" w:fill="A6A6A6" w:themeFill="background1" w:themeFillShade="A6"/>
          </w:tcPr>
          <w:p w14:paraId="1144B2B8" w14:textId="5C5062E9" w:rsidR="00C90061" w:rsidRPr="003F60E6" w:rsidRDefault="00744CD1" w:rsidP="00744CD1">
            <w:pPr>
              <w:jc w:val="right"/>
              <w:rPr>
                <w:rFonts w:ascii="Arial" w:hAnsi="Arial"/>
                <w:color w:val="FF0000"/>
              </w:rPr>
            </w:pPr>
            <w:r w:rsidRPr="003F60E6">
              <w:rPr>
                <w:rFonts w:ascii="Arial" w:hAnsi="Arial"/>
                <w:color w:val="FF0000"/>
              </w:rPr>
              <w:t xml:space="preserve">(3 resources x 4 marks)                       </w:t>
            </w:r>
            <w:r w:rsidR="003F60E6">
              <w:rPr>
                <w:rFonts w:ascii="Arial" w:hAnsi="Arial"/>
                <w:color w:val="FF0000"/>
              </w:rPr>
              <w:t xml:space="preserve">           </w:t>
            </w:r>
            <w:r w:rsidRPr="003F60E6">
              <w:rPr>
                <w:rFonts w:ascii="Arial" w:hAnsi="Arial"/>
                <w:color w:val="FF0000"/>
              </w:rPr>
              <w:t xml:space="preserve">      Total</w:t>
            </w:r>
          </w:p>
        </w:tc>
        <w:tc>
          <w:tcPr>
            <w:tcW w:w="1206" w:type="dxa"/>
            <w:shd w:val="clear" w:color="auto" w:fill="A6A6A6" w:themeFill="background1" w:themeFillShade="A6"/>
          </w:tcPr>
          <w:p w14:paraId="1388E456" w14:textId="789F8073" w:rsidR="00C90061" w:rsidRPr="003F60E6" w:rsidRDefault="00744CD1" w:rsidP="00C90061">
            <w:pPr>
              <w:rPr>
                <w:rFonts w:ascii="Arial" w:hAnsi="Arial"/>
                <w:color w:val="FF0000"/>
              </w:rPr>
            </w:pPr>
            <w:r w:rsidRPr="003F60E6">
              <w:rPr>
                <w:rFonts w:ascii="Arial" w:hAnsi="Arial"/>
                <w:color w:val="FF0000"/>
              </w:rPr>
              <w:t>12</w:t>
            </w:r>
          </w:p>
        </w:tc>
      </w:tr>
    </w:tbl>
    <w:p w14:paraId="7C792617" w14:textId="77777777" w:rsidR="00C90061" w:rsidRPr="00C90061" w:rsidRDefault="00C90061" w:rsidP="00C90061">
      <w:pPr>
        <w:rPr>
          <w:color w:val="FF0000"/>
        </w:rPr>
      </w:pPr>
    </w:p>
    <w:p w14:paraId="3CE97610" w14:textId="77777777" w:rsidR="009A2502" w:rsidRPr="00F2760F" w:rsidRDefault="00551862" w:rsidP="00F73288">
      <w:pPr>
        <w:numPr>
          <w:ilvl w:val="0"/>
          <w:numId w:val="17"/>
        </w:numPr>
      </w:pPr>
      <w:r w:rsidRPr="00F2760F">
        <w:t>human (such as, recruiting, training, salary, re-deploying)</w:t>
      </w:r>
    </w:p>
    <w:p w14:paraId="63630659" w14:textId="77777777" w:rsidR="009A2502" w:rsidRPr="00F2760F" w:rsidRDefault="00551862" w:rsidP="00F73288">
      <w:pPr>
        <w:numPr>
          <w:ilvl w:val="0"/>
          <w:numId w:val="17"/>
        </w:numPr>
      </w:pPr>
      <w:r w:rsidRPr="00F2760F">
        <w:t>financial (such as, budgeting, forward planning)</w:t>
      </w:r>
    </w:p>
    <w:p w14:paraId="68F7698F" w14:textId="77777777" w:rsidR="009A2502" w:rsidRPr="00F2760F" w:rsidRDefault="00551862" w:rsidP="00F73288">
      <w:pPr>
        <w:numPr>
          <w:ilvl w:val="0"/>
          <w:numId w:val="17"/>
        </w:numPr>
      </w:pPr>
      <w:r w:rsidRPr="00F2760F">
        <w:t>physical (such as, buildings, grounds, equipment)</w:t>
      </w:r>
    </w:p>
    <w:p w14:paraId="76997BFF" w14:textId="77777777" w:rsidR="009A2502" w:rsidRPr="00F2760F" w:rsidRDefault="00551862" w:rsidP="00F73288">
      <w:pPr>
        <w:numPr>
          <w:ilvl w:val="0"/>
          <w:numId w:val="17"/>
        </w:numPr>
      </w:pPr>
      <w:r w:rsidRPr="00F2760F">
        <w:t xml:space="preserve">technological (such as, communication, production techniques, customised software) </w:t>
      </w:r>
    </w:p>
    <w:p w14:paraId="536D51D0" w14:textId="77777777" w:rsidR="00F2760F" w:rsidRPr="0010679C" w:rsidRDefault="00F2760F" w:rsidP="00F2760F">
      <w:pPr>
        <w:spacing w:line="276" w:lineRule="auto"/>
        <w:rPr>
          <w:color w:val="0000FF"/>
        </w:rPr>
      </w:pPr>
      <w:r w:rsidRPr="0010679C">
        <w:rPr>
          <w:color w:val="0000FF"/>
        </w:rPr>
        <w:t>Human (e.g. recruiting, training, salary, redeploying)</w:t>
      </w:r>
    </w:p>
    <w:p w14:paraId="23E87CE5" w14:textId="77777777" w:rsidR="00F2760F" w:rsidRPr="000E3B6A" w:rsidRDefault="00F2760F" w:rsidP="00F73288">
      <w:pPr>
        <w:pStyle w:val="ListParagraph"/>
        <w:numPr>
          <w:ilvl w:val="0"/>
          <w:numId w:val="18"/>
        </w:numPr>
        <w:spacing w:line="276" w:lineRule="auto"/>
        <w:rPr>
          <w:rFonts w:cs="Arial"/>
        </w:rPr>
      </w:pPr>
      <w:r w:rsidRPr="000E3B6A">
        <w:rPr>
          <w:rFonts w:cs="Arial"/>
        </w:rPr>
        <w:t>Everything to do with the employees</w:t>
      </w:r>
    </w:p>
    <w:p w14:paraId="290C18FC" w14:textId="77777777" w:rsidR="00F2760F" w:rsidRPr="000E3B6A" w:rsidRDefault="00F2760F" w:rsidP="00F73288">
      <w:pPr>
        <w:pStyle w:val="ListParagraph"/>
        <w:numPr>
          <w:ilvl w:val="0"/>
          <w:numId w:val="18"/>
        </w:numPr>
        <w:spacing w:line="276" w:lineRule="auto"/>
        <w:rPr>
          <w:rFonts w:cs="Arial"/>
        </w:rPr>
      </w:pPr>
      <w:r w:rsidRPr="0010679C">
        <w:rPr>
          <w:rFonts w:cs="Arial"/>
          <w:color w:val="0000FF"/>
        </w:rPr>
        <w:t>Recruiting</w:t>
      </w:r>
      <w:r w:rsidRPr="000E3B6A">
        <w:rPr>
          <w:rFonts w:cs="Arial"/>
          <w:color w:val="A9C0F1"/>
        </w:rPr>
        <w:t xml:space="preserve"> </w:t>
      </w:r>
      <w:r w:rsidRPr="000E3B6A">
        <w:rPr>
          <w:rFonts w:cs="Arial"/>
        </w:rPr>
        <w:t>–searching for &amp; obtaining a pool of potential candidates with the desired knowledge, skills, experience. Purpose- to find widest &amp; best applicant pool for the organisation to select the best possible candidate from. Ineffective recruitment can cause significant cost to a business – reduced productivity, interpersonal difficulties, operational interruptions, customer service costs</w:t>
      </w:r>
    </w:p>
    <w:p w14:paraId="50275370" w14:textId="77777777" w:rsidR="00F2760F" w:rsidRPr="000E3B6A" w:rsidRDefault="00F2760F" w:rsidP="00F73288">
      <w:pPr>
        <w:pStyle w:val="ListParagraph"/>
        <w:numPr>
          <w:ilvl w:val="0"/>
          <w:numId w:val="18"/>
        </w:numPr>
        <w:spacing w:line="276" w:lineRule="auto"/>
        <w:rPr>
          <w:rFonts w:cs="Arial"/>
        </w:rPr>
      </w:pPr>
      <w:r w:rsidRPr="0010679C">
        <w:rPr>
          <w:rFonts w:cs="Arial"/>
          <w:color w:val="0000FF"/>
        </w:rPr>
        <w:t>Training</w:t>
      </w:r>
      <w:r w:rsidRPr="000E3B6A">
        <w:rPr>
          <w:rFonts w:cs="Arial"/>
          <w:color w:val="A9C0F1"/>
        </w:rPr>
        <w:t xml:space="preserve"> </w:t>
      </w:r>
      <w:r w:rsidRPr="000E3B6A">
        <w:rPr>
          <w:rFonts w:cs="Arial"/>
        </w:rPr>
        <w:t xml:space="preserve">– process of acquiring new behaviours, knowledge, skills and attitudes which enhance employees' ability to meet current and future job requirements and perform at higher levels. </w:t>
      </w:r>
    </w:p>
    <w:p w14:paraId="0FB8CC01" w14:textId="77777777" w:rsidR="00F2760F" w:rsidRPr="000E3B6A" w:rsidRDefault="00F2760F" w:rsidP="00F73288">
      <w:pPr>
        <w:pStyle w:val="ListParagraph"/>
        <w:numPr>
          <w:ilvl w:val="0"/>
          <w:numId w:val="18"/>
        </w:numPr>
        <w:spacing w:line="276" w:lineRule="auto"/>
        <w:rPr>
          <w:rFonts w:cs="Arial"/>
        </w:rPr>
      </w:pPr>
      <w:r w:rsidRPr="000E3B6A">
        <w:rPr>
          <w:rFonts w:cs="Arial"/>
        </w:rPr>
        <w:t xml:space="preserve"> Organisation responsible ensuring employees have appropriate skills &amp; knowledge through ongoing professional learning. It ensures ongoing competiveness &amp; adaptability for the company</w:t>
      </w:r>
    </w:p>
    <w:p w14:paraId="3F76ED73" w14:textId="77777777" w:rsidR="00F2760F" w:rsidRPr="000E3B6A" w:rsidRDefault="00F2760F" w:rsidP="00F73288">
      <w:pPr>
        <w:pStyle w:val="ListParagraph"/>
        <w:numPr>
          <w:ilvl w:val="1"/>
          <w:numId w:val="18"/>
        </w:numPr>
        <w:spacing w:line="276" w:lineRule="auto"/>
        <w:rPr>
          <w:rFonts w:cs="Arial"/>
        </w:rPr>
      </w:pPr>
      <w:r w:rsidRPr="000E3B6A">
        <w:rPr>
          <w:rFonts w:cs="Arial"/>
        </w:rPr>
        <w:t>on the job training</w:t>
      </w:r>
    </w:p>
    <w:p w14:paraId="50801943" w14:textId="77777777" w:rsidR="00F2760F" w:rsidRPr="000E3B6A" w:rsidRDefault="00F2760F" w:rsidP="00F73288">
      <w:pPr>
        <w:pStyle w:val="ListParagraph"/>
        <w:numPr>
          <w:ilvl w:val="1"/>
          <w:numId w:val="18"/>
        </w:numPr>
        <w:spacing w:line="276" w:lineRule="auto"/>
        <w:rPr>
          <w:rFonts w:cs="Arial"/>
        </w:rPr>
      </w:pPr>
      <w:r w:rsidRPr="000E3B6A">
        <w:rPr>
          <w:rFonts w:cs="Arial"/>
        </w:rPr>
        <w:t>internal &amp; external workshops &amp; courses</w:t>
      </w:r>
    </w:p>
    <w:p w14:paraId="5D55F9ED" w14:textId="77777777" w:rsidR="00F2760F" w:rsidRPr="000E3B6A" w:rsidRDefault="00F2760F" w:rsidP="00F73288">
      <w:pPr>
        <w:pStyle w:val="ListParagraph"/>
        <w:numPr>
          <w:ilvl w:val="1"/>
          <w:numId w:val="18"/>
        </w:numPr>
        <w:spacing w:line="276" w:lineRule="auto"/>
        <w:rPr>
          <w:rFonts w:cs="Arial"/>
        </w:rPr>
      </w:pPr>
      <w:r w:rsidRPr="000E3B6A">
        <w:rPr>
          <w:rFonts w:cs="Arial"/>
        </w:rPr>
        <w:t>coaching, mentoring</w:t>
      </w:r>
    </w:p>
    <w:p w14:paraId="4661EA17" w14:textId="77777777" w:rsidR="00F2760F" w:rsidRPr="000E3B6A" w:rsidRDefault="00F2760F" w:rsidP="00F73288">
      <w:pPr>
        <w:pStyle w:val="ListParagraph"/>
        <w:numPr>
          <w:ilvl w:val="1"/>
          <w:numId w:val="18"/>
        </w:numPr>
        <w:spacing w:line="276" w:lineRule="auto"/>
        <w:rPr>
          <w:rFonts w:cs="Arial"/>
        </w:rPr>
      </w:pPr>
      <w:r w:rsidRPr="000E3B6A">
        <w:rPr>
          <w:rFonts w:cs="Arial"/>
        </w:rPr>
        <w:t>external study</w:t>
      </w:r>
    </w:p>
    <w:p w14:paraId="355E4AE6" w14:textId="77777777" w:rsidR="00F2760F" w:rsidRPr="000E3B6A" w:rsidRDefault="00F2760F" w:rsidP="00F73288">
      <w:pPr>
        <w:pStyle w:val="ListParagraph"/>
        <w:numPr>
          <w:ilvl w:val="0"/>
          <w:numId w:val="18"/>
        </w:numPr>
        <w:spacing w:line="276" w:lineRule="auto"/>
        <w:rPr>
          <w:rFonts w:cs="Arial"/>
        </w:rPr>
      </w:pPr>
      <w:r w:rsidRPr="0010679C">
        <w:rPr>
          <w:rFonts w:cs="Arial"/>
          <w:color w:val="0000FF"/>
        </w:rPr>
        <w:t>Salary</w:t>
      </w:r>
      <w:r w:rsidRPr="000E3B6A">
        <w:rPr>
          <w:rFonts w:cs="Arial"/>
          <w:color w:val="A9C0F1"/>
        </w:rPr>
        <w:t xml:space="preserve"> </w:t>
      </w:r>
      <w:r w:rsidRPr="000E3B6A">
        <w:rPr>
          <w:rFonts w:cs="Arial"/>
        </w:rPr>
        <w:t xml:space="preserve">– Human resources department determining salary &amp; benefits to attract, retain, motivate employees. </w:t>
      </w:r>
    </w:p>
    <w:p w14:paraId="7D6C2B86" w14:textId="77777777" w:rsidR="00F2760F" w:rsidRPr="000E3B6A" w:rsidRDefault="00F2760F" w:rsidP="00F73288">
      <w:pPr>
        <w:pStyle w:val="ListParagraph"/>
        <w:numPr>
          <w:ilvl w:val="0"/>
          <w:numId w:val="18"/>
        </w:numPr>
        <w:spacing w:line="276" w:lineRule="auto"/>
        <w:rPr>
          <w:rFonts w:cs="Arial"/>
        </w:rPr>
      </w:pPr>
      <w:r w:rsidRPr="0010679C">
        <w:rPr>
          <w:rFonts w:cs="Arial"/>
          <w:color w:val="0000FF"/>
        </w:rPr>
        <w:t>Redeploying</w:t>
      </w:r>
      <w:r w:rsidRPr="000E3B6A">
        <w:rPr>
          <w:rFonts w:cs="Arial"/>
          <w:color w:val="A9C0F1"/>
        </w:rPr>
        <w:t xml:space="preserve"> </w:t>
      </w:r>
      <w:r w:rsidRPr="000E3B6A">
        <w:rPr>
          <w:rFonts w:cs="Arial"/>
        </w:rPr>
        <w:t>–reorganising workplace to meet current &amp; future needs – redundancy, retirement, retraining into a different area of the business</w:t>
      </w:r>
    </w:p>
    <w:p w14:paraId="39CEA8F1" w14:textId="77777777" w:rsidR="00F2760F" w:rsidRPr="0010679C" w:rsidRDefault="00F2760F" w:rsidP="00F2760F">
      <w:pPr>
        <w:spacing w:before="240" w:line="276" w:lineRule="auto"/>
        <w:rPr>
          <w:color w:val="0000FF"/>
        </w:rPr>
      </w:pPr>
      <w:r w:rsidRPr="0010679C">
        <w:rPr>
          <w:color w:val="0000FF"/>
        </w:rPr>
        <w:t>Financial (e.g. budgeting, forward planning)</w:t>
      </w:r>
    </w:p>
    <w:p w14:paraId="483409BB" w14:textId="77777777" w:rsidR="00F2760F" w:rsidRPr="000E3B6A" w:rsidRDefault="00F2760F" w:rsidP="00F2760F">
      <w:pPr>
        <w:spacing w:before="240" w:line="276" w:lineRule="auto"/>
        <w:contextualSpacing/>
      </w:pPr>
      <w:r w:rsidRPr="000E3B6A">
        <w:t>Link between what a business wants to achieve in the future &amp; the resources it will need to do so.</w:t>
      </w:r>
    </w:p>
    <w:p w14:paraId="0F661F28" w14:textId="26E69347" w:rsidR="00F2760F" w:rsidRPr="000E3B6A" w:rsidRDefault="00F2760F" w:rsidP="00F73288">
      <w:pPr>
        <w:pStyle w:val="ListParagraph"/>
        <w:numPr>
          <w:ilvl w:val="0"/>
          <w:numId w:val="19"/>
        </w:numPr>
        <w:spacing w:line="276" w:lineRule="auto"/>
        <w:rPr>
          <w:rFonts w:cs="Arial"/>
        </w:rPr>
      </w:pPr>
      <w:r w:rsidRPr="0010679C">
        <w:rPr>
          <w:rFonts w:cs="Arial"/>
          <w:color w:val="0000FF"/>
        </w:rPr>
        <w:t>Budgeting</w:t>
      </w:r>
      <w:r w:rsidRPr="000E3B6A">
        <w:rPr>
          <w:rFonts w:cs="Arial"/>
          <w:color w:val="A9C0F1"/>
        </w:rPr>
        <w:t xml:space="preserve"> </w:t>
      </w:r>
      <w:r w:rsidRPr="000E3B6A">
        <w:rPr>
          <w:rFonts w:cs="Arial"/>
        </w:rPr>
        <w:t>–legal requirement</w:t>
      </w:r>
      <w:r w:rsidR="006F2BFB">
        <w:rPr>
          <w:rFonts w:cs="Arial"/>
        </w:rPr>
        <w:t xml:space="preserve"> e.g. paying taxes GST, payroll tax etc</w:t>
      </w:r>
      <w:r w:rsidRPr="000E3B6A">
        <w:rPr>
          <w:rFonts w:cs="Arial"/>
        </w:rPr>
        <w:t>. Plan for revenue &amp; expenditure</w:t>
      </w:r>
    </w:p>
    <w:p w14:paraId="5BC5FB4D" w14:textId="77777777" w:rsidR="00F2760F" w:rsidRPr="000E3B6A" w:rsidRDefault="00F2760F" w:rsidP="00F73288">
      <w:pPr>
        <w:pStyle w:val="ListParagraph"/>
        <w:numPr>
          <w:ilvl w:val="0"/>
          <w:numId w:val="19"/>
        </w:numPr>
        <w:spacing w:line="276" w:lineRule="auto"/>
        <w:rPr>
          <w:rFonts w:cs="Arial"/>
        </w:rPr>
      </w:pPr>
      <w:r w:rsidRPr="0010679C">
        <w:rPr>
          <w:rFonts w:cs="Arial"/>
          <w:color w:val="0000FF"/>
        </w:rPr>
        <w:lastRenderedPageBreak/>
        <w:t>Forward planning</w:t>
      </w:r>
      <w:r w:rsidRPr="000E3B6A">
        <w:rPr>
          <w:rFonts w:cs="Arial"/>
          <w:color w:val="A9C0F1"/>
        </w:rPr>
        <w:t xml:space="preserve"> </w:t>
      </w:r>
      <w:r w:rsidRPr="000E3B6A">
        <w:rPr>
          <w:rFonts w:cs="Arial"/>
        </w:rPr>
        <w:t>–crucial to good management &amp; future security. Establishing a clear view about where the organisation is heading &amp; how it will get there. Three key principles:</w:t>
      </w:r>
      <w:r w:rsidRPr="000E3B6A">
        <w:rPr>
          <w:rFonts w:cs="Arial"/>
        </w:rPr>
        <w:tab/>
      </w:r>
    </w:p>
    <w:p w14:paraId="55469489" w14:textId="77777777" w:rsidR="00F2760F" w:rsidRPr="000E3B6A" w:rsidRDefault="00F2760F" w:rsidP="00F73288">
      <w:pPr>
        <w:pStyle w:val="ListParagraph"/>
        <w:numPr>
          <w:ilvl w:val="1"/>
          <w:numId w:val="19"/>
        </w:numPr>
        <w:spacing w:line="276" w:lineRule="auto"/>
        <w:rPr>
          <w:rFonts w:cs="Arial"/>
        </w:rPr>
      </w:pPr>
      <w:r w:rsidRPr="000E3B6A">
        <w:rPr>
          <w:rFonts w:cs="Arial"/>
        </w:rPr>
        <w:t>establishing a clear view</w:t>
      </w:r>
    </w:p>
    <w:p w14:paraId="0FBD2443" w14:textId="77777777" w:rsidR="00F2760F" w:rsidRPr="000E3B6A" w:rsidRDefault="00F2760F" w:rsidP="00F73288">
      <w:pPr>
        <w:pStyle w:val="ListParagraph"/>
        <w:numPr>
          <w:ilvl w:val="1"/>
          <w:numId w:val="19"/>
        </w:numPr>
        <w:spacing w:line="276" w:lineRule="auto"/>
        <w:rPr>
          <w:rFonts w:cs="Arial"/>
        </w:rPr>
      </w:pPr>
      <w:r w:rsidRPr="000E3B6A">
        <w:rPr>
          <w:rFonts w:cs="Arial"/>
        </w:rPr>
        <w:t>where the organisation is heading</w:t>
      </w:r>
    </w:p>
    <w:p w14:paraId="6624E5AB" w14:textId="77777777" w:rsidR="00F2760F" w:rsidRPr="000E3B6A" w:rsidRDefault="00F2760F" w:rsidP="00F73288">
      <w:pPr>
        <w:pStyle w:val="ListParagraph"/>
        <w:numPr>
          <w:ilvl w:val="1"/>
          <w:numId w:val="19"/>
        </w:numPr>
        <w:spacing w:line="276" w:lineRule="auto"/>
        <w:rPr>
          <w:rFonts w:cs="Arial"/>
        </w:rPr>
      </w:pPr>
      <w:r w:rsidRPr="000E3B6A">
        <w:rPr>
          <w:rFonts w:cs="Arial"/>
        </w:rPr>
        <w:t>how it will get there</w:t>
      </w:r>
    </w:p>
    <w:p w14:paraId="308BCE54" w14:textId="77777777" w:rsidR="00F2760F" w:rsidRPr="000E3B6A" w:rsidRDefault="00F2760F" w:rsidP="00F2760F">
      <w:pPr>
        <w:spacing w:line="276" w:lineRule="auto"/>
        <w:rPr>
          <w:color w:val="A9C0F1"/>
        </w:rPr>
      </w:pPr>
    </w:p>
    <w:p w14:paraId="7E7733FE" w14:textId="77777777" w:rsidR="00F2760F" w:rsidRPr="0010679C" w:rsidRDefault="00F2760F" w:rsidP="00F2760F">
      <w:pPr>
        <w:spacing w:line="276" w:lineRule="auto"/>
        <w:rPr>
          <w:color w:val="0000FF"/>
        </w:rPr>
      </w:pPr>
      <w:r w:rsidRPr="0010679C">
        <w:rPr>
          <w:color w:val="0000FF"/>
        </w:rPr>
        <w:t>Physical (e</w:t>
      </w:r>
      <w:r>
        <w:rPr>
          <w:color w:val="0000FF"/>
        </w:rPr>
        <w:t>.</w:t>
      </w:r>
      <w:r w:rsidRPr="0010679C">
        <w:rPr>
          <w:color w:val="0000FF"/>
        </w:rPr>
        <w:t>g. buildings, grounds, equipment)</w:t>
      </w:r>
    </w:p>
    <w:p w14:paraId="3E12A26A" w14:textId="5BA37346" w:rsidR="00F2760F" w:rsidRPr="000E3B6A" w:rsidRDefault="00F2760F" w:rsidP="00F2760F">
      <w:pPr>
        <w:spacing w:line="276" w:lineRule="auto"/>
      </w:pPr>
      <w:r w:rsidRPr="000E3B6A">
        <w:t xml:space="preserve">Anything needed to carry out the day to day business activities. </w:t>
      </w:r>
      <w:proofErr w:type="gramStart"/>
      <w:r w:rsidRPr="000E3B6A">
        <w:t>Includes Facilities &amp; grounds, plant &amp; equipment, consumables.</w:t>
      </w:r>
      <w:proofErr w:type="gramEnd"/>
      <w:r w:rsidR="006F2BFB">
        <w:t xml:space="preserve"> </w:t>
      </w:r>
      <w:proofErr w:type="gramStart"/>
      <w:r w:rsidR="006F2BFB">
        <w:t xml:space="preserve">Including safety of equipment and </w:t>
      </w:r>
      <w:proofErr w:type="spellStart"/>
      <w:r w:rsidR="006F2BFB">
        <w:t>grouds</w:t>
      </w:r>
      <w:proofErr w:type="spellEnd"/>
      <w:r w:rsidR="006F2BFB">
        <w:t>.</w:t>
      </w:r>
      <w:proofErr w:type="gramEnd"/>
    </w:p>
    <w:p w14:paraId="6BEDA22F" w14:textId="257ED1E1" w:rsidR="00F2760F" w:rsidRPr="000E3B6A" w:rsidRDefault="00F2760F" w:rsidP="00F2760F">
      <w:pPr>
        <w:spacing w:line="276" w:lineRule="auto"/>
      </w:pPr>
      <w:r w:rsidRPr="000E3B6A">
        <w:t>Improving physical resources for efficiency</w:t>
      </w:r>
      <w:r w:rsidR="006F2BFB">
        <w:t>;</w:t>
      </w:r>
      <w:r w:rsidRPr="000E3B6A">
        <w:t xml:space="preserve"> </w:t>
      </w:r>
      <w:r w:rsidR="006F2BFB">
        <w:t>people perform better in a present work environment. Improving</w:t>
      </w:r>
      <w:r w:rsidRPr="000E3B6A">
        <w:t xml:space="preserve"> the</w:t>
      </w:r>
      <w:r w:rsidR="006F2BFB">
        <w:t xml:space="preserve"> sustainability of the business c</w:t>
      </w:r>
      <w:r w:rsidRPr="000E3B6A">
        <w:t xml:space="preserve">an </w:t>
      </w:r>
      <w:r w:rsidR="006F2BFB">
        <w:t>have</w:t>
      </w:r>
      <w:r w:rsidRPr="000E3B6A">
        <w:t xml:space="preserve"> </w:t>
      </w:r>
      <w:r w:rsidR="006F2BFB">
        <w:t>financial benefits</w:t>
      </w:r>
      <w:r w:rsidRPr="000E3B6A">
        <w:t xml:space="preserve"> &amp; contribute to healthy </w:t>
      </w:r>
      <w:r w:rsidR="006F2BFB">
        <w:t>environment</w:t>
      </w:r>
      <w:r w:rsidRPr="000E3B6A">
        <w:t xml:space="preserve"> &amp; strong communities. </w:t>
      </w:r>
    </w:p>
    <w:p w14:paraId="1673D193" w14:textId="77777777" w:rsidR="00F2760F" w:rsidRPr="0010679C" w:rsidRDefault="00F2760F" w:rsidP="00F2760F">
      <w:pPr>
        <w:spacing w:line="276" w:lineRule="auto"/>
        <w:rPr>
          <w:color w:val="0000FF"/>
        </w:rPr>
      </w:pPr>
    </w:p>
    <w:p w14:paraId="743BA87A" w14:textId="77777777" w:rsidR="00F2760F" w:rsidRPr="0010679C" w:rsidRDefault="00F2760F" w:rsidP="00F2760F">
      <w:pPr>
        <w:spacing w:line="276" w:lineRule="auto"/>
        <w:rPr>
          <w:color w:val="0000FF"/>
        </w:rPr>
      </w:pPr>
      <w:r w:rsidRPr="0010679C">
        <w:rPr>
          <w:color w:val="0000FF"/>
        </w:rPr>
        <w:t>Technological (e.g. communication, production techniques, customised software)</w:t>
      </w:r>
    </w:p>
    <w:p w14:paraId="2FBB3360" w14:textId="77777777" w:rsidR="00F2760F" w:rsidRPr="000E3B6A" w:rsidRDefault="00F2760F" w:rsidP="00F73288">
      <w:pPr>
        <w:pStyle w:val="ListParagraph"/>
        <w:numPr>
          <w:ilvl w:val="0"/>
          <w:numId w:val="20"/>
        </w:numPr>
        <w:spacing w:line="276" w:lineRule="auto"/>
        <w:rPr>
          <w:rFonts w:cs="Arial"/>
        </w:rPr>
      </w:pPr>
      <w:r w:rsidRPr="0010679C">
        <w:rPr>
          <w:rFonts w:cs="Arial"/>
          <w:color w:val="0000FF"/>
        </w:rPr>
        <w:t>Communication</w:t>
      </w:r>
      <w:r w:rsidRPr="000E3B6A">
        <w:rPr>
          <w:rFonts w:cs="Arial"/>
          <w:color w:val="A9C0F1"/>
        </w:rPr>
        <w:t xml:space="preserve"> </w:t>
      </w:r>
      <w:r w:rsidRPr="000E3B6A">
        <w:rPr>
          <w:rFonts w:cs="Arial"/>
        </w:rPr>
        <w:t>–technology provides immediate, convenient &amp; efficient communication globally.</w:t>
      </w:r>
    </w:p>
    <w:p w14:paraId="3BAEC8CF" w14:textId="77777777" w:rsidR="00F2760F" w:rsidRPr="000E3B6A" w:rsidRDefault="00F2760F" w:rsidP="00F73288">
      <w:pPr>
        <w:pStyle w:val="ListParagraph"/>
        <w:numPr>
          <w:ilvl w:val="0"/>
          <w:numId w:val="20"/>
        </w:numPr>
        <w:spacing w:line="276" w:lineRule="auto"/>
        <w:rPr>
          <w:rFonts w:cs="Arial"/>
        </w:rPr>
      </w:pPr>
      <w:r w:rsidRPr="0010679C">
        <w:rPr>
          <w:rFonts w:cs="Arial"/>
          <w:color w:val="0000FF"/>
        </w:rPr>
        <w:t>Production</w:t>
      </w:r>
      <w:r w:rsidRPr="000E3B6A">
        <w:rPr>
          <w:rFonts w:cs="Arial"/>
          <w:color w:val="A9C0F1"/>
        </w:rPr>
        <w:t xml:space="preserve"> </w:t>
      </w:r>
      <w:r w:rsidRPr="0010679C">
        <w:rPr>
          <w:rFonts w:cs="Arial"/>
          <w:color w:val="0000FF"/>
        </w:rPr>
        <w:t>techniques</w:t>
      </w:r>
      <w:r w:rsidRPr="000E3B6A">
        <w:rPr>
          <w:rFonts w:cs="Arial"/>
          <w:color w:val="A9C0F1"/>
        </w:rPr>
        <w:t xml:space="preserve"> </w:t>
      </w:r>
      <w:r w:rsidRPr="000E3B6A">
        <w:rPr>
          <w:rFonts w:cs="Arial"/>
        </w:rPr>
        <w:t>–keeping up to date with most ef</w:t>
      </w:r>
      <w:r>
        <w:rPr>
          <w:rFonts w:cs="Arial"/>
        </w:rPr>
        <w:t>ficient &amp; effective techniques</w:t>
      </w:r>
      <w:r w:rsidRPr="000E3B6A">
        <w:rPr>
          <w:rFonts w:cs="Arial"/>
        </w:rPr>
        <w:t xml:space="preserve"> e.g. automation, technology for record keeping</w:t>
      </w:r>
    </w:p>
    <w:p w14:paraId="3B5A8C5C" w14:textId="77777777" w:rsidR="00F2760F" w:rsidRPr="000E3B6A" w:rsidRDefault="00F2760F" w:rsidP="00F73288">
      <w:pPr>
        <w:pStyle w:val="ListParagraph"/>
        <w:numPr>
          <w:ilvl w:val="0"/>
          <w:numId w:val="20"/>
        </w:numPr>
        <w:spacing w:line="276" w:lineRule="auto"/>
        <w:rPr>
          <w:rFonts w:cs="Arial"/>
        </w:rPr>
      </w:pPr>
      <w:r w:rsidRPr="0010679C">
        <w:rPr>
          <w:rFonts w:cs="Arial"/>
          <w:color w:val="0000FF"/>
        </w:rPr>
        <w:t>Customised</w:t>
      </w:r>
      <w:r w:rsidRPr="000E3B6A">
        <w:rPr>
          <w:rFonts w:cs="Arial"/>
          <w:color w:val="A9C0F1"/>
        </w:rPr>
        <w:t xml:space="preserve"> </w:t>
      </w:r>
      <w:r w:rsidRPr="0010679C">
        <w:rPr>
          <w:rFonts w:cs="Arial"/>
          <w:color w:val="0000FF"/>
        </w:rPr>
        <w:t>software</w:t>
      </w:r>
      <w:r w:rsidRPr="000E3B6A">
        <w:rPr>
          <w:rFonts w:cs="Arial"/>
          <w:color w:val="A9C0F1"/>
        </w:rPr>
        <w:t xml:space="preserve"> </w:t>
      </w:r>
      <w:r w:rsidRPr="000E3B6A">
        <w:rPr>
          <w:rFonts w:cs="Arial"/>
        </w:rPr>
        <w:t>–generally produce most efficient system as specific to the needs of a particular business.</w:t>
      </w:r>
    </w:p>
    <w:p w14:paraId="1BC77320" w14:textId="77777777" w:rsidR="00F2760F" w:rsidRDefault="00F2760F" w:rsidP="00F2760F">
      <w:pPr>
        <w:spacing w:line="360" w:lineRule="auto"/>
        <w:rPr>
          <w:rFonts w:eastAsia="Calibri"/>
          <w:iCs/>
          <w:lang w:val="en-US" w:eastAsia="en-AU"/>
        </w:rPr>
      </w:pPr>
    </w:p>
    <w:p w14:paraId="6B395C1D" w14:textId="77777777" w:rsidR="00D706B8" w:rsidRPr="00810BAB" w:rsidRDefault="00D706B8" w:rsidP="008D55CA"/>
    <w:p w14:paraId="2081CB04" w14:textId="77777777" w:rsidR="00D706B8" w:rsidRPr="00810BAB" w:rsidRDefault="00D706B8" w:rsidP="00D706B8">
      <w:pPr>
        <w:ind w:left="360"/>
        <w:rPr>
          <w:b/>
        </w:rPr>
      </w:pPr>
    </w:p>
    <w:p w14:paraId="128FB6F4" w14:textId="226900D5" w:rsidR="00D706B8" w:rsidRPr="00810BAB" w:rsidRDefault="00D706B8" w:rsidP="00D706B8">
      <w:pPr>
        <w:ind w:left="360"/>
        <w:rPr>
          <w:b/>
        </w:rPr>
      </w:pPr>
      <w:r w:rsidRPr="00810BAB">
        <w:rPr>
          <w:b/>
        </w:rPr>
        <w:t>Question 5</w:t>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t>(</w:t>
      </w:r>
      <w:r w:rsidR="001E7E2E" w:rsidRPr="00810BAB">
        <w:rPr>
          <w:b/>
        </w:rPr>
        <w:t>16</w:t>
      </w:r>
      <w:r w:rsidR="00413BEC" w:rsidRPr="00810BAB">
        <w:rPr>
          <w:b/>
        </w:rPr>
        <w:t xml:space="preserve"> marks</w:t>
      </w:r>
      <w:r w:rsidRPr="00810BAB">
        <w:rPr>
          <w:b/>
        </w:rPr>
        <w:t>)</w:t>
      </w:r>
    </w:p>
    <w:p w14:paraId="049B2621" w14:textId="77777777" w:rsidR="003F60E6" w:rsidRPr="00810BAB" w:rsidRDefault="003F60E6" w:rsidP="004149B7"/>
    <w:p w14:paraId="04656B28" w14:textId="77777777" w:rsidR="00D706B8" w:rsidRPr="00810BAB" w:rsidRDefault="00F8175D" w:rsidP="009325FC">
      <w:pPr>
        <w:pStyle w:val="ListParagraph"/>
        <w:numPr>
          <w:ilvl w:val="0"/>
          <w:numId w:val="3"/>
        </w:numPr>
        <w:rPr>
          <w:rFonts w:cs="Arial"/>
          <w:sz w:val="24"/>
          <w:szCs w:val="24"/>
        </w:rPr>
      </w:pPr>
      <w:r w:rsidRPr="00810BAB">
        <w:rPr>
          <w:rFonts w:cs="Arial"/>
          <w:sz w:val="24"/>
          <w:szCs w:val="24"/>
        </w:rPr>
        <w:t xml:space="preserve">Define the terms career and career development. </w:t>
      </w:r>
    </w:p>
    <w:p w14:paraId="14C5CF46" w14:textId="41CCA098" w:rsidR="00F8175D" w:rsidRDefault="00F8175D" w:rsidP="00D706B8">
      <w:pPr>
        <w:ind w:left="360"/>
        <w:jc w:val="right"/>
      </w:pPr>
      <w:r w:rsidRPr="00810BAB">
        <w:t>(4 marks)</w:t>
      </w:r>
    </w:p>
    <w:p w14:paraId="327492B2" w14:textId="77777777" w:rsidR="003F60E6" w:rsidRPr="00810BAB" w:rsidRDefault="003F60E6" w:rsidP="00D706B8">
      <w:pPr>
        <w:ind w:left="360"/>
        <w:jc w:val="right"/>
      </w:pPr>
    </w:p>
    <w:tbl>
      <w:tblPr>
        <w:tblStyle w:val="TableGrid"/>
        <w:tblW w:w="0" w:type="auto"/>
        <w:tblInd w:w="360" w:type="dxa"/>
        <w:tblLook w:val="04A0" w:firstRow="1" w:lastRow="0" w:firstColumn="1" w:lastColumn="0" w:noHBand="0" w:noVBand="1"/>
      </w:tblPr>
      <w:tblGrid>
        <w:gridCol w:w="8962"/>
        <w:gridCol w:w="1206"/>
      </w:tblGrid>
      <w:tr w:rsidR="003F60E6" w:rsidRPr="003F60E6" w14:paraId="150AD5F9" w14:textId="77777777" w:rsidTr="0015651A">
        <w:tc>
          <w:tcPr>
            <w:tcW w:w="8962" w:type="dxa"/>
          </w:tcPr>
          <w:p w14:paraId="658792DE" w14:textId="77777777" w:rsidR="003F60E6" w:rsidRPr="003F60E6" w:rsidRDefault="003F60E6" w:rsidP="0015651A">
            <w:pPr>
              <w:jc w:val="center"/>
              <w:rPr>
                <w:rFonts w:ascii="Arial" w:hAnsi="Arial"/>
                <w:color w:val="FF0000"/>
              </w:rPr>
            </w:pPr>
            <w:r w:rsidRPr="003F60E6">
              <w:rPr>
                <w:rFonts w:ascii="Arial" w:hAnsi="Arial"/>
                <w:color w:val="FF0000"/>
              </w:rPr>
              <w:t>Description</w:t>
            </w:r>
          </w:p>
        </w:tc>
        <w:tc>
          <w:tcPr>
            <w:tcW w:w="1206" w:type="dxa"/>
          </w:tcPr>
          <w:p w14:paraId="1D1A4D0E" w14:textId="77777777" w:rsidR="003F60E6" w:rsidRPr="003F60E6" w:rsidRDefault="003F60E6" w:rsidP="0015651A">
            <w:pPr>
              <w:jc w:val="center"/>
              <w:rPr>
                <w:rFonts w:ascii="Arial" w:hAnsi="Arial"/>
                <w:color w:val="FF0000"/>
              </w:rPr>
            </w:pPr>
            <w:r w:rsidRPr="003F60E6">
              <w:rPr>
                <w:rFonts w:ascii="Arial" w:hAnsi="Arial"/>
                <w:color w:val="FF0000"/>
              </w:rPr>
              <w:t>Marks</w:t>
            </w:r>
          </w:p>
        </w:tc>
      </w:tr>
      <w:tr w:rsidR="003F60E6" w:rsidRPr="003F60E6" w14:paraId="11B433D2" w14:textId="77777777" w:rsidTr="0015651A">
        <w:tc>
          <w:tcPr>
            <w:tcW w:w="8962" w:type="dxa"/>
          </w:tcPr>
          <w:p w14:paraId="5BBF7AA9" w14:textId="3D2C75FB" w:rsidR="003F60E6" w:rsidRPr="003F60E6" w:rsidRDefault="003F60E6" w:rsidP="0015651A">
            <w:pPr>
              <w:rPr>
                <w:rFonts w:ascii="Arial" w:hAnsi="Arial"/>
                <w:color w:val="FF0000"/>
              </w:rPr>
            </w:pPr>
            <w:r>
              <w:rPr>
                <w:rFonts w:ascii="Arial" w:hAnsi="Arial"/>
                <w:color w:val="FF0000"/>
              </w:rPr>
              <w:t>Fully defines term</w:t>
            </w:r>
          </w:p>
        </w:tc>
        <w:tc>
          <w:tcPr>
            <w:tcW w:w="1206" w:type="dxa"/>
          </w:tcPr>
          <w:p w14:paraId="5BD190FD" w14:textId="6DB6E450" w:rsidR="003F60E6" w:rsidRPr="003F60E6" w:rsidRDefault="003F60E6" w:rsidP="003F60E6">
            <w:pPr>
              <w:jc w:val="center"/>
              <w:rPr>
                <w:rFonts w:ascii="Arial" w:hAnsi="Arial"/>
                <w:color w:val="FF0000"/>
              </w:rPr>
            </w:pPr>
            <w:r>
              <w:rPr>
                <w:rFonts w:ascii="Arial" w:hAnsi="Arial"/>
                <w:color w:val="FF0000"/>
              </w:rPr>
              <w:t>2</w:t>
            </w:r>
          </w:p>
        </w:tc>
      </w:tr>
      <w:tr w:rsidR="003F60E6" w:rsidRPr="003F60E6" w14:paraId="28F5B523" w14:textId="77777777" w:rsidTr="0015651A">
        <w:tc>
          <w:tcPr>
            <w:tcW w:w="8962" w:type="dxa"/>
          </w:tcPr>
          <w:p w14:paraId="4934C712" w14:textId="3E133E43" w:rsidR="003F60E6" w:rsidRPr="003F60E6" w:rsidRDefault="003F60E6" w:rsidP="0015651A">
            <w:pPr>
              <w:rPr>
                <w:rFonts w:ascii="Arial" w:hAnsi="Arial"/>
                <w:color w:val="FF0000"/>
              </w:rPr>
            </w:pPr>
            <w:r>
              <w:rPr>
                <w:rFonts w:ascii="Arial" w:hAnsi="Arial"/>
                <w:color w:val="FF0000"/>
              </w:rPr>
              <w:t xml:space="preserve">Outlines term </w:t>
            </w:r>
          </w:p>
        </w:tc>
        <w:tc>
          <w:tcPr>
            <w:tcW w:w="1206" w:type="dxa"/>
          </w:tcPr>
          <w:p w14:paraId="08C5D7D5" w14:textId="03485D98" w:rsidR="003F60E6" w:rsidRPr="003F60E6" w:rsidRDefault="003F60E6" w:rsidP="003F60E6">
            <w:pPr>
              <w:jc w:val="center"/>
              <w:rPr>
                <w:rFonts w:ascii="Arial" w:hAnsi="Arial"/>
                <w:color w:val="FF0000"/>
              </w:rPr>
            </w:pPr>
            <w:r>
              <w:rPr>
                <w:rFonts w:ascii="Arial" w:hAnsi="Arial"/>
                <w:color w:val="FF0000"/>
              </w:rPr>
              <w:t>1</w:t>
            </w:r>
          </w:p>
        </w:tc>
      </w:tr>
      <w:tr w:rsidR="003F60E6" w:rsidRPr="003F60E6" w14:paraId="3FE63841" w14:textId="77777777" w:rsidTr="003F60E6">
        <w:tc>
          <w:tcPr>
            <w:tcW w:w="8962" w:type="dxa"/>
            <w:shd w:val="clear" w:color="auto" w:fill="A6A6A6" w:themeFill="background1" w:themeFillShade="A6"/>
          </w:tcPr>
          <w:p w14:paraId="7532C060" w14:textId="3A94E7A0" w:rsidR="003F60E6" w:rsidRPr="003F60E6" w:rsidRDefault="001655DF" w:rsidP="001655DF">
            <w:pPr>
              <w:jc w:val="right"/>
              <w:rPr>
                <w:rFonts w:ascii="Arial" w:hAnsi="Arial"/>
                <w:color w:val="FF0000"/>
              </w:rPr>
            </w:pPr>
            <w:r>
              <w:rPr>
                <w:rFonts w:ascii="Arial" w:hAnsi="Arial"/>
                <w:color w:val="FF0000"/>
              </w:rPr>
              <w:t xml:space="preserve">(2 terms x 2 marks)                                        Total                      </w:t>
            </w:r>
          </w:p>
        </w:tc>
        <w:tc>
          <w:tcPr>
            <w:tcW w:w="1206" w:type="dxa"/>
            <w:shd w:val="clear" w:color="auto" w:fill="A6A6A6" w:themeFill="background1" w:themeFillShade="A6"/>
          </w:tcPr>
          <w:p w14:paraId="370B19B6" w14:textId="7D86CA6D" w:rsidR="003F60E6" w:rsidRPr="003F60E6" w:rsidRDefault="001655DF" w:rsidP="003F60E6">
            <w:pPr>
              <w:jc w:val="center"/>
              <w:rPr>
                <w:rFonts w:ascii="Arial" w:hAnsi="Arial"/>
                <w:color w:val="FF0000"/>
              </w:rPr>
            </w:pPr>
            <w:r>
              <w:rPr>
                <w:rFonts w:ascii="Arial" w:hAnsi="Arial"/>
                <w:color w:val="FF0000"/>
              </w:rPr>
              <w:t>4</w:t>
            </w:r>
          </w:p>
        </w:tc>
      </w:tr>
    </w:tbl>
    <w:p w14:paraId="19AD0147" w14:textId="77777777" w:rsidR="00944527" w:rsidRPr="00810BAB" w:rsidRDefault="00944527" w:rsidP="00944527">
      <w:pPr>
        <w:ind w:left="360"/>
      </w:pPr>
    </w:p>
    <w:p w14:paraId="3D146204" w14:textId="77777777" w:rsidR="00BC48F8" w:rsidRDefault="00BC48F8" w:rsidP="00BC48F8">
      <w:r>
        <w:t xml:space="preserve">The term </w:t>
      </w:r>
      <w:r w:rsidRPr="00BC48F8">
        <w:rPr>
          <w:u w:val="single"/>
        </w:rPr>
        <w:t>career</w:t>
      </w:r>
      <w:r w:rsidRPr="00810BAB">
        <w:t xml:space="preserve"> </w:t>
      </w:r>
      <w:r>
        <w:t>may be defined as t</w:t>
      </w:r>
      <w:r w:rsidRPr="00E86E36">
        <w:t xml:space="preserve">he </w:t>
      </w:r>
    </w:p>
    <w:p w14:paraId="0D8A465F" w14:textId="0D6C6B07" w:rsidR="00BC48F8" w:rsidRPr="00BC48F8" w:rsidRDefault="00BC48F8" w:rsidP="00F73288">
      <w:pPr>
        <w:pStyle w:val="ListParagraph"/>
        <w:numPr>
          <w:ilvl w:val="0"/>
          <w:numId w:val="29"/>
        </w:numPr>
        <w:rPr>
          <w:sz w:val="24"/>
          <w:szCs w:val="24"/>
        </w:rPr>
      </w:pPr>
      <w:r w:rsidRPr="00BC48F8">
        <w:rPr>
          <w:sz w:val="24"/>
          <w:szCs w:val="24"/>
        </w:rPr>
        <w:t xml:space="preserve">Sequence and variety of roles, which one undertakes throughout a lifetime </w:t>
      </w:r>
    </w:p>
    <w:p w14:paraId="62F9D87F" w14:textId="77777777" w:rsidR="00BC48F8" w:rsidRPr="00BC48F8" w:rsidRDefault="00BC48F8" w:rsidP="00F73288">
      <w:pPr>
        <w:pStyle w:val="ListParagraph"/>
        <w:numPr>
          <w:ilvl w:val="0"/>
          <w:numId w:val="29"/>
        </w:numPr>
        <w:rPr>
          <w:sz w:val="24"/>
          <w:szCs w:val="24"/>
        </w:rPr>
      </w:pPr>
      <w:r w:rsidRPr="00BC48F8">
        <w:rPr>
          <w:sz w:val="24"/>
          <w:szCs w:val="24"/>
        </w:rPr>
        <w:t xml:space="preserve">It encompasses all life roles, not just occupation, and </w:t>
      </w:r>
    </w:p>
    <w:p w14:paraId="06DD7A52" w14:textId="64E78643" w:rsidR="00BC48F8" w:rsidRPr="00BC48F8" w:rsidRDefault="00BC48F8" w:rsidP="00F73288">
      <w:pPr>
        <w:pStyle w:val="ListParagraph"/>
        <w:numPr>
          <w:ilvl w:val="0"/>
          <w:numId w:val="29"/>
        </w:numPr>
        <w:rPr>
          <w:sz w:val="24"/>
          <w:szCs w:val="24"/>
        </w:rPr>
      </w:pPr>
      <w:r w:rsidRPr="00BC48F8">
        <w:rPr>
          <w:sz w:val="24"/>
          <w:szCs w:val="24"/>
        </w:rPr>
        <w:t xml:space="preserve">Includes all paid and unpaid work, learning, leisure activities, and community and family responsibilities </w:t>
      </w:r>
    </w:p>
    <w:p w14:paraId="2D65D263" w14:textId="211698C6" w:rsidR="00F8175D" w:rsidRPr="00BC48F8" w:rsidRDefault="00BC48F8" w:rsidP="00F73288">
      <w:pPr>
        <w:pStyle w:val="ListParagraph"/>
        <w:numPr>
          <w:ilvl w:val="0"/>
          <w:numId w:val="29"/>
        </w:numPr>
        <w:rPr>
          <w:strike/>
          <w:sz w:val="24"/>
          <w:szCs w:val="24"/>
        </w:rPr>
      </w:pPr>
      <w:r w:rsidRPr="00BC48F8">
        <w:rPr>
          <w:sz w:val="24"/>
          <w:szCs w:val="24"/>
        </w:rPr>
        <w:t>Each person has a unique career in which work, learning and life are inextricably intertwined</w:t>
      </w:r>
    </w:p>
    <w:p w14:paraId="7AEFB500" w14:textId="77777777" w:rsidR="00BC48F8" w:rsidRDefault="00BC48F8" w:rsidP="00BC48F8">
      <w:pPr>
        <w:rPr>
          <w:strike/>
        </w:rPr>
      </w:pPr>
    </w:p>
    <w:p w14:paraId="50EAA5EE" w14:textId="47B977FE" w:rsidR="00BC48F8" w:rsidRDefault="00BC48F8" w:rsidP="00BC48F8">
      <w:pPr>
        <w:rPr>
          <w:bCs/>
          <w:noProof/>
          <w:u w:val="single"/>
          <w:lang w:val="en-US"/>
        </w:rPr>
      </w:pPr>
      <w:r w:rsidRPr="00BC48F8">
        <w:rPr>
          <w:bCs/>
          <w:noProof/>
          <w:u w:val="single"/>
          <w:lang w:val="en-US"/>
        </w:rPr>
        <w:t>Career development</w:t>
      </w:r>
      <w:r>
        <w:rPr>
          <w:bCs/>
          <w:noProof/>
          <w:u w:val="single"/>
          <w:lang w:val="en-US"/>
        </w:rPr>
        <w:t>:</w:t>
      </w:r>
    </w:p>
    <w:p w14:paraId="15390675" w14:textId="77777777" w:rsidR="00BC48F8" w:rsidRPr="00BC48F8" w:rsidRDefault="00BC48F8" w:rsidP="00BC48F8">
      <w:pPr>
        <w:rPr>
          <w:strike/>
          <w:u w:val="single"/>
        </w:rPr>
      </w:pPr>
    </w:p>
    <w:p w14:paraId="4E99AEA4" w14:textId="77777777" w:rsidR="00B41424" w:rsidRPr="00B41424" w:rsidRDefault="00BC48F8" w:rsidP="00F73288">
      <w:pPr>
        <w:pStyle w:val="ListParagraph"/>
        <w:numPr>
          <w:ilvl w:val="0"/>
          <w:numId w:val="30"/>
        </w:numPr>
        <w:rPr>
          <w:sz w:val="24"/>
          <w:szCs w:val="24"/>
        </w:rPr>
      </w:pPr>
      <w:r w:rsidRPr="00B41424">
        <w:rPr>
          <w:sz w:val="24"/>
          <w:szCs w:val="24"/>
        </w:rPr>
        <w:t xml:space="preserve">The lifelong process of gaining the knowledge, skills, attitudes and behaviours </w:t>
      </w:r>
    </w:p>
    <w:p w14:paraId="04310F7A" w14:textId="1089F607" w:rsidR="00B41424" w:rsidRPr="00B41424" w:rsidRDefault="00B41424" w:rsidP="00F73288">
      <w:pPr>
        <w:pStyle w:val="ListParagraph"/>
        <w:numPr>
          <w:ilvl w:val="0"/>
          <w:numId w:val="30"/>
        </w:numPr>
        <w:rPr>
          <w:sz w:val="24"/>
          <w:szCs w:val="24"/>
        </w:rPr>
      </w:pPr>
      <w:r w:rsidRPr="00B41424">
        <w:rPr>
          <w:sz w:val="24"/>
          <w:szCs w:val="24"/>
        </w:rPr>
        <w:t>To</w:t>
      </w:r>
      <w:r w:rsidR="00BC48F8" w:rsidRPr="00B41424">
        <w:rPr>
          <w:sz w:val="24"/>
          <w:szCs w:val="24"/>
        </w:rPr>
        <w:t xml:space="preserve"> manage life, learning, leisure, transition and work </w:t>
      </w:r>
    </w:p>
    <w:p w14:paraId="43D8C7AD" w14:textId="38F29E3C" w:rsidR="00B41424" w:rsidRPr="00B41424" w:rsidRDefault="00B41424" w:rsidP="00F73288">
      <w:pPr>
        <w:pStyle w:val="ListParagraph"/>
        <w:numPr>
          <w:ilvl w:val="0"/>
          <w:numId w:val="30"/>
        </w:numPr>
        <w:rPr>
          <w:sz w:val="24"/>
          <w:szCs w:val="24"/>
        </w:rPr>
      </w:pPr>
      <w:r w:rsidRPr="00B41424">
        <w:rPr>
          <w:sz w:val="24"/>
          <w:szCs w:val="24"/>
        </w:rPr>
        <w:t>In</w:t>
      </w:r>
      <w:r w:rsidR="00BC48F8" w:rsidRPr="00B41424">
        <w:rPr>
          <w:sz w:val="24"/>
          <w:szCs w:val="24"/>
        </w:rPr>
        <w:t xml:space="preserve"> order to move towards a personally determine</w:t>
      </w:r>
      <w:r>
        <w:rPr>
          <w:sz w:val="24"/>
          <w:szCs w:val="24"/>
        </w:rPr>
        <w:t>d and evolving preferred future</w:t>
      </w:r>
      <w:r w:rsidR="00BC48F8" w:rsidRPr="00B41424">
        <w:rPr>
          <w:sz w:val="24"/>
          <w:szCs w:val="24"/>
        </w:rPr>
        <w:t xml:space="preserve"> </w:t>
      </w:r>
    </w:p>
    <w:p w14:paraId="2E562867" w14:textId="64DDC202" w:rsidR="00D706B8" w:rsidRPr="00B41424" w:rsidRDefault="00BC48F8" w:rsidP="00F73288">
      <w:pPr>
        <w:pStyle w:val="ListParagraph"/>
        <w:numPr>
          <w:ilvl w:val="0"/>
          <w:numId w:val="30"/>
        </w:numPr>
        <w:rPr>
          <w:sz w:val="24"/>
          <w:szCs w:val="24"/>
        </w:rPr>
      </w:pPr>
      <w:r w:rsidRPr="00B41424">
        <w:rPr>
          <w:sz w:val="24"/>
          <w:szCs w:val="24"/>
        </w:rPr>
        <w:t xml:space="preserve">It involves individuals planning and making decisions about education, training and career choices, as well as developing the right </w:t>
      </w:r>
      <w:r w:rsidR="00B41424">
        <w:rPr>
          <w:sz w:val="24"/>
          <w:szCs w:val="24"/>
        </w:rPr>
        <w:t>skills and knowledge to do this</w:t>
      </w:r>
    </w:p>
    <w:p w14:paraId="0275A1FA" w14:textId="77777777" w:rsidR="00B41424" w:rsidRDefault="00B41424"/>
    <w:p w14:paraId="75D39EE7" w14:textId="77777777" w:rsidR="00B41424" w:rsidRPr="00BC48F8" w:rsidRDefault="00B41424">
      <w:pPr>
        <w:rPr>
          <w:strike/>
        </w:rPr>
      </w:pPr>
    </w:p>
    <w:p w14:paraId="3D84F192" w14:textId="77777777" w:rsidR="00D706B8" w:rsidRPr="00810BAB" w:rsidRDefault="00792C4A" w:rsidP="009325FC">
      <w:pPr>
        <w:pStyle w:val="ListParagraph"/>
        <w:numPr>
          <w:ilvl w:val="0"/>
          <w:numId w:val="3"/>
        </w:numPr>
        <w:rPr>
          <w:rFonts w:cs="Arial"/>
          <w:sz w:val="24"/>
          <w:szCs w:val="24"/>
        </w:rPr>
      </w:pPr>
      <w:r w:rsidRPr="00810BAB">
        <w:rPr>
          <w:rFonts w:cs="Arial"/>
          <w:sz w:val="24"/>
          <w:szCs w:val="24"/>
        </w:rPr>
        <w:lastRenderedPageBreak/>
        <w:t xml:space="preserve">Explain the concept of self-understanding and why it is important for career development and management. </w:t>
      </w:r>
    </w:p>
    <w:p w14:paraId="5A18BE3A" w14:textId="30343094" w:rsidR="00792C4A" w:rsidRPr="00810BAB" w:rsidRDefault="00792C4A" w:rsidP="00D706B8">
      <w:pPr>
        <w:ind w:left="360"/>
        <w:jc w:val="right"/>
      </w:pPr>
      <w:r w:rsidRPr="00810BAB">
        <w:t>(6 marks)</w:t>
      </w:r>
    </w:p>
    <w:p w14:paraId="68AAC6E2" w14:textId="6A6F583E" w:rsidR="00792C4A" w:rsidRDefault="001655DF">
      <w:pPr>
        <w:rPr>
          <w:color w:val="FF0000"/>
        </w:rPr>
      </w:pPr>
      <w:r>
        <w:rPr>
          <w:color w:val="FF0000"/>
        </w:rPr>
        <w:t>Explains the concept 2 marks</w:t>
      </w:r>
    </w:p>
    <w:p w14:paraId="5077A642" w14:textId="2C056D1F" w:rsidR="001655DF" w:rsidRPr="001655DF" w:rsidRDefault="001655DF">
      <w:pPr>
        <w:rPr>
          <w:color w:val="FF0000"/>
        </w:rPr>
      </w:pPr>
      <w:r>
        <w:rPr>
          <w:color w:val="FF0000"/>
        </w:rPr>
        <w:t>Explains why important for career development and management 4 marks</w:t>
      </w:r>
    </w:p>
    <w:p w14:paraId="668A2FBA" w14:textId="6423E884" w:rsidR="004149B7" w:rsidRDefault="007300E7">
      <w:r>
        <w:t>From Ella Graham</w:t>
      </w:r>
      <w:r w:rsidR="00A13677">
        <w:t xml:space="preserve"> &amp; </w:t>
      </w:r>
      <w:proofErr w:type="spellStart"/>
      <w:r w:rsidR="00A13677">
        <w:t>Praj</w:t>
      </w:r>
      <w:proofErr w:type="spellEnd"/>
      <w:r w:rsidR="00A13677">
        <w:t xml:space="preserve"> </w:t>
      </w:r>
      <w:proofErr w:type="spellStart"/>
      <w:r w:rsidR="00A13677">
        <w:t>Menon</w:t>
      </w:r>
      <w:proofErr w:type="spellEnd"/>
    </w:p>
    <w:p w14:paraId="0C8D8D71" w14:textId="0F41679E" w:rsidR="003623B1" w:rsidRDefault="007300E7" w:rsidP="003623B1">
      <w:r>
        <w:t>“</w:t>
      </w:r>
      <w:proofErr w:type="spellStart"/>
      <w:r>
        <w:t>Self understanding</w:t>
      </w:r>
      <w:proofErr w:type="spellEnd"/>
      <w:r>
        <w:t xml:space="preserve"> </w:t>
      </w:r>
      <w:proofErr w:type="gramStart"/>
      <w:r>
        <w:t>is thoroughly knowing</w:t>
      </w:r>
      <w:proofErr w:type="gramEnd"/>
      <w:r>
        <w:t xml:space="preserve"> what we value and enjoy, our skills and interests as well as our personality traits, strengths and </w:t>
      </w:r>
      <w:r w:rsidR="003623B1">
        <w:t>weaknesses. The deeper understanding of ourselves we have, the more likely we are to be able to identify a career pathway that we will be able to develop, excel in and most importantly enjoy. Having a good self-understanding means we will perform better in interviews as you can present yourself confidently and answer personal questions with ease. This will increase your chance of being hired and therefore assist in career development. A good sense of self understanding gives individuals a powerful sense of guidance and makes it clear under what set of circumstances we work best in. … which will allow for increased productivity and workplace performance, in turn creating opportunities for promotion.”</w:t>
      </w:r>
    </w:p>
    <w:p w14:paraId="7810E01D" w14:textId="77777777" w:rsidR="003623B1" w:rsidRDefault="003623B1"/>
    <w:p w14:paraId="01556C13" w14:textId="5367FAF6" w:rsidR="00B56A0F" w:rsidRDefault="003623B1">
      <w:r>
        <w:t>“…</w:t>
      </w:r>
      <w:r w:rsidR="00B56A0F">
        <w:t xml:space="preserve">It includes constant self-reflection and </w:t>
      </w:r>
      <w:proofErr w:type="spellStart"/>
      <w:r w:rsidR="00B56A0F">
        <w:t>self management</w:t>
      </w:r>
      <w:proofErr w:type="spellEnd"/>
      <w:r w:rsidR="00B56A0F">
        <w:t xml:space="preserve"> … When one is able to self-</w:t>
      </w:r>
      <w:proofErr w:type="gramStart"/>
      <w:r w:rsidR="00B56A0F">
        <w:t>reflect,</w:t>
      </w:r>
      <w:proofErr w:type="gramEnd"/>
      <w:r w:rsidR="00B56A0F">
        <w:t xml:space="preserve"> one can hone into specific strengths and weaknesses and can either work on these, or use these to correlate their </w:t>
      </w:r>
      <w:proofErr w:type="spellStart"/>
      <w:r w:rsidR="00B56A0F">
        <w:t>self concept</w:t>
      </w:r>
      <w:proofErr w:type="spellEnd"/>
      <w:r w:rsidR="00B56A0F">
        <w:t xml:space="preserve"> to a specific career field. If one is able to show employers that they have a good understanding of themselves, employers will understand that they are able to evaluate situations well and can show initiative. Once in a job or field of choice employees feel more fulfilled and have high job satisfaction, allowing them to participate more fully in the workplace and further update skills and competencies. By constantly evaluating using apps such as ‘stigma’ (where one wr</w:t>
      </w:r>
      <w:r>
        <w:t xml:space="preserve">ites down their day </w:t>
      </w:r>
      <w:r w:rsidR="00B56A0F">
        <w:t xml:space="preserve">and how they felt about it) one can understand how situations affect them and hence become better problem solvers and </w:t>
      </w:r>
      <w:r>
        <w:t>reduce</w:t>
      </w:r>
      <w:r w:rsidR="00B56A0F">
        <w:t xml:space="preserve"> conflict and mental stress, </w:t>
      </w:r>
      <w:r w:rsidR="00E47DC8">
        <w:t>enhancing their career development</w:t>
      </w:r>
      <w:r>
        <w:t>,</w:t>
      </w:r>
      <w:r w:rsidR="00E47DC8">
        <w:t xml:space="preserve"> management and employability value.”</w:t>
      </w:r>
      <w:r w:rsidR="00B56A0F">
        <w:t xml:space="preserve"> </w:t>
      </w:r>
    </w:p>
    <w:p w14:paraId="451FD80A" w14:textId="77777777" w:rsidR="00B56A0F" w:rsidRDefault="00B56A0F"/>
    <w:p w14:paraId="71AFC7E1" w14:textId="77777777" w:rsidR="00B56A0F" w:rsidRDefault="00B56A0F"/>
    <w:p w14:paraId="7F93FCA5" w14:textId="77777777" w:rsidR="00B56A0F" w:rsidRDefault="00B56A0F"/>
    <w:p w14:paraId="39E04EA6" w14:textId="551FDD4F" w:rsidR="00D706B8" w:rsidRPr="00810BAB" w:rsidRDefault="00F8175D" w:rsidP="009325FC">
      <w:pPr>
        <w:pStyle w:val="ListParagraph"/>
        <w:numPr>
          <w:ilvl w:val="0"/>
          <w:numId w:val="3"/>
        </w:numPr>
        <w:rPr>
          <w:rFonts w:cs="Arial"/>
          <w:sz w:val="24"/>
          <w:szCs w:val="24"/>
        </w:rPr>
      </w:pPr>
      <w:r w:rsidRPr="00810BAB">
        <w:rPr>
          <w:rFonts w:cs="Arial"/>
          <w:sz w:val="24"/>
          <w:szCs w:val="24"/>
        </w:rPr>
        <w:t>In order to develop a career path a person should consider their personal attributes</w:t>
      </w:r>
      <w:r w:rsidR="00B654A6" w:rsidRPr="00810BAB">
        <w:rPr>
          <w:rFonts w:cs="Arial"/>
          <w:sz w:val="24"/>
          <w:szCs w:val="24"/>
        </w:rPr>
        <w:t xml:space="preserve">. </w:t>
      </w:r>
      <w:r w:rsidR="0021764C">
        <w:rPr>
          <w:rFonts w:cs="Arial"/>
          <w:sz w:val="24"/>
          <w:szCs w:val="24"/>
        </w:rPr>
        <w:t>Outline</w:t>
      </w:r>
      <w:r w:rsidR="00B654A6" w:rsidRPr="00810BAB">
        <w:rPr>
          <w:rFonts w:cs="Arial"/>
          <w:sz w:val="24"/>
          <w:szCs w:val="24"/>
        </w:rPr>
        <w:t xml:space="preserve"> </w:t>
      </w:r>
      <w:r w:rsidR="00B654A6" w:rsidRPr="00431556">
        <w:rPr>
          <w:rFonts w:cs="Arial"/>
          <w:b/>
          <w:sz w:val="24"/>
          <w:szCs w:val="24"/>
        </w:rPr>
        <w:t>two</w:t>
      </w:r>
      <w:r w:rsidR="00B654A6" w:rsidRPr="00810BAB">
        <w:rPr>
          <w:rFonts w:cs="Arial"/>
          <w:sz w:val="24"/>
          <w:szCs w:val="24"/>
        </w:rPr>
        <w:t xml:space="preserve"> of your personal attributes and explain how they will be useful in your chosen </w:t>
      </w:r>
      <w:r w:rsidR="00A92D84" w:rsidRPr="00810BAB">
        <w:rPr>
          <w:rFonts w:cs="Arial"/>
          <w:sz w:val="24"/>
          <w:szCs w:val="24"/>
        </w:rPr>
        <w:t>career.</w:t>
      </w:r>
      <w:r w:rsidRPr="00810BAB">
        <w:rPr>
          <w:rFonts w:cs="Arial"/>
          <w:sz w:val="24"/>
          <w:szCs w:val="24"/>
        </w:rPr>
        <w:t xml:space="preserve"> </w:t>
      </w:r>
    </w:p>
    <w:p w14:paraId="6C0810CE" w14:textId="6268BDA2" w:rsidR="006A5ECB" w:rsidRPr="00810BAB" w:rsidRDefault="00A92D84" w:rsidP="00D706B8">
      <w:pPr>
        <w:ind w:left="360"/>
        <w:jc w:val="right"/>
      </w:pPr>
      <w:r w:rsidRPr="00810BAB">
        <w:t>(6 marks)</w:t>
      </w:r>
      <w:r w:rsidR="00D706B8" w:rsidRPr="00810BAB">
        <w:tab/>
      </w:r>
    </w:p>
    <w:p w14:paraId="01039331" w14:textId="77777777" w:rsidR="00A92D84" w:rsidRPr="00810BAB" w:rsidRDefault="00A92D84">
      <w:pPr>
        <w:rPr>
          <w:strike/>
        </w:rPr>
      </w:pPr>
    </w:p>
    <w:p w14:paraId="4E7820C1" w14:textId="77777777" w:rsidR="00810BAB" w:rsidRPr="00810BAB" w:rsidRDefault="00810BAB"/>
    <w:tbl>
      <w:tblPr>
        <w:tblStyle w:val="TableGrid"/>
        <w:tblW w:w="5000" w:type="pct"/>
        <w:tblLook w:val="04A0" w:firstRow="1" w:lastRow="0" w:firstColumn="1" w:lastColumn="0" w:noHBand="0" w:noVBand="1"/>
      </w:tblPr>
      <w:tblGrid>
        <w:gridCol w:w="9180"/>
        <w:gridCol w:w="1348"/>
      </w:tblGrid>
      <w:tr w:rsidR="00810BAB" w:rsidRPr="00FF56F3" w14:paraId="229B79EB" w14:textId="77777777" w:rsidTr="0008556C">
        <w:tc>
          <w:tcPr>
            <w:tcW w:w="4360" w:type="pct"/>
          </w:tcPr>
          <w:p w14:paraId="37D5CCF1" w14:textId="64D95ABC" w:rsidR="00810BAB" w:rsidRPr="00FF56F3" w:rsidRDefault="00431556" w:rsidP="00431556">
            <w:pPr>
              <w:jc w:val="center"/>
              <w:rPr>
                <w:rFonts w:ascii="Arial" w:hAnsi="Arial"/>
                <w:color w:val="FF0000"/>
              </w:rPr>
            </w:pPr>
            <w:r w:rsidRPr="00FF56F3">
              <w:rPr>
                <w:rFonts w:ascii="Arial" w:hAnsi="Arial"/>
                <w:color w:val="FF0000"/>
              </w:rPr>
              <w:t>Description</w:t>
            </w:r>
          </w:p>
        </w:tc>
        <w:tc>
          <w:tcPr>
            <w:tcW w:w="640" w:type="pct"/>
          </w:tcPr>
          <w:p w14:paraId="2024108B" w14:textId="03FD1573" w:rsidR="00810BAB" w:rsidRPr="00FF56F3" w:rsidRDefault="00810BAB" w:rsidP="00431556">
            <w:pPr>
              <w:jc w:val="center"/>
              <w:rPr>
                <w:rFonts w:ascii="Arial" w:hAnsi="Arial"/>
                <w:color w:val="FF0000"/>
              </w:rPr>
            </w:pPr>
            <w:r w:rsidRPr="00FF56F3">
              <w:rPr>
                <w:rFonts w:ascii="Arial" w:hAnsi="Arial"/>
                <w:color w:val="FF0000"/>
              </w:rPr>
              <w:t>Marks</w:t>
            </w:r>
          </w:p>
        </w:tc>
      </w:tr>
      <w:tr w:rsidR="00810BAB" w:rsidRPr="00FF56F3" w14:paraId="5470E587" w14:textId="77777777" w:rsidTr="0008556C">
        <w:tc>
          <w:tcPr>
            <w:tcW w:w="4360" w:type="pct"/>
            <w:tcBorders>
              <w:bottom w:val="single" w:sz="4" w:space="0" w:color="auto"/>
            </w:tcBorders>
          </w:tcPr>
          <w:p w14:paraId="2231D24B" w14:textId="6956B586" w:rsidR="00810BAB" w:rsidRPr="00FF56F3" w:rsidRDefault="0008556C">
            <w:pPr>
              <w:rPr>
                <w:rFonts w:ascii="Arial" w:hAnsi="Arial"/>
                <w:color w:val="FF0000"/>
              </w:rPr>
            </w:pPr>
            <w:r w:rsidRPr="00FF56F3">
              <w:rPr>
                <w:rFonts w:ascii="Arial" w:hAnsi="Arial"/>
                <w:color w:val="FF0000"/>
              </w:rPr>
              <w:t xml:space="preserve">Identify personal attribute </w:t>
            </w:r>
          </w:p>
        </w:tc>
        <w:tc>
          <w:tcPr>
            <w:tcW w:w="640" w:type="pct"/>
            <w:tcBorders>
              <w:bottom w:val="single" w:sz="4" w:space="0" w:color="auto"/>
            </w:tcBorders>
          </w:tcPr>
          <w:p w14:paraId="6C5D5ACA" w14:textId="017AC4E1" w:rsidR="00810BAB" w:rsidRPr="00FF56F3" w:rsidRDefault="0008556C" w:rsidP="00431556">
            <w:pPr>
              <w:jc w:val="center"/>
              <w:rPr>
                <w:rFonts w:ascii="Arial" w:hAnsi="Arial"/>
                <w:color w:val="FF0000"/>
              </w:rPr>
            </w:pPr>
            <w:r w:rsidRPr="00FF56F3">
              <w:rPr>
                <w:rFonts w:ascii="Arial" w:hAnsi="Arial"/>
                <w:color w:val="FF0000"/>
              </w:rPr>
              <w:t>1</w:t>
            </w:r>
          </w:p>
        </w:tc>
      </w:tr>
      <w:tr w:rsidR="0008556C" w:rsidRPr="00FF56F3" w14:paraId="7A7D24F7" w14:textId="77777777" w:rsidTr="0008556C">
        <w:tc>
          <w:tcPr>
            <w:tcW w:w="4360" w:type="pct"/>
            <w:shd w:val="clear" w:color="auto" w:fill="D9D9D9"/>
          </w:tcPr>
          <w:p w14:paraId="352B91B4" w14:textId="7C018936" w:rsidR="0008556C" w:rsidRPr="00FF56F3" w:rsidRDefault="00FF56F3" w:rsidP="00FF56F3">
            <w:pPr>
              <w:jc w:val="center"/>
              <w:rPr>
                <w:rFonts w:ascii="Arial" w:hAnsi="Arial"/>
                <w:color w:val="FF0000"/>
              </w:rPr>
            </w:pPr>
            <w:r w:rsidRPr="00FF56F3">
              <w:rPr>
                <w:rFonts w:ascii="Arial" w:hAnsi="Arial"/>
                <w:color w:val="FF0000"/>
              </w:rPr>
              <w:t>2 attribute x 1 mark each</w:t>
            </w:r>
          </w:p>
        </w:tc>
        <w:tc>
          <w:tcPr>
            <w:tcW w:w="640" w:type="pct"/>
            <w:shd w:val="clear" w:color="auto" w:fill="D9D9D9"/>
          </w:tcPr>
          <w:p w14:paraId="638182A0" w14:textId="77777777" w:rsidR="0008556C" w:rsidRPr="00FF56F3" w:rsidRDefault="0008556C" w:rsidP="00FF56F3">
            <w:pPr>
              <w:jc w:val="center"/>
              <w:rPr>
                <w:rFonts w:ascii="Arial" w:hAnsi="Arial"/>
                <w:color w:val="FF0000"/>
              </w:rPr>
            </w:pPr>
          </w:p>
        </w:tc>
      </w:tr>
      <w:tr w:rsidR="00810BAB" w:rsidRPr="00FF56F3" w14:paraId="037CC82A" w14:textId="77777777" w:rsidTr="0008556C">
        <w:tc>
          <w:tcPr>
            <w:tcW w:w="4360" w:type="pct"/>
          </w:tcPr>
          <w:p w14:paraId="2231121E" w14:textId="1EAFE104" w:rsidR="00810BAB" w:rsidRPr="00FF56F3" w:rsidRDefault="00810BAB" w:rsidP="0008556C">
            <w:pPr>
              <w:rPr>
                <w:rFonts w:ascii="Arial" w:hAnsi="Arial"/>
                <w:color w:val="FF0000"/>
              </w:rPr>
            </w:pPr>
            <w:r w:rsidRPr="00FF56F3">
              <w:rPr>
                <w:rFonts w:ascii="Arial" w:hAnsi="Arial"/>
                <w:color w:val="FF0000"/>
              </w:rPr>
              <w:t>Explains usefulness of attributes in career</w:t>
            </w:r>
          </w:p>
        </w:tc>
        <w:tc>
          <w:tcPr>
            <w:tcW w:w="640" w:type="pct"/>
          </w:tcPr>
          <w:p w14:paraId="4F90DD0B" w14:textId="5DDF9266" w:rsidR="00810BAB" w:rsidRPr="00FF56F3" w:rsidRDefault="0008556C" w:rsidP="00431556">
            <w:pPr>
              <w:jc w:val="center"/>
              <w:rPr>
                <w:rFonts w:ascii="Arial" w:hAnsi="Arial"/>
                <w:color w:val="FF0000"/>
              </w:rPr>
            </w:pPr>
            <w:r w:rsidRPr="00FF56F3">
              <w:rPr>
                <w:rFonts w:ascii="Arial" w:hAnsi="Arial"/>
                <w:color w:val="FF0000"/>
              </w:rPr>
              <w:t>2</w:t>
            </w:r>
          </w:p>
        </w:tc>
      </w:tr>
      <w:tr w:rsidR="00810BAB" w:rsidRPr="00FF56F3" w14:paraId="573785F4" w14:textId="77777777" w:rsidTr="0008556C">
        <w:tc>
          <w:tcPr>
            <w:tcW w:w="4360" w:type="pct"/>
          </w:tcPr>
          <w:p w14:paraId="6517AC93" w14:textId="78A3878B" w:rsidR="00810BAB" w:rsidRPr="00FF56F3" w:rsidRDefault="0008556C">
            <w:pPr>
              <w:rPr>
                <w:rFonts w:ascii="Arial" w:hAnsi="Arial"/>
                <w:color w:val="FF0000"/>
              </w:rPr>
            </w:pPr>
            <w:r w:rsidRPr="00FF56F3">
              <w:rPr>
                <w:rFonts w:ascii="Arial" w:hAnsi="Arial"/>
                <w:color w:val="FF0000"/>
              </w:rPr>
              <w:t>Outlines or mentions usefulness of attribute in career</w:t>
            </w:r>
          </w:p>
        </w:tc>
        <w:tc>
          <w:tcPr>
            <w:tcW w:w="640" w:type="pct"/>
          </w:tcPr>
          <w:p w14:paraId="584481E1" w14:textId="3493C686" w:rsidR="00810BAB" w:rsidRPr="00FF56F3" w:rsidRDefault="0008556C" w:rsidP="00431556">
            <w:pPr>
              <w:jc w:val="center"/>
              <w:rPr>
                <w:rFonts w:ascii="Arial" w:hAnsi="Arial"/>
                <w:color w:val="FF0000"/>
              </w:rPr>
            </w:pPr>
            <w:r w:rsidRPr="00FF56F3">
              <w:rPr>
                <w:rFonts w:ascii="Arial" w:hAnsi="Arial"/>
                <w:color w:val="FF0000"/>
              </w:rPr>
              <w:t>1</w:t>
            </w:r>
          </w:p>
        </w:tc>
      </w:tr>
      <w:tr w:rsidR="00431556" w:rsidRPr="00FF56F3" w14:paraId="29B7956D" w14:textId="77777777" w:rsidTr="00FF56F3">
        <w:tc>
          <w:tcPr>
            <w:tcW w:w="4360" w:type="pct"/>
            <w:shd w:val="clear" w:color="auto" w:fill="D9D9D9" w:themeFill="background1" w:themeFillShade="D9"/>
          </w:tcPr>
          <w:p w14:paraId="2357FE74" w14:textId="61F9D8C6" w:rsidR="00431556" w:rsidRPr="00FF56F3" w:rsidRDefault="00FF56F3" w:rsidP="00FF56F3">
            <w:pPr>
              <w:jc w:val="center"/>
              <w:rPr>
                <w:rFonts w:ascii="Arial" w:hAnsi="Arial"/>
                <w:color w:val="FF0000"/>
              </w:rPr>
            </w:pPr>
            <w:r w:rsidRPr="00FF56F3">
              <w:rPr>
                <w:rFonts w:ascii="Arial" w:hAnsi="Arial"/>
                <w:color w:val="FF0000"/>
              </w:rPr>
              <w:t>2 attributes x 2 marks each</w:t>
            </w:r>
          </w:p>
        </w:tc>
        <w:tc>
          <w:tcPr>
            <w:tcW w:w="640" w:type="pct"/>
            <w:shd w:val="clear" w:color="auto" w:fill="D9D9D9" w:themeFill="background1" w:themeFillShade="D9"/>
          </w:tcPr>
          <w:p w14:paraId="01C97C70" w14:textId="77777777" w:rsidR="00431556" w:rsidRPr="00FF56F3" w:rsidRDefault="00431556" w:rsidP="00FF56F3">
            <w:pPr>
              <w:jc w:val="center"/>
              <w:rPr>
                <w:rFonts w:ascii="Arial" w:hAnsi="Arial"/>
                <w:color w:val="FF0000"/>
              </w:rPr>
            </w:pPr>
          </w:p>
        </w:tc>
      </w:tr>
      <w:tr w:rsidR="00431556" w:rsidRPr="00FF56F3" w14:paraId="06F7A09D" w14:textId="77777777" w:rsidTr="0008556C">
        <w:tc>
          <w:tcPr>
            <w:tcW w:w="4360" w:type="pct"/>
          </w:tcPr>
          <w:p w14:paraId="02EC4E0C" w14:textId="23C3F365" w:rsidR="00431556" w:rsidRPr="00FF56F3" w:rsidRDefault="00FF56F3" w:rsidP="00FF56F3">
            <w:pPr>
              <w:jc w:val="right"/>
              <w:rPr>
                <w:rFonts w:ascii="Arial" w:hAnsi="Arial"/>
                <w:color w:val="FF0000"/>
              </w:rPr>
            </w:pPr>
            <w:r w:rsidRPr="00FF56F3">
              <w:rPr>
                <w:rFonts w:ascii="Arial" w:hAnsi="Arial"/>
                <w:color w:val="FF0000"/>
              </w:rPr>
              <w:t>Total</w:t>
            </w:r>
          </w:p>
        </w:tc>
        <w:tc>
          <w:tcPr>
            <w:tcW w:w="640" w:type="pct"/>
          </w:tcPr>
          <w:p w14:paraId="3E7AC580" w14:textId="2F5D3ED0" w:rsidR="00431556" w:rsidRPr="00FF56F3" w:rsidRDefault="00FF56F3" w:rsidP="00431556">
            <w:pPr>
              <w:jc w:val="center"/>
              <w:rPr>
                <w:rFonts w:ascii="Arial" w:hAnsi="Arial"/>
                <w:color w:val="FF0000"/>
              </w:rPr>
            </w:pPr>
            <w:r w:rsidRPr="00FF56F3">
              <w:rPr>
                <w:rFonts w:ascii="Arial" w:hAnsi="Arial"/>
                <w:color w:val="FF0000"/>
              </w:rPr>
              <w:t>6</w:t>
            </w:r>
          </w:p>
        </w:tc>
      </w:tr>
    </w:tbl>
    <w:p w14:paraId="718D6174" w14:textId="535572C4" w:rsidR="00810BAB" w:rsidRDefault="00611A01">
      <w:r>
        <w:t>Answers may include:</w:t>
      </w:r>
    </w:p>
    <w:p w14:paraId="273F723A" w14:textId="77777777" w:rsidR="00FF56F3" w:rsidRDefault="00FF56F3"/>
    <w:tbl>
      <w:tblPr>
        <w:tblStyle w:val="TableGrid"/>
        <w:tblW w:w="0" w:type="auto"/>
        <w:tblLook w:val="04A0" w:firstRow="1" w:lastRow="0" w:firstColumn="1" w:lastColumn="0" w:noHBand="0" w:noVBand="1"/>
      </w:tblPr>
      <w:tblGrid>
        <w:gridCol w:w="5264"/>
        <w:gridCol w:w="5264"/>
      </w:tblGrid>
      <w:tr w:rsidR="00FF56F3" w:rsidRPr="00FF56F3" w14:paraId="5C186FB1" w14:textId="77777777" w:rsidTr="00FF56F3">
        <w:tc>
          <w:tcPr>
            <w:tcW w:w="5264" w:type="dxa"/>
          </w:tcPr>
          <w:p w14:paraId="59315022" w14:textId="77777777" w:rsidR="00FF56F3" w:rsidRPr="00FF56F3" w:rsidRDefault="00FF56F3" w:rsidP="00FF56F3">
            <w:pPr>
              <w:pStyle w:val="ListParagraph"/>
              <w:numPr>
                <w:ilvl w:val="0"/>
                <w:numId w:val="14"/>
              </w:numPr>
              <w:rPr>
                <w:rFonts w:ascii="Arial" w:hAnsi="Arial"/>
                <w:sz w:val="24"/>
                <w:szCs w:val="24"/>
              </w:rPr>
            </w:pPr>
            <w:r w:rsidRPr="00FF56F3">
              <w:rPr>
                <w:rFonts w:ascii="Arial" w:hAnsi="Arial"/>
                <w:sz w:val="24"/>
                <w:szCs w:val="24"/>
              </w:rPr>
              <w:t>Communication skills</w:t>
            </w:r>
          </w:p>
          <w:p w14:paraId="53DC0A35" w14:textId="77777777" w:rsidR="00FF56F3" w:rsidRPr="00FF56F3" w:rsidRDefault="00FF56F3" w:rsidP="00FF56F3">
            <w:pPr>
              <w:pStyle w:val="ListParagraph"/>
              <w:numPr>
                <w:ilvl w:val="0"/>
                <w:numId w:val="14"/>
              </w:numPr>
              <w:rPr>
                <w:rFonts w:ascii="Arial" w:hAnsi="Arial"/>
                <w:sz w:val="24"/>
                <w:szCs w:val="24"/>
              </w:rPr>
            </w:pPr>
            <w:r w:rsidRPr="00FF56F3">
              <w:rPr>
                <w:rFonts w:ascii="Arial" w:hAnsi="Arial"/>
                <w:sz w:val="24"/>
                <w:szCs w:val="24"/>
              </w:rPr>
              <w:t>Time management</w:t>
            </w:r>
          </w:p>
          <w:p w14:paraId="3B8075A3" w14:textId="77777777" w:rsidR="00FF56F3" w:rsidRPr="00FF56F3" w:rsidRDefault="00FF56F3" w:rsidP="00FF56F3">
            <w:pPr>
              <w:pStyle w:val="ListParagraph"/>
              <w:numPr>
                <w:ilvl w:val="0"/>
                <w:numId w:val="14"/>
              </w:numPr>
              <w:rPr>
                <w:rFonts w:ascii="Arial" w:hAnsi="Arial"/>
                <w:sz w:val="24"/>
                <w:szCs w:val="24"/>
              </w:rPr>
            </w:pPr>
            <w:r w:rsidRPr="00FF56F3">
              <w:rPr>
                <w:rFonts w:ascii="Arial" w:hAnsi="Arial"/>
                <w:sz w:val="24"/>
                <w:szCs w:val="24"/>
              </w:rPr>
              <w:t>Team work</w:t>
            </w:r>
          </w:p>
          <w:p w14:paraId="4A2DB4A6" w14:textId="77777777" w:rsidR="00FF56F3" w:rsidRPr="00FF56F3" w:rsidRDefault="00FF56F3" w:rsidP="00FF56F3">
            <w:pPr>
              <w:pStyle w:val="ListParagraph"/>
              <w:numPr>
                <w:ilvl w:val="0"/>
                <w:numId w:val="14"/>
              </w:numPr>
              <w:rPr>
                <w:rFonts w:ascii="Arial" w:hAnsi="Arial"/>
                <w:sz w:val="24"/>
                <w:szCs w:val="24"/>
              </w:rPr>
            </w:pPr>
            <w:r w:rsidRPr="00FF56F3">
              <w:rPr>
                <w:rFonts w:ascii="Arial" w:hAnsi="Arial"/>
                <w:sz w:val="24"/>
                <w:szCs w:val="24"/>
              </w:rPr>
              <w:t>Initiative</w:t>
            </w:r>
          </w:p>
          <w:p w14:paraId="56781441" w14:textId="77777777" w:rsidR="00FF56F3" w:rsidRPr="00FF56F3" w:rsidRDefault="00FF56F3" w:rsidP="00FF56F3">
            <w:pPr>
              <w:pStyle w:val="ListParagraph"/>
              <w:numPr>
                <w:ilvl w:val="0"/>
                <w:numId w:val="14"/>
              </w:numPr>
              <w:rPr>
                <w:rFonts w:ascii="Arial" w:hAnsi="Arial"/>
                <w:sz w:val="24"/>
                <w:szCs w:val="24"/>
              </w:rPr>
            </w:pPr>
            <w:r w:rsidRPr="00FF56F3">
              <w:rPr>
                <w:rFonts w:ascii="Arial" w:hAnsi="Arial"/>
                <w:sz w:val="24"/>
                <w:szCs w:val="24"/>
              </w:rPr>
              <w:t>Drive</w:t>
            </w:r>
          </w:p>
          <w:p w14:paraId="57ADD42F" w14:textId="77777777" w:rsidR="00FF56F3" w:rsidRPr="00FF56F3" w:rsidRDefault="00FF56F3" w:rsidP="00FF56F3">
            <w:pPr>
              <w:pStyle w:val="ListParagraph"/>
              <w:numPr>
                <w:ilvl w:val="0"/>
                <w:numId w:val="14"/>
              </w:numPr>
              <w:rPr>
                <w:rFonts w:ascii="Arial" w:hAnsi="Arial"/>
                <w:sz w:val="24"/>
                <w:szCs w:val="24"/>
              </w:rPr>
            </w:pPr>
            <w:r w:rsidRPr="00FF56F3">
              <w:rPr>
                <w:rFonts w:ascii="Arial" w:hAnsi="Arial"/>
                <w:sz w:val="24"/>
                <w:szCs w:val="24"/>
              </w:rPr>
              <w:t>Discipline</w:t>
            </w:r>
          </w:p>
          <w:p w14:paraId="3E59D6CC" w14:textId="77777777" w:rsidR="00FF56F3" w:rsidRPr="00FF56F3" w:rsidRDefault="00FF56F3">
            <w:pPr>
              <w:rPr>
                <w:rFonts w:ascii="Arial" w:hAnsi="Arial"/>
              </w:rPr>
            </w:pPr>
          </w:p>
        </w:tc>
        <w:tc>
          <w:tcPr>
            <w:tcW w:w="5264" w:type="dxa"/>
          </w:tcPr>
          <w:p w14:paraId="6B884829" w14:textId="77777777" w:rsidR="00FF56F3" w:rsidRPr="00FF56F3" w:rsidRDefault="00FF56F3" w:rsidP="00FF56F3">
            <w:pPr>
              <w:pStyle w:val="ListParagraph"/>
              <w:numPr>
                <w:ilvl w:val="0"/>
                <w:numId w:val="14"/>
              </w:numPr>
              <w:rPr>
                <w:rFonts w:ascii="Arial" w:hAnsi="Arial"/>
                <w:sz w:val="24"/>
                <w:szCs w:val="24"/>
              </w:rPr>
            </w:pPr>
            <w:r w:rsidRPr="00FF56F3">
              <w:rPr>
                <w:rFonts w:ascii="Arial" w:hAnsi="Arial"/>
                <w:sz w:val="24"/>
                <w:szCs w:val="24"/>
              </w:rPr>
              <w:t>Determination</w:t>
            </w:r>
          </w:p>
          <w:p w14:paraId="66453664" w14:textId="77777777" w:rsidR="00FF56F3" w:rsidRPr="00FF56F3" w:rsidRDefault="00FF56F3" w:rsidP="00FF56F3">
            <w:pPr>
              <w:pStyle w:val="ListParagraph"/>
              <w:numPr>
                <w:ilvl w:val="0"/>
                <w:numId w:val="14"/>
              </w:numPr>
              <w:rPr>
                <w:rFonts w:ascii="Arial" w:hAnsi="Arial"/>
                <w:sz w:val="24"/>
                <w:szCs w:val="24"/>
              </w:rPr>
            </w:pPr>
            <w:r w:rsidRPr="00FF56F3">
              <w:rPr>
                <w:rFonts w:ascii="Arial" w:hAnsi="Arial"/>
                <w:sz w:val="24"/>
                <w:szCs w:val="24"/>
              </w:rPr>
              <w:t>Adaptability</w:t>
            </w:r>
          </w:p>
          <w:p w14:paraId="084490F1" w14:textId="77777777" w:rsidR="00FF56F3" w:rsidRPr="00FF56F3" w:rsidRDefault="00FF56F3" w:rsidP="00FF56F3">
            <w:pPr>
              <w:pStyle w:val="ListParagraph"/>
              <w:numPr>
                <w:ilvl w:val="0"/>
                <w:numId w:val="14"/>
              </w:numPr>
              <w:rPr>
                <w:rFonts w:ascii="Arial" w:hAnsi="Arial"/>
                <w:sz w:val="24"/>
                <w:szCs w:val="24"/>
              </w:rPr>
            </w:pPr>
            <w:r w:rsidRPr="00FF56F3">
              <w:rPr>
                <w:rFonts w:ascii="Arial" w:hAnsi="Arial"/>
                <w:sz w:val="24"/>
                <w:szCs w:val="24"/>
              </w:rPr>
              <w:t>Growth mindset</w:t>
            </w:r>
          </w:p>
          <w:p w14:paraId="497935A2" w14:textId="77777777" w:rsidR="00FF56F3" w:rsidRPr="00FF56F3" w:rsidRDefault="00FF56F3" w:rsidP="00FF56F3">
            <w:pPr>
              <w:pStyle w:val="ListParagraph"/>
              <w:numPr>
                <w:ilvl w:val="0"/>
                <w:numId w:val="14"/>
              </w:numPr>
              <w:rPr>
                <w:rFonts w:ascii="Arial" w:hAnsi="Arial"/>
                <w:sz w:val="24"/>
                <w:szCs w:val="24"/>
              </w:rPr>
            </w:pPr>
            <w:r w:rsidRPr="00FF56F3">
              <w:rPr>
                <w:rFonts w:ascii="Arial" w:hAnsi="Arial"/>
                <w:sz w:val="24"/>
                <w:szCs w:val="24"/>
              </w:rPr>
              <w:t>Resilience</w:t>
            </w:r>
          </w:p>
          <w:p w14:paraId="4A0B57A6" w14:textId="77777777" w:rsidR="00FF56F3" w:rsidRPr="00FF56F3" w:rsidRDefault="00FF56F3" w:rsidP="00FF56F3">
            <w:pPr>
              <w:pStyle w:val="ListParagraph"/>
              <w:numPr>
                <w:ilvl w:val="0"/>
                <w:numId w:val="14"/>
              </w:numPr>
              <w:rPr>
                <w:rFonts w:ascii="Arial" w:hAnsi="Arial"/>
                <w:sz w:val="24"/>
                <w:szCs w:val="24"/>
              </w:rPr>
            </w:pPr>
            <w:r w:rsidRPr="00FF56F3">
              <w:rPr>
                <w:rFonts w:ascii="Arial" w:hAnsi="Arial"/>
                <w:sz w:val="24"/>
                <w:szCs w:val="24"/>
              </w:rPr>
              <w:t>Supportive</w:t>
            </w:r>
          </w:p>
          <w:p w14:paraId="302E664E" w14:textId="77777777" w:rsidR="00FF56F3" w:rsidRPr="00FF56F3" w:rsidRDefault="00FF56F3" w:rsidP="00FF56F3">
            <w:pPr>
              <w:pStyle w:val="ListParagraph"/>
              <w:numPr>
                <w:ilvl w:val="0"/>
                <w:numId w:val="14"/>
              </w:numPr>
              <w:rPr>
                <w:rFonts w:ascii="Arial" w:hAnsi="Arial"/>
                <w:sz w:val="24"/>
                <w:szCs w:val="24"/>
              </w:rPr>
            </w:pPr>
            <w:r w:rsidRPr="00FF56F3">
              <w:rPr>
                <w:rFonts w:ascii="Arial" w:hAnsi="Arial"/>
                <w:sz w:val="24"/>
                <w:szCs w:val="24"/>
              </w:rPr>
              <w:t>Organised</w:t>
            </w:r>
          </w:p>
          <w:p w14:paraId="17922169" w14:textId="77777777" w:rsidR="00FF56F3" w:rsidRPr="00FF56F3" w:rsidRDefault="00FF56F3">
            <w:pPr>
              <w:rPr>
                <w:rFonts w:ascii="Arial" w:hAnsi="Arial"/>
              </w:rPr>
            </w:pPr>
          </w:p>
        </w:tc>
      </w:tr>
    </w:tbl>
    <w:p w14:paraId="480DEB8B" w14:textId="77777777" w:rsidR="00FF56F3" w:rsidRDefault="00FF56F3"/>
    <w:p w14:paraId="5912107B" w14:textId="77777777" w:rsidR="00FF56F3" w:rsidRDefault="00FF56F3"/>
    <w:p w14:paraId="599E744C" w14:textId="03330EA5" w:rsidR="00D706B8" w:rsidRPr="00810BAB" w:rsidRDefault="00D706B8">
      <w:pPr>
        <w:rPr>
          <w:b/>
        </w:rPr>
      </w:pPr>
      <w:r w:rsidRPr="00810BAB">
        <w:rPr>
          <w:b/>
        </w:rPr>
        <w:lastRenderedPageBreak/>
        <w:t>Question 6</w:t>
      </w:r>
      <w:r w:rsidR="00022461" w:rsidRPr="00810BAB">
        <w:rPr>
          <w:b/>
        </w:rPr>
        <w:tab/>
      </w:r>
      <w:r w:rsidR="00022461" w:rsidRPr="00810BAB">
        <w:rPr>
          <w:b/>
        </w:rPr>
        <w:tab/>
      </w:r>
      <w:r w:rsidR="00022461" w:rsidRPr="00810BAB">
        <w:rPr>
          <w:b/>
        </w:rPr>
        <w:tab/>
      </w:r>
      <w:r w:rsidR="00022461" w:rsidRPr="00810BAB">
        <w:rPr>
          <w:b/>
        </w:rPr>
        <w:tab/>
      </w:r>
      <w:r w:rsidR="00022461" w:rsidRPr="00810BAB">
        <w:rPr>
          <w:b/>
        </w:rPr>
        <w:tab/>
      </w:r>
      <w:r w:rsidR="00022461" w:rsidRPr="00810BAB">
        <w:rPr>
          <w:b/>
        </w:rPr>
        <w:tab/>
      </w:r>
      <w:r w:rsidR="00022461" w:rsidRPr="00810BAB">
        <w:rPr>
          <w:b/>
        </w:rPr>
        <w:tab/>
      </w:r>
      <w:r w:rsidR="00022461" w:rsidRPr="00810BAB">
        <w:rPr>
          <w:b/>
        </w:rPr>
        <w:tab/>
      </w:r>
      <w:r w:rsidR="00022461" w:rsidRPr="00810BAB">
        <w:rPr>
          <w:b/>
        </w:rPr>
        <w:tab/>
      </w:r>
      <w:r w:rsidR="00022461" w:rsidRPr="00810BAB">
        <w:rPr>
          <w:b/>
        </w:rPr>
        <w:tab/>
      </w:r>
      <w:r w:rsidR="00022461" w:rsidRPr="00810BAB">
        <w:rPr>
          <w:b/>
        </w:rPr>
        <w:tab/>
        <w:t>(</w:t>
      </w:r>
      <w:r w:rsidR="001E7E2E" w:rsidRPr="00810BAB">
        <w:rPr>
          <w:b/>
        </w:rPr>
        <w:t>15</w:t>
      </w:r>
      <w:r w:rsidR="00413BEC" w:rsidRPr="00810BAB">
        <w:rPr>
          <w:b/>
        </w:rPr>
        <w:t xml:space="preserve"> marks</w:t>
      </w:r>
      <w:r w:rsidR="00022461" w:rsidRPr="00810BAB">
        <w:rPr>
          <w:b/>
        </w:rPr>
        <w:t>)</w:t>
      </w:r>
    </w:p>
    <w:p w14:paraId="3B46EA96" w14:textId="77777777" w:rsidR="001655DF" w:rsidRDefault="001655DF">
      <w:pPr>
        <w:rPr>
          <w:color w:val="FF0000"/>
        </w:rPr>
      </w:pPr>
    </w:p>
    <w:p w14:paraId="7EF22ED0" w14:textId="6C05F2DE" w:rsidR="00922678" w:rsidRDefault="00922678" w:rsidP="009325FC">
      <w:pPr>
        <w:pStyle w:val="ListParagraph"/>
        <w:numPr>
          <w:ilvl w:val="0"/>
          <w:numId w:val="10"/>
        </w:numPr>
        <w:rPr>
          <w:rFonts w:cs="Arial"/>
          <w:sz w:val="24"/>
          <w:szCs w:val="24"/>
        </w:rPr>
      </w:pPr>
      <w:r w:rsidRPr="00810BAB">
        <w:rPr>
          <w:rFonts w:cs="Arial"/>
          <w:sz w:val="24"/>
          <w:szCs w:val="24"/>
        </w:rPr>
        <w:t>List 5 aspects included in an Individual Pathway Plan</w:t>
      </w:r>
      <w:r w:rsidR="00EF5435" w:rsidRPr="00810BAB">
        <w:rPr>
          <w:rFonts w:cs="Arial"/>
          <w:sz w:val="24"/>
          <w:szCs w:val="24"/>
        </w:rPr>
        <w:t>.</w:t>
      </w:r>
    </w:p>
    <w:p w14:paraId="73D03F51" w14:textId="77777777" w:rsidR="001655DF" w:rsidRDefault="001655DF" w:rsidP="001655DF">
      <w:pPr>
        <w:ind w:left="360"/>
        <w:rPr>
          <w:color w:val="FF0000"/>
        </w:rPr>
      </w:pPr>
    </w:p>
    <w:p w14:paraId="11A1B7BD" w14:textId="77777777" w:rsidR="001655DF" w:rsidRPr="001655DF" w:rsidRDefault="001655DF" w:rsidP="001655DF">
      <w:pPr>
        <w:ind w:left="360"/>
        <w:rPr>
          <w:color w:val="FF0000"/>
        </w:rPr>
      </w:pPr>
      <w:r w:rsidRPr="001655DF">
        <w:rPr>
          <w:color w:val="FF0000"/>
        </w:rPr>
        <w:t>1 mark for each aspect</w:t>
      </w:r>
    </w:p>
    <w:p w14:paraId="041299F1" w14:textId="77777777" w:rsidR="001655DF" w:rsidRDefault="001655DF" w:rsidP="001655DF">
      <w:pPr>
        <w:ind w:left="360"/>
        <w:rPr>
          <w:color w:val="FF0000"/>
        </w:rPr>
      </w:pPr>
    </w:p>
    <w:tbl>
      <w:tblPr>
        <w:tblStyle w:val="TableGrid"/>
        <w:tblW w:w="0" w:type="auto"/>
        <w:tblInd w:w="360" w:type="dxa"/>
        <w:tblLook w:val="04A0" w:firstRow="1" w:lastRow="0" w:firstColumn="1" w:lastColumn="0" w:noHBand="0" w:noVBand="1"/>
      </w:tblPr>
      <w:tblGrid>
        <w:gridCol w:w="5110"/>
        <w:gridCol w:w="5058"/>
      </w:tblGrid>
      <w:tr w:rsidR="007E5C14" w:rsidRPr="00F35DE8" w14:paraId="3C264544" w14:textId="77777777" w:rsidTr="007E5C14">
        <w:trPr>
          <w:trHeight w:val="2294"/>
        </w:trPr>
        <w:tc>
          <w:tcPr>
            <w:tcW w:w="5110" w:type="dxa"/>
          </w:tcPr>
          <w:p w14:paraId="5B2F7001" w14:textId="4B64CFEA" w:rsidR="007E5C14" w:rsidRPr="00F35DE8" w:rsidRDefault="007E5C14" w:rsidP="00F35DE8">
            <w:pPr>
              <w:ind w:left="360"/>
              <w:rPr>
                <w:rFonts w:ascii="Arial" w:hAnsi="Arial"/>
                <w:color w:val="000000" w:themeColor="text1"/>
              </w:rPr>
            </w:pPr>
            <w:r w:rsidRPr="00F35DE8">
              <w:rPr>
                <w:rFonts w:ascii="Arial" w:hAnsi="Arial"/>
                <w:color w:val="000000" w:themeColor="text1"/>
              </w:rPr>
              <w:t>Personal Profile</w:t>
            </w:r>
          </w:p>
          <w:p w14:paraId="722E995F" w14:textId="77777777" w:rsidR="007E5C14" w:rsidRPr="00F35DE8" w:rsidRDefault="007E5C14" w:rsidP="00F73288">
            <w:pPr>
              <w:pStyle w:val="ListParagraph"/>
              <w:numPr>
                <w:ilvl w:val="0"/>
                <w:numId w:val="31"/>
              </w:numPr>
              <w:rPr>
                <w:rFonts w:ascii="Arial" w:hAnsi="Arial"/>
                <w:color w:val="000000" w:themeColor="text1"/>
                <w:sz w:val="24"/>
                <w:szCs w:val="24"/>
              </w:rPr>
            </w:pPr>
            <w:r w:rsidRPr="00F35DE8">
              <w:rPr>
                <w:rFonts w:ascii="Arial" w:hAnsi="Arial"/>
                <w:color w:val="000000" w:themeColor="text1"/>
                <w:sz w:val="24"/>
                <w:szCs w:val="24"/>
              </w:rPr>
              <w:t>Skills</w:t>
            </w:r>
          </w:p>
          <w:p w14:paraId="00BEC881" w14:textId="77777777" w:rsidR="007E5C14" w:rsidRPr="00F35DE8" w:rsidRDefault="007E5C14" w:rsidP="00F73288">
            <w:pPr>
              <w:pStyle w:val="ListParagraph"/>
              <w:numPr>
                <w:ilvl w:val="0"/>
                <w:numId w:val="31"/>
              </w:numPr>
              <w:rPr>
                <w:rFonts w:ascii="Arial" w:hAnsi="Arial"/>
                <w:color w:val="000000" w:themeColor="text1"/>
                <w:sz w:val="24"/>
                <w:szCs w:val="24"/>
              </w:rPr>
            </w:pPr>
            <w:r w:rsidRPr="00F35DE8">
              <w:rPr>
                <w:rFonts w:ascii="Arial" w:hAnsi="Arial"/>
                <w:color w:val="000000" w:themeColor="text1"/>
                <w:sz w:val="24"/>
                <w:szCs w:val="24"/>
              </w:rPr>
              <w:t>Values</w:t>
            </w:r>
          </w:p>
          <w:p w14:paraId="321E9B10" w14:textId="77777777" w:rsidR="007E5C14" w:rsidRPr="00F35DE8" w:rsidRDefault="007E5C14" w:rsidP="00F73288">
            <w:pPr>
              <w:pStyle w:val="ListParagraph"/>
              <w:numPr>
                <w:ilvl w:val="0"/>
                <w:numId w:val="31"/>
              </w:numPr>
              <w:rPr>
                <w:rFonts w:ascii="Arial" w:hAnsi="Arial"/>
                <w:color w:val="000000" w:themeColor="text1"/>
                <w:sz w:val="24"/>
                <w:szCs w:val="24"/>
              </w:rPr>
            </w:pPr>
            <w:r w:rsidRPr="00F35DE8">
              <w:rPr>
                <w:rFonts w:ascii="Arial" w:hAnsi="Arial"/>
                <w:color w:val="000000" w:themeColor="text1"/>
                <w:sz w:val="24"/>
                <w:szCs w:val="24"/>
              </w:rPr>
              <w:t>Personal attributes</w:t>
            </w:r>
          </w:p>
          <w:p w14:paraId="4E7C8677" w14:textId="1A3F5175" w:rsidR="007E5C14" w:rsidRDefault="007E5C14" w:rsidP="00F73288">
            <w:pPr>
              <w:pStyle w:val="ListParagraph"/>
              <w:numPr>
                <w:ilvl w:val="0"/>
                <w:numId w:val="31"/>
              </w:numPr>
              <w:rPr>
                <w:rFonts w:ascii="Arial" w:hAnsi="Arial"/>
                <w:color w:val="000000" w:themeColor="text1"/>
                <w:sz w:val="24"/>
                <w:szCs w:val="24"/>
              </w:rPr>
            </w:pPr>
            <w:r w:rsidRPr="00F35DE8">
              <w:rPr>
                <w:rFonts w:ascii="Arial" w:hAnsi="Arial"/>
                <w:color w:val="000000" w:themeColor="text1"/>
                <w:sz w:val="24"/>
                <w:szCs w:val="24"/>
              </w:rPr>
              <w:t>Achievements</w:t>
            </w:r>
          </w:p>
          <w:p w14:paraId="4FF3728B" w14:textId="77777777" w:rsidR="007E5C14" w:rsidRPr="007E5C14" w:rsidRDefault="007E5C14" w:rsidP="007E5C14">
            <w:pPr>
              <w:ind w:left="360"/>
              <w:rPr>
                <w:color w:val="000000" w:themeColor="text1"/>
              </w:rPr>
            </w:pPr>
          </w:p>
          <w:p w14:paraId="5B225A6A" w14:textId="77777777" w:rsidR="007E5C14" w:rsidRPr="00F35DE8" w:rsidRDefault="007E5C14" w:rsidP="00F73288">
            <w:pPr>
              <w:pStyle w:val="ListParagraph"/>
              <w:numPr>
                <w:ilvl w:val="0"/>
                <w:numId w:val="31"/>
              </w:numPr>
              <w:rPr>
                <w:rFonts w:ascii="Arial" w:hAnsi="Arial"/>
                <w:color w:val="000000" w:themeColor="text1"/>
                <w:sz w:val="24"/>
                <w:szCs w:val="24"/>
              </w:rPr>
            </w:pPr>
            <w:r w:rsidRPr="00F35DE8">
              <w:rPr>
                <w:rFonts w:ascii="Arial" w:hAnsi="Arial"/>
                <w:color w:val="000000" w:themeColor="text1"/>
                <w:sz w:val="24"/>
                <w:szCs w:val="24"/>
              </w:rPr>
              <w:t>Knowledge jobs &amp; occupations</w:t>
            </w:r>
          </w:p>
          <w:p w14:paraId="6627BBAA" w14:textId="77777777" w:rsidR="007E5C14" w:rsidRPr="00F35DE8" w:rsidRDefault="007E5C14" w:rsidP="001655DF">
            <w:pPr>
              <w:rPr>
                <w:rFonts w:ascii="Arial" w:hAnsi="Arial"/>
                <w:color w:val="000000" w:themeColor="text1"/>
              </w:rPr>
            </w:pPr>
          </w:p>
        </w:tc>
        <w:tc>
          <w:tcPr>
            <w:tcW w:w="5058" w:type="dxa"/>
          </w:tcPr>
          <w:p w14:paraId="645F2232" w14:textId="77777777" w:rsidR="007E5C14" w:rsidRPr="00F35DE8" w:rsidRDefault="007E5C14" w:rsidP="00F73288">
            <w:pPr>
              <w:pStyle w:val="ListParagraph"/>
              <w:numPr>
                <w:ilvl w:val="0"/>
                <w:numId w:val="31"/>
              </w:numPr>
              <w:rPr>
                <w:rFonts w:ascii="Arial" w:hAnsi="Arial"/>
                <w:color w:val="000000" w:themeColor="text1"/>
                <w:sz w:val="24"/>
                <w:szCs w:val="24"/>
              </w:rPr>
            </w:pPr>
            <w:r w:rsidRPr="00F35DE8">
              <w:rPr>
                <w:rFonts w:ascii="Arial" w:hAnsi="Arial"/>
                <w:color w:val="000000" w:themeColor="text1"/>
                <w:sz w:val="24"/>
                <w:szCs w:val="24"/>
              </w:rPr>
              <w:t xml:space="preserve">Short term goals </w:t>
            </w:r>
          </w:p>
          <w:p w14:paraId="1BD22C5F" w14:textId="075DAACE" w:rsidR="007E5C14" w:rsidRPr="00F35DE8" w:rsidRDefault="007E5C14" w:rsidP="00F73288">
            <w:pPr>
              <w:pStyle w:val="ListParagraph"/>
              <w:numPr>
                <w:ilvl w:val="0"/>
                <w:numId w:val="31"/>
              </w:numPr>
              <w:rPr>
                <w:rFonts w:ascii="Arial" w:hAnsi="Arial"/>
                <w:color w:val="000000" w:themeColor="text1"/>
                <w:sz w:val="24"/>
                <w:szCs w:val="24"/>
              </w:rPr>
            </w:pPr>
            <w:r w:rsidRPr="00F35DE8">
              <w:rPr>
                <w:rFonts w:ascii="Arial" w:hAnsi="Arial"/>
                <w:color w:val="000000" w:themeColor="text1"/>
                <w:sz w:val="24"/>
                <w:szCs w:val="24"/>
              </w:rPr>
              <w:t>Long term goals</w:t>
            </w:r>
          </w:p>
          <w:p w14:paraId="68FD0A2E" w14:textId="77777777" w:rsidR="007E5C14" w:rsidRDefault="007E5C14" w:rsidP="00F73288">
            <w:pPr>
              <w:pStyle w:val="ListParagraph"/>
              <w:numPr>
                <w:ilvl w:val="0"/>
                <w:numId w:val="31"/>
              </w:numPr>
              <w:rPr>
                <w:rFonts w:ascii="Arial" w:hAnsi="Arial"/>
                <w:color w:val="000000" w:themeColor="text1"/>
                <w:sz w:val="24"/>
                <w:szCs w:val="24"/>
              </w:rPr>
            </w:pPr>
            <w:r w:rsidRPr="00F35DE8">
              <w:rPr>
                <w:rFonts w:ascii="Arial" w:hAnsi="Arial"/>
                <w:color w:val="000000" w:themeColor="text1"/>
                <w:sz w:val="24"/>
                <w:szCs w:val="24"/>
              </w:rPr>
              <w:t>Action plans</w:t>
            </w:r>
          </w:p>
          <w:p w14:paraId="2A976E0F" w14:textId="77777777" w:rsidR="007E5C14" w:rsidRPr="007E5C14" w:rsidRDefault="007E5C14" w:rsidP="007E5C14">
            <w:pPr>
              <w:ind w:left="360"/>
              <w:rPr>
                <w:color w:val="000000" w:themeColor="text1"/>
              </w:rPr>
            </w:pPr>
          </w:p>
          <w:p w14:paraId="1D5760B8" w14:textId="7C4FD247" w:rsidR="007E5C14" w:rsidRPr="00F35DE8" w:rsidRDefault="007E5C14" w:rsidP="00F73288">
            <w:pPr>
              <w:pStyle w:val="ListParagraph"/>
              <w:numPr>
                <w:ilvl w:val="0"/>
                <w:numId w:val="31"/>
              </w:numPr>
              <w:rPr>
                <w:rFonts w:ascii="Arial" w:hAnsi="Arial"/>
                <w:color w:val="000000" w:themeColor="text1"/>
              </w:rPr>
            </w:pPr>
            <w:r w:rsidRPr="00F35DE8">
              <w:rPr>
                <w:rFonts w:ascii="Arial" w:hAnsi="Arial"/>
                <w:color w:val="000000" w:themeColor="text1"/>
                <w:sz w:val="24"/>
                <w:szCs w:val="24"/>
              </w:rPr>
              <w:t>Core Skills For Work</w:t>
            </w:r>
          </w:p>
        </w:tc>
      </w:tr>
    </w:tbl>
    <w:p w14:paraId="35D359F4" w14:textId="77777777" w:rsidR="00F35DE8" w:rsidRDefault="00F35DE8" w:rsidP="001655DF">
      <w:pPr>
        <w:ind w:left="360"/>
        <w:rPr>
          <w:color w:val="FF0000"/>
        </w:rPr>
      </w:pPr>
    </w:p>
    <w:p w14:paraId="082EA88E" w14:textId="77777777" w:rsidR="00F35DE8" w:rsidRDefault="00F35DE8" w:rsidP="001655DF">
      <w:pPr>
        <w:ind w:left="360"/>
        <w:rPr>
          <w:color w:val="FF0000"/>
        </w:rPr>
      </w:pPr>
    </w:p>
    <w:p w14:paraId="01050AEF" w14:textId="77777777" w:rsidR="00F35DE8" w:rsidRPr="001655DF" w:rsidRDefault="00F35DE8" w:rsidP="001655DF">
      <w:pPr>
        <w:ind w:left="360"/>
        <w:rPr>
          <w:color w:val="FF0000"/>
        </w:rPr>
      </w:pPr>
    </w:p>
    <w:p w14:paraId="4806B7A7" w14:textId="1C7700C2" w:rsidR="00022461" w:rsidRPr="00810BAB" w:rsidRDefault="00022461" w:rsidP="00022461">
      <w:pPr>
        <w:jc w:val="right"/>
      </w:pPr>
      <w:r w:rsidRPr="00810BAB">
        <w:t>(5 marks)</w:t>
      </w:r>
    </w:p>
    <w:p w14:paraId="654F422B" w14:textId="77777777" w:rsidR="00022461" w:rsidRPr="00810BAB" w:rsidRDefault="00022461"/>
    <w:p w14:paraId="0747948A" w14:textId="34F248C9" w:rsidR="00922678" w:rsidRPr="00810BAB" w:rsidRDefault="00922678" w:rsidP="009325FC">
      <w:pPr>
        <w:pStyle w:val="ListParagraph"/>
        <w:numPr>
          <w:ilvl w:val="0"/>
          <w:numId w:val="10"/>
        </w:numPr>
        <w:rPr>
          <w:rFonts w:cs="Arial"/>
          <w:sz w:val="24"/>
          <w:szCs w:val="24"/>
        </w:rPr>
      </w:pPr>
      <w:r w:rsidRPr="00810BAB">
        <w:rPr>
          <w:rFonts w:cs="Arial"/>
          <w:sz w:val="24"/>
          <w:szCs w:val="24"/>
        </w:rPr>
        <w:t>Explain how an Individual Pathway Plan can assist you in your career development.</w:t>
      </w:r>
    </w:p>
    <w:p w14:paraId="4982D371" w14:textId="3AF6786F" w:rsidR="00022461" w:rsidRDefault="00022461" w:rsidP="00022461">
      <w:pPr>
        <w:jc w:val="right"/>
      </w:pPr>
      <w:r w:rsidRPr="00810BAB">
        <w:t>(4 marks)</w:t>
      </w:r>
    </w:p>
    <w:p w14:paraId="171A0608" w14:textId="77777777" w:rsidR="001655DF" w:rsidRDefault="001655DF" w:rsidP="00022461">
      <w:pPr>
        <w:jc w:val="right"/>
      </w:pPr>
    </w:p>
    <w:p w14:paraId="5C662145" w14:textId="00241465" w:rsidR="001655DF" w:rsidRPr="004149B7" w:rsidRDefault="001655DF" w:rsidP="001655DF">
      <w:pPr>
        <w:rPr>
          <w:color w:val="FF0000"/>
        </w:rPr>
      </w:pPr>
      <w:r w:rsidRPr="004149B7">
        <w:rPr>
          <w:color w:val="FF0000"/>
        </w:rPr>
        <w:t>Fully explains 4 marks</w:t>
      </w:r>
    </w:p>
    <w:p w14:paraId="75740D03" w14:textId="0EEE6D5C" w:rsidR="001655DF" w:rsidRPr="004149B7" w:rsidRDefault="001655DF" w:rsidP="001655DF">
      <w:pPr>
        <w:rPr>
          <w:color w:val="FF0000"/>
        </w:rPr>
      </w:pPr>
      <w:r w:rsidRPr="004149B7">
        <w:rPr>
          <w:color w:val="FF0000"/>
        </w:rPr>
        <w:t xml:space="preserve">Explains </w:t>
      </w:r>
      <w:r w:rsidR="004149B7" w:rsidRPr="004149B7">
        <w:rPr>
          <w:color w:val="FF0000"/>
        </w:rPr>
        <w:t>3 marks</w:t>
      </w:r>
    </w:p>
    <w:p w14:paraId="322D4CF7" w14:textId="618E9A8D" w:rsidR="004149B7" w:rsidRPr="004149B7" w:rsidRDefault="004149B7" w:rsidP="001655DF">
      <w:pPr>
        <w:rPr>
          <w:color w:val="FF0000"/>
        </w:rPr>
      </w:pPr>
      <w:r w:rsidRPr="004149B7">
        <w:rPr>
          <w:color w:val="FF0000"/>
        </w:rPr>
        <w:t>Outlines ideas with some explanation 2 marks</w:t>
      </w:r>
    </w:p>
    <w:p w14:paraId="75EB5E53" w14:textId="4818D312" w:rsidR="004149B7" w:rsidRPr="004149B7" w:rsidRDefault="004149B7" w:rsidP="001655DF">
      <w:pPr>
        <w:rPr>
          <w:color w:val="FF0000"/>
        </w:rPr>
      </w:pPr>
      <w:r w:rsidRPr="004149B7">
        <w:rPr>
          <w:color w:val="FF0000"/>
        </w:rPr>
        <w:t xml:space="preserve">States a few points 1 mark </w:t>
      </w:r>
    </w:p>
    <w:p w14:paraId="36CBEB90" w14:textId="77777777" w:rsidR="004149B7" w:rsidRDefault="004149B7" w:rsidP="001655DF"/>
    <w:p w14:paraId="5A00C5F2" w14:textId="7D5AF3C8" w:rsidR="007E5C14" w:rsidRPr="007E5C14" w:rsidRDefault="007E5C14" w:rsidP="001655DF">
      <w:pPr>
        <w:rPr>
          <w:color w:val="FF0000"/>
        </w:rPr>
      </w:pPr>
      <w:r w:rsidRPr="007E5C14">
        <w:rPr>
          <w:color w:val="FF0000"/>
        </w:rPr>
        <w:t>Students should explain the IPP in terms of their career development.</w:t>
      </w:r>
    </w:p>
    <w:p w14:paraId="6AB6AEC0" w14:textId="77777777" w:rsidR="007E5C14" w:rsidRPr="00810BAB" w:rsidRDefault="007E5C14" w:rsidP="001655DF"/>
    <w:p w14:paraId="4982AEA2" w14:textId="51D7981A" w:rsidR="003106D5" w:rsidRPr="009325FC" w:rsidRDefault="00723BA0" w:rsidP="00F73288">
      <w:pPr>
        <w:pStyle w:val="ListParagraph"/>
        <w:numPr>
          <w:ilvl w:val="0"/>
          <w:numId w:val="21"/>
        </w:numPr>
        <w:rPr>
          <w:sz w:val="24"/>
          <w:szCs w:val="24"/>
        </w:rPr>
      </w:pPr>
      <w:r w:rsidRPr="009325FC">
        <w:rPr>
          <w:sz w:val="24"/>
          <w:szCs w:val="24"/>
        </w:rPr>
        <w:t xml:space="preserve">Developing an IPP helps you to </w:t>
      </w:r>
      <w:r w:rsidRPr="007E5C14">
        <w:rPr>
          <w:b/>
          <w:sz w:val="24"/>
          <w:szCs w:val="24"/>
        </w:rPr>
        <w:t>better understand yourself as you identify</w:t>
      </w:r>
      <w:r w:rsidRPr="009325FC">
        <w:rPr>
          <w:sz w:val="24"/>
          <w:szCs w:val="24"/>
        </w:rPr>
        <w:t xml:space="preserve"> your personal </w:t>
      </w:r>
      <w:r w:rsidR="00BE0465" w:rsidRPr="007E5C14">
        <w:rPr>
          <w:b/>
          <w:sz w:val="24"/>
          <w:szCs w:val="24"/>
        </w:rPr>
        <w:t>skills</w:t>
      </w:r>
      <w:r w:rsidRPr="007E5C14">
        <w:rPr>
          <w:b/>
          <w:sz w:val="24"/>
          <w:szCs w:val="24"/>
        </w:rPr>
        <w:t>, strengths</w:t>
      </w:r>
      <w:r w:rsidRPr="009325FC">
        <w:rPr>
          <w:sz w:val="24"/>
          <w:szCs w:val="24"/>
        </w:rPr>
        <w:t xml:space="preserve"> and values. </w:t>
      </w:r>
      <w:r w:rsidR="00BE0465" w:rsidRPr="009325FC">
        <w:rPr>
          <w:sz w:val="24"/>
          <w:szCs w:val="24"/>
        </w:rPr>
        <w:t xml:space="preserve">It therefore </w:t>
      </w:r>
      <w:r w:rsidR="00BE0465" w:rsidRPr="007E5C14">
        <w:rPr>
          <w:b/>
          <w:sz w:val="24"/>
          <w:szCs w:val="24"/>
        </w:rPr>
        <w:t>assists you in making career choices</w:t>
      </w:r>
      <w:r w:rsidR="00BE0465" w:rsidRPr="009325FC">
        <w:rPr>
          <w:sz w:val="24"/>
          <w:szCs w:val="24"/>
        </w:rPr>
        <w:t xml:space="preserve"> that best suit your personality, interests and attributes. </w:t>
      </w:r>
      <w:proofErr w:type="spellStart"/>
      <w:r w:rsidR="003106D5" w:rsidRPr="009325FC">
        <w:rPr>
          <w:sz w:val="24"/>
          <w:szCs w:val="24"/>
        </w:rPr>
        <w:t>Self exploration</w:t>
      </w:r>
      <w:proofErr w:type="spellEnd"/>
      <w:r w:rsidR="003106D5" w:rsidRPr="009325FC">
        <w:rPr>
          <w:sz w:val="24"/>
          <w:szCs w:val="24"/>
        </w:rPr>
        <w:t xml:space="preserve"> activities develop the ability to identify career interests, skills and work values</w:t>
      </w:r>
    </w:p>
    <w:p w14:paraId="0DC13E60" w14:textId="72191B8F" w:rsidR="003106D5" w:rsidRPr="009325FC" w:rsidRDefault="003106D5" w:rsidP="00F73288">
      <w:pPr>
        <w:pStyle w:val="ListParagraph"/>
        <w:numPr>
          <w:ilvl w:val="0"/>
          <w:numId w:val="21"/>
        </w:numPr>
        <w:rPr>
          <w:sz w:val="24"/>
          <w:szCs w:val="24"/>
        </w:rPr>
      </w:pPr>
      <w:r w:rsidRPr="009325FC">
        <w:rPr>
          <w:sz w:val="24"/>
          <w:szCs w:val="24"/>
        </w:rPr>
        <w:t xml:space="preserve">Career exploration, career planning and career management activities completed when creating an IPP develop the ability to </w:t>
      </w:r>
      <w:r w:rsidRPr="007E5C14">
        <w:rPr>
          <w:b/>
          <w:sz w:val="24"/>
          <w:szCs w:val="24"/>
        </w:rPr>
        <w:t>connect your interests</w:t>
      </w:r>
      <w:r w:rsidRPr="009325FC">
        <w:rPr>
          <w:sz w:val="24"/>
          <w:szCs w:val="24"/>
        </w:rPr>
        <w:t xml:space="preserve">, skills and values to a range of career options, identify the courses and employability skills needed to enter careers of interest and </w:t>
      </w:r>
      <w:proofErr w:type="spellStart"/>
      <w:r w:rsidRPr="009325FC">
        <w:rPr>
          <w:sz w:val="24"/>
          <w:szCs w:val="24"/>
        </w:rPr>
        <w:t>post secondary</w:t>
      </w:r>
      <w:proofErr w:type="spellEnd"/>
      <w:r w:rsidRPr="009325FC">
        <w:rPr>
          <w:sz w:val="24"/>
          <w:szCs w:val="24"/>
        </w:rPr>
        <w:t xml:space="preserve"> pathways</w:t>
      </w:r>
    </w:p>
    <w:p w14:paraId="67C89B34" w14:textId="77777777" w:rsidR="00681A11" w:rsidRDefault="003106D5" w:rsidP="00F73288">
      <w:pPr>
        <w:pStyle w:val="ListParagraph"/>
        <w:numPr>
          <w:ilvl w:val="0"/>
          <w:numId w:val="21"/>
        </w:numPr>
        <w:rPr>
          <w:sz w:val="24"/>
          <w:szCs w:val="24"/>
        </w:rPr>
      </w:pPr>
      <w:r w:rsidRPr="009325FC">
        <w:rPr>
          <w:sz w:val="24"/>
          <w:szCs w:val="24"/>
        </w:rPr>
        <w:t xml:space="preserve">The IPP activities help to </w:t>
      </w:r>
      <w:r w:rsidRPr="007E5C14">
        <w:rPr>
          <w:b/>
          <w:sz w:val="24"/>
          <w:szCs w:val="24"/>
        </w:rPr>
        <w:t>d</w:t>
      </w:r>
      <w:r w:rsidR="00723BA0" w:rsidRPr="007E5C14">
        <w:rPr>
          <w:b/>
          <w:sz w:val="24"/>
          <w:szCs w:val="24"/>
        </w:rPr>
        <w:t>evelop goal-setting skills</w:t>
      </w:r>
      <w:r w:rsidR="00723BA0" w:rsidRPr="009325FC">
        <w:rPr>
          <w:sz w:val="24"/>
          <w:szCs w:val="24"/>
        </w:rPr>
        <w:t xml:space="preserve"> this in turn</w:t>
      </w:r>
      <w:r w:rsidR="009325FC" w:rsidRPr="009325FC">
        <w:rPr>
          <w:sz w:val="24"/>
          <w:szCs w:val="24"/>
        </w:rPr>
        <w:t>:</w:t>
      </w:r>
    </w:p>
    <w:p w14:paraId="3D174BB8" w14:textId="1948050B" w:rsidR="00723BA0" w:rsidRPr="00681A11" w:rsidRDefault="00681A11" w:rsidP="00F73288">
      <w:pPr>
        <w:pStyle w:val="ListParagraph"/>
        <w:numPr>
          <w:ilvl w:val="2"/>
          <w:numId w:val="22"/>
        </w:numPr>
        <w:rPr>
          <w:sz w:val="24"/>
          <w:szCs w:val="24"/>
        </w:rPr>
      </w:pPr>
      <w:r w:rsidRPr="00681A11">
        <w:rPr>
          <w:sz w:val="24"/>
          <w:szCs w:val="24"/>
        </w:rPr>
        <w:t>Helps to develop action plans</w:t>
      </w:r>
      <w:r w:rsidR="00723BA0" w:rsidRPr="00681A11">
        <w:rPr>
          <w:sz w:val="24"/>
          <w:szCs w:val="24"/>
        </w:rPr>
        <w:t xml:space="preserve"> </w:t>
      </w:r>
    </w:p>
    <w:p w14:paraId="023682CA" w14:textId="3DA378FC" w:rsidR="003106D5" w:rsidRPr="009325FC" w:rsidRDefault="00D335F9" w:rsidP="00F73288">
      <w:pPr>
        <w:pStyle w:val="ListParagraph"/>
        <w:numPr>
          <w:ilvl w:val="2"/>
          <w:numId w:val="22"/>
        </w:numPr>
        <w:rPr>
          <w:sz w:val="24"/>
          <w:szCs w:val="24"/>
        </w:rPr>
      </w:pPr>
      <w:r w:rsidRPr="009325FC">
        <w:rPr>
          <w:sz w:val="24"/>
          <w:szCs w:val="24"/>
        </w:rPr>
        <w:t>Helps</w:t>
      </w:r>
      <w:r w:rsidR="00BE0465" w:rsidRPr="009325FC">
        <w:rPr>
          <w:sz w:val="24"/>
          <w:szCs w:val="24"/>
        </w:rPr>
        <w:t xml:space="preserve"> you to engage in self and </w:t>
      </w:r>
      <w:r w:rsidRPr="009325FC">
        <w:rPr>
          <w:sz w:val="24"/>
          <w:szCs w:val="24"/>
        </w:rPr>
        <w:t>skill development</w:t>
      </w:r>
    </w:p>
    <w:p w14:paraId="497B0C66" w14:textId="4C868132" w:rsidR="00723BA0" w:rsidRPr="009325FC" w:rsidRDefault="00723BA0" w:rsidP="00F73288">
      <w:pPr>
        <w:pStyle w:val="ListParagraph"/>
        <w:numPr>
          <w:ilvl w:val="2"/>
          <w:numId w:val="22"/>
        </w:numPr>
        <w:rPr>
          <w:sz w:val="24"/>
          <w:szCs w:val="24"/>
        </w:rPr>
      </w:pPr>
      <w:r w:rsidRPr="009325FC">
        <w:rPr>
          <w:sz w:val="24"/>
          <w:szCs w:val="24"/>
        </w:rPr>
        <w:t>Increases motivation and academic achievement</w:t>
      </w:r>
    </w:p>
    <w:p w14:paraId="5FB9B62E" w14:textId="08600765" w:rsidR="00D335F9" w:rsidRPr="009325FC" w:rsidRDefault="009325FC" w:rsidP="00F73288">
      <w:pPr>
        <w:pStyle w:val="ListParagraph"/>
        <w:numPr>
          <w:ilvl w:val="2"/>
          <w:numId w:val="22"/>
        </w:numPr>
        <w:rPr>
          <w:sz w:val="24"/>
          <w:szCs w:val="24"/>
        </w:rPr>
      </w:pPr>
      <w:r w:rsidRPr="009325FC">
        <w:rPr>
          <w:sz w:val="24"/>
          <w:szCs w:val="24"/>
        </w:rPr>
        <w:t>D</w:t>
      </w:r>
      <w:r w:rsidR="00D335F9" w:rsidRPr="009325FC">
        <w:rPr>
          <w:sz w:val="24"/>
          <w:szCs w:val="24"/>
        </w:rPr>
        <w:t xml:space="preserve">ecision-making   </w:t>
      </w:r>
    </w:p>
    <w:p w14:paraId="4F8E8251" w14:textId="1338C968" w:rsidR="00723BA0" w:rsidRPr="009325FC" w:rsidRDefault="00723BA0" w:rsidP="00F73288">
      <w:pPr>
        <w:pStyle w:val="ListParagraph"/>
        <w:numPr>
          <w:ilvl w:val="0"/>
          <w:numId w:val="21"/>
        </w:numPr>
        <w:rPr>
          <w:sz w:val="24"/>
          <w:szCs w:val="24"/>
        </w:rPr>
      </w:pPr>
      <w:r w:rsidRPr="009325FC">
        <w:rPr>
          <w:sz w:val="24"/>
          <w:szCs w:val="24"/>
        </w:rPr>
        <w:t xml:space="preserve">Helps keep things in perspective </w:t>
      </w:r>
      <w:r w:rsidR="003106D5" w:rsidRPr="009325FC">
        <w:rPr>
          <w:sz w:val="24"/>
          <w:szCs w:val="24"/>
        </w:rPr>
        <w:t xml:space="preserve">by identifying different pathways and options for career development </w:t>
      </w:r>
    </w:p>
    <w:p w14:paraId="0BF43AB4" w14:textId="520E9F6B" w:rsidR="00D335F9" w:rsidRPr="009325FC" w:rsidRDefault="00D335F9" w:rsidP="00F73288">
      <w:pPr>
        <w:pStyle w:val="ListParagraph"/>
        <w:numPr>
          <w:ilvl w:val="0"/>
          <w:numId w:val="21"/>
        </w:numPr>
        <w:rPr>
          <w:sz w:val="24"/>
          <w:szCs w:val="24"/>
        </w:rPr>
      </w:pPr>
      <w:r w:rsidRPr="009325FC">
        <w:rPr>
          <w:sz w:val="24"/>
          <w:szCs w:val="24"/>
        </w:rPr>
        <w:t xml:space="preserve">Helps </w:t>
      </w:r>
      <w:r w:rsidRPr="007E5C14">
        <w:rPr>
          <w:b/>
          <w:sz w:val="24"/>
          <w:szCs w:val="24"/>
        </w:rPr>
        <w:t>develop job search skills</w:t>
      </w:r>
      <w:r w:rsidRPr="009325FC">
        <w:rPr>
          <w:sz w:val="24"/>
          <w:szCs w:val="24"/>
        </w:rPr>
        <w:t xml:space="preserve"> and help secure employment </w:t>
      </w:r>
    </w:p>
    <w:p w14:paraId="55EF2295" w14:textId="3DEEBFCF" w:rsidR="00D335F9" w:rsidRPr="007E5C14" w:rsidRDefault="00D335F9" w:rsidP="00F73288">
      <w:pPr>
        <w:pStyle w:val="ListParagraph"/>
        <w:numPr>
          <w:ilvl w:val="0"/>
          <w:numId w:val="21"/>
        </w:numPr>
        <w:rPr>
          <w:b/>
          <w:sz w:val="24"/>
          <w:szCs w:val="24"/>
        </w:rPr>
      </w:pPr>
      <w:r w:rsidRPr="009325FC">
        <w:rPr>
          <w:sz w:val="24"/>
          <w:szCs w:val="24"/>
        </w:rPr>
        <w:t xml:space="preserve">Assists the development of work readiness skills, a </w:t>
      </w:r>
      <w:r w:rsidRPr="007E5C14">
        <w:rPr>
          <w:b/>
          <w:sz w:val="24"/>
          <w:szCs w:val="24"/>
        </w:rPr>
        <w:t>growth mind set</w:t>
      </w:r>
      <w:r w:rsidRPr="009325FC">
        <w:rPr>
          <w:sz w:val="24"/>
          <w:szCs w:val="24"/>
        </w:rPr>
        <w:t xml:space="preserve"> and </w:t>
      </w:r>
      <w:r w:rsidR="00BE0465" w:rsidRPr="009325FC">
        <w:rPr>
          <w:sz w:val="24"/>
          <w:szCs w:val="24"/>
        </w:rPr>
        <w:t xml:space="preserve">a </w:t>
      </w:r>
      <w:r w:rsidR="00BE0465" w:rsidRPr="007E5C14">
        <w:rPr>
          <w:b/>
          <w:sz w:val="24"/>
          <w:szCs w:val="24"/>
        </w:rPr>
        <w:t>positive attitude towards continual lifetime learning.</w:t>
      </w:r>
    </w:p>
    <w:p w14:paraId="5CF79B4D" w14:textId="77777777" w:rsidR="009325FC" w:rsidRPr="009325FC" w:rsidRDefault="009325FC" w:rsidP="009325FC"/>
    <w:p w14:paraId="6837DF03" w14:textId="25473F69" w:rsidR="007E5C14" w:rsidRDefault="007E5C14">
      <w:r>
        <w:br w:type="page"/>
      </w:r>
    </w:p>
    <w:p w14:paraId="103E3C58" w14:textId="6BB48074" w:rsidR="00922678" w:rsidRPr="003106D5" w:rsidRDefault="00CE3FB0" w:rsidP="009325FC">
      <w:pPr>
        <w:pStyle w:val="ListParagraph"/>
        <w:numPr>
          <w:ilvl w:val="0"/>
          <w:numId w:val="10"/>
        </w:numPr>
        <w:rPr>
          <w:rFonts w:cs="Arial"/>
          <w:sz w:val="24"/>
          <w:szCs w:val="24"/>
        </w:rPr>
      </w:pPr>
      <w:r w:rsidRPr="003106D5">
        <w:rPr>
          <w:rFonts w:cs="Arial"/>
          <w:sz w:val="24"/>
          <w:szCs w:val="24"/>
        </w:rPr>
        <w:lastRenderedPageBreak/>
        <w:t xml:space="preserve">Identify </w:t>
      </w:r>
      <w:r w:rsidR="00E16CBA" w:rsidRPr="003106D5">
        <w:rPr>
          <w:rFonts w:cs="Arial"/>
          <w:sz w:val="24"/>
          <w:szCs w:val="24"/>
        </w:rPr>
        <w:t xml:space="preserve">the four features/stages </w:t>
      </w:r>
      <w:r w:rsidRPr="003106D5">
        <w:rPr>
          <w:rFonts w:cs="Arial"/>
          <w:sz w:val="24"/>
          <w:szCs w:val="24"/>
        </w:rPr>
        <w:t xml:space="preserve">of Mitchell’s planned happenstance theory </w:t>
      </w:r>
      <w:r w:rsidR="00E16CBA" w:rsidRPr="003106D5">
        <w:rPr>
          <w:rFonts w:cs="Arial"/>
          <w:sz w:val="24"/>
          <w:szCs w:val="24"/>
        </w:rPr>
        <w:t xml:space="preserve">and explain </w:t>
      </w:r>
      <w:r w:rsidR="00E16CBA" w:rsidRPr="003106D5">
        <w:rPr>
          <w:rFonts w:cs="Arial"/>
          <w:b/>
          <w:sz w:val="24"/>
          <w:szCs w:val="24"/>
        </w:rPr>
        <w:t>one</w:t>
      </w:r>
      <w:r w:rsidR="00E16CBA" w:rsidRPr="003106D5">
        <w:rPr>
          <w:rFonts w:cs="Arial"/>
          <w:sz w:val="24"/>
          <w:szCs w:val="24"/>
        </w:rPr>
        <w:t xml:space="preserve"> feature/stage </w:t>
      </w:r>
      <w:r w:rsidRPr="003106D5">
        <w:rPr>
          <w:rFonts w:cs="Arial"/>
          <w:sz w:val="24"/>
          <w:szCs w:val="24"/>
        </w:rPr>
        <w:t>that</w:t>
      </w:r>
      <w:r w:rsidR="003F012A" w:rsidRPr="003106D5">
        <w:rPr>
          <w:rFonts w:cs="Arial"/>
          <w:sz w:val="24"/>
          <w:szCs w:val="24"/>
        </w:rPr>
        <w:t xml:space="preserve"> applies</w:t>
      </w:r>
      <w:r w:rsidR="00E16CBA" w:rsidRPr="003106D5">
        <w:rPr>
          <w:rFonts w:cs="Arial"/>
          <w:sz w:val="24"/>
          <w:szCs w:val="24"/>
        </w:rPr>
        <w:t xml:space="preserve"> to an Individual Pathway Plan</w:t>
      </w:r>
      <w:r w:rsidR="00EF5435" w:rsidRPr="003106D5">
        <w:rPr>
          <w:rFonts w:cs="Arial"/>
          <w:sz w:val="24"/>
          <w:szCs w:val="24"/>
        </w:rPr>
        <w:t>.</w:t>
      </w:r>
    </w:p>
    <w:p w14:paraId="37AFA25E" w14:textId="1C64E26D" w:rsidR="00E16CBA" w:rsidRDefault="00022461" w:rsidP="009615D3">
      <w:pPr>
        <w:jc w:val="right"/>
      </w:pPr>
      <w:r w:rsidRPr="00810BAB">
        <w:t>(6 marks)</w:t>
      </w:r>
    </w:p>
    <w:tbl>
      <w:tblPr>
        <w:tblStyle w:val="TableGrid"/>
        <w:tblW w:w="0" w:type="auto"/>
        <w:tblLook w:val="04A0" w:firstRow="1" w:lastRow="0" w:firstColumn="1" w:lastColumn="0" w:noHBand="0" w:noVBand="1"/>
      </w:tblPr>
      <w:tblGrid>
        <w:gridCol w:w="9039"/>
        <w:gridCol w:w="1489"/>
      </w:tblGrid>
      <w:tr w:rsidR="00AC5901" w:rsidRPr="0021764C" w14:paraId="1DDD243A" w14:textId="77777777" w:rsidTr="00AC5901">
        <w:tc>
          <w:tcPr>
            <w:tcW w:w="9039" w:type="dxa"/>
          </w:tcPr>
          <w:p w14:paraId="38BB25C7" w14:textId="4EFDA8F5" w:rsidR="00AC5901" w:rsidRPr="0021764C" w:rsidRDefault="00AC5901" w:rsidP="00AC5901">
            <w:pPr>
              <w:rPr>
                <w:rFonts w:ascii="Arial" w:hAnsi="Arial"/>
                <w:color w:val="FF0000"/>
              </w:rPr>
            </w:pPr>
            <w:r w:rsidRPr="0021764C">
              <w:rPr>
                <w:rFonts w:ascii="Arial" w:hAnsi="Arial"/>
                <w:color w:val="FF0000"/>
              </w:rPr>
              <w:t>(Identify 4 stages x 1 mark )+ (Explains 2 marks)</w:t>
            </w:r>
          </w:p>
        </w:tc>
        <w:tc>
          <w:tcPr>
            <w:tcW w:w="1489" w:type="dxa"/>
          </w:tcPr>
          <w:p w14:paraId="7EA5132A" w14:textId="77777777" w:rsidR="00AC5901" w:rsidRPr="0021764C" w:rsidRDefault="00AC5901" w:rsidP="00AC5901">
            <w:pPr>
              <w:rPr>
                <w:rFonts w:ascii="Arial" w:hAnsi="Arial"/>
                <w:color w:val="FF0000"/>
              </w:rPr>
            </w:pPr>
          </w:p>
        </w:tc>
      </w:tr>
      <w:tr w:rsidR="00AC5901" w:rsidRPr="0021764C" w14:paraId="55D04B45" w14:textId="77777777" w:rsidTr="00AC5901">
        <w:tc>
          <w:tcPr>
            <w:tcW w:w="9039" w:type="dxa"/>
            <w:tcBorders>
              <w:bottom w:val="single" w:sz="4" w:space="0" w:color="auto"/>
            </w:tcBorders>
          </w:tcPr>
          <w:p w14:paraId="47C38330" w14:textId="1C371E50" w:rsidR="00AC5901" w:rsidRPr="0021764C" w:rsidRDefault="00AC5901" w:rsidP="00AC5901">
            <w:pPr>
              <w:rPr>
                <w:rFonts w:ascii="Arial" w:hAnsi="Arial"/>
                <w:color w:val="FF0000"/>
              </w:rPr>
            </w:pPr>
            <w:r w:rsidRPr="0021764C">
              <w:rPr>
                <w:rFonts w:ascii="Arial" w:hAnsi="Arial"/>
                <w:color w:val="FF0000"/>
              </w:rPr>
              <w:t>Identifies each stage (4 stages X 1 mark)</w:t>
            </w:r>
          </w:p>
        </w:tc>
        <w:tc>
          <w:tcPr>
            <w:tcW w:w="1489" w:type="dxa"/>
            <w:tcBorders>
              <w:bottom w:val="single" w:sz="4" w:space="0" w:color="auto"/>
            </w:tcBorders>
          </w:tcPr>
          <w:p w14:paraId="328C922B" w14:textId="42A01804" w:rsidR="00AC5901" w:rsidRPr="0021764C" w:rsidRDefault="00AC5901" w:rsidP="00AC5901">
            <w:pPr>
              <w:rPr>
                <w:rFonts w:ascii="Arial" w:hAnsi="Arial"/>
                <w:color w:val="FF0000"/>
              </w:rPr>
            </w:pPr>
            <w:r w:rsidRPr="0021764C">
              <w:rPr>
                <w:rFonts w:ascii="Arial" w:hAnsi="Arial"/>
                <w:color w:val="FF0000"/>
              </w:rPr>
              <w:t>1</w:t>
            </w:r>
          </w:p>
        </w:tc>
      </w:tr>
      <w:tr w:rsidR="003640B6" w:rsidRPr="0021764C" w14:paraId="4B712C84" w14:textId="77777777" w:rsidTr="00AC5901">
        <w:tc>
          <w:tcPr>
            <w:tcW w:w="9039" w:type="dxa"/>
            <w:tcBorders>
              <w:bottom w:val="single" w:sz="4" w:space="0" w:color="auto"/>
            </w:tcBorders>
          </w:tcPr>
          <w:p w14:paraId="78845D62" w14:textId="4FC5AA01" w:rsidR="003640B6" w:rsidRPr="0021764C" w:rsidRDefault="003640B6" w:rsidP="003640B6">
            <w:pPr>
              <w:jc w:val="right"/>
              <w:rPr>
                <w:rFonts w:ascii="Arial" w:hAnsi="Arial"/>
                <w:color w:val="FF0000"/>
              </w:rPr>
            </w:pPr>
            <w:r w:rsidRPr="0021764C">
              <w:rPr>
                <w:rFonts w:ascii="Arial" w:hAnsi="Arial"/>
                <w:color w:val="FF0000"/>
              </w:rPr>
              <w:t>subtotal</w:t>
            </w:r>
          </w:p>
        </w:tc>
        <w:tc>
          <w:tcPr>
            <w:tcW w:w="1489" w:type="dxa"/>
            <w:tcBorders>
              <w:bottom w:val="single" w:sz="4" w:space="0" w:color="auto"/>
            </w:tcBorders>
          </w:tcPr>
          <w:p w14:paraId="08FF767C" w14:textId="6D17D156" w:rsidR="003640B6" w:rsidRPr="0021764C" w:rsidRDefault="003640B6" w:rsidP="00AC5901">
            <w:pPr>
              <w:rPr>
                <w:rFonts w:ascii="Arial" w:hAnsi="Arial"/>
                <w:color w:val="FF0000"/>
              </w:rPr>
            </w:pPr>
            <w:r w:rsidRPr="0021764C">
              <w:rPr>
                <w:rFonts w:ascii="Arial" w:hAnsi="Arial"/>
                <w:color w:val="FF0000"/>
              </w:rPr>
              <w:t>4</w:t>
            </w:r>
          </w:p>
        </w:tc>
      </w:tr>
      <w:tr w:rsidR="00AC5901" w:rsidRPr="0021764C" w14:paraId="20389EF2" w14:textId="77777777" w:rsidTr="00AC5901">
        <w:tc>
          <w:tcPr>
            <w:tcW w:w="9039" w:type="dxa"/>
            <w:shd w:val="clear" w:color="auto" w:fill="D9D9D9"/>
          </w:tcPr>
          <w:p w14:paraId="19F38676" w14:textId="77777777" w:rsidR="00AC5901" w:rsidRPr="0021764C" w:rsidRDefault="00AC5901" w:rsidP="00AC5901">
            <w:pPr>
              <w:rPr>
                <w:rFonts w:ascii="Arial" w:hAnsi="Arial"/>
                <w:color w:val="FF0000"/>
              </w:rPr>
            </w:pPr>
          </w:p>
        </w:tc>
        <w:tc>
          <w:tcPr>
            <w:tcW w:w="1489" w:type="dxa"/>
            <w:shd w:val="clear" w:color="auto" w:fill="D9D9D9"/>
          </w:tcPr>
          <w:p w14:paraId="2E7A2DB7" w14:textId="77777777" w:rsidR="00AC5901" w:rsidRPr="0021764C" w:rsidRDefault="00AC5901" w:rsidP="00AC5901">
            <w:pPr>
              <w:rPr>
                <w:rFonts w:ascii="Arial" w:hAnsi="Arial"/>
                <w:color w:val="FF0000"/>
              </w:rPr>
            </w:pPr>
          </w:p>
        </w:tc>
      </w:tr>
      <w:tr w:rsidR="00AC5901" w:rsidRPr="0021764C" w14:paraId="7DBA7B53" w14:textId="77777777" w:rsidTr="00AC5901">
        <w:tc>
          <w:tcPr>
            <w:tcW w:w="9039" w:type="dxa"/>
          </w:tcPr>
          <w:p w14:paraId="32E47321" w14:textId="6640521F" w:rsidR="00AC5901" w:rsidRPr="0021764C" w:rsidRDefault="00AC5901" w:rsidP="00AC5901">
            <w:pPr>
              <w:rPr>
                <w:rFonts w:ascii="Arial" w:hAnsi="Arial"/>
                <w:color w:val="FF0000"/>
              </w:rPr>
            </w:pPr>
            <w:r w:rsidRPr="0021764C">
              <w:rPr>
                <w:rFonts w:ascii="Arial" w:hAnsi="Arial"/>
                <w:color w:val="FF0000"/>
              </w:rPr>
              <w:t xml:space="preserve">Explains the stage </w:t>
            </w:r>
          </w:p>
        </w:tc>
        <w:tc>
          <w:tcPr>
            <w:tcW w:w="1489" w:type="dxa"/>
          </w:tcPr>
          <w:p w14:paraId="01218365" w14:textId="4DE893C2" w:rsidR="00AC5901" w:rsidRPr="0021764C" w:rsidRDefault="00AC5901" w:rsidP="00AC5901">
            <w:pPr>
              <w:rPr>
                <w:rFonts w:ascii="Arial" w:hAnsi="Arial"/>
                <w:color w:val="FF0000"/>
              </w:rPr>
            </w:pPr>
            <w:r w:rsidRPr="0021764C">
              <w:rPr>
                <w:rFonts w:ascii="Arial" w:hAnsi="Arial"/>
                <w:color w:val="FF0000"/>
              </w:rPr>
              <w:t>2</w:t>
            </w:r>
          </w:p>
        </w:tc>
      </w:tr>
      <w:tr w:rsidR="00AC5901" w:rsidRPr="0021764C" w14:paraId="5FA0B7CA" w14:textId="77777777" w:rsidTr="003640B6">
        <w:tc>
          <w:tcPr>
            <w:tcW w:w="9039" w:type="dxa"/>
            <w:tcBorders>
              <w:bottom w:val="single" w:sz="4" w:space="0" w:color="auto"/>
            </w:tcBorders>
          </w:tcPr>
          <w:p w14:paraId="761A23D9" w14:textId="5137D702" w:rsidR="00AC5901" w:rsidRPr="0021764C" w:rsidRDefault="00AC5901" w:rsidP="00AC5901">
            <w:pPr>
              <w:rPr>
                <w:rFonts w:ascii="Arial" w:hAnsi="Arial"/>
                <w:color w:val="FF0000"/>
              </w:rPr>
            </w:pPr>
            <w:r w:rsidRPr="0021764C">
              <w:rPr>
                <w:rFonts w:ascii="Arial" w:hAnsi="Arial"/>
                <w:color w:val="FF0000"/>
              </w:rPr>
              <w:t>Outlines the stage</w:t>
            </w:r>
          </w:p>
        </w:tc>
        <w:tc>
          <w:tcPr>
            <w:tcW w:w="1489" w:type="dxa"/>
            <w:tcBorders>
              <w:bottom w:val="single" w:sz="4" w:space="0" w:color="auto"/>
            </w:tcBorders>
          </w:tcPr>
          <w:p w14:paraId="63DE3B95" w14:textId="4C9B6CC4" w:rsidR="00AC5901" w:rsidRPr="0021764C" w:rsidRDefault="00AC5901" w:rsidP="00AC5901">
            <w:pPr>
              <w:rPr>
                <w:rFonts w:ascii="Arial" w:hAnsi="Arial"/>
                <w:color w:val="FF0000"/>
              </w:rPr>
            </w:pPr>
            <w:r w:rsidRPr="0021764C">
              <w:rPr>
                <w:rFonts w:ascii="Arial" w:hAnsi="Arial"/>
                <w:color w:val="FF0000"/>
              </w:rPr>
              <w:t>1</w:t>
            </w:r>
          </w:p>
        </w:tc>
      </w:tr>
      <w:tr w:rsidR="003640B6" w:rsidRPr="0021764C" w14:paraId="230779FD" w14:textId="77777777" w:rsidTr="003640B6">
        <w:tc>
          <w:tcPr>
            <w:tcW w:w="9039" w:type="dxa"/>
            <w:tcBorders>
              <w:bottom w:val="single" w:sz="4" w:space="0" w:color="auto"/>
            </w:tcBorders>
            <w:shd w:val="clear" w:color="auto" w:fill="D9D9D9"/>
          </w:tcPr>
          <w:p w14:paraId="226FEF94" w14:textId="70DFB24D" w:rsidR="003640B6" w:rsidRPr="0021764C" w:rsidRDefault="003640B6" w:rsidP="003640B6">
            <w:pPr>
              <w:jc w:val="right"/>
              <w:rPr>
                <w:rFonts w:ascii="Arial" w:hAnsi="Arial"/>
                <w:color w:val="FF0000"/>
              </w:rPr>
            </w:pPr>
            <w:r w:rsidRPr="0021764C">
              <w:rPr>
                <w:rFonts w:ascii="Arial" w:hAnsi="Arial"/>
                <w:color w:val="FF0000"/>
              </w:rPr>
              <w:t>subtotal</w:t>
            </w:r>
          </w:p>
        </w:tc>
        <w:tc>
          <w:tcPr>
            <w:tcW w:w="1489" w:type="dxa"/>
            <w:tcBorders>
              <w:bottom w:val="single" w:sz="4" w:space="0" w:color="auto"/>
            </w:tcBorders>
            <w:shd w:val="clear" w:color="auto" w:fill="D9D9D9"/>
          </w:tcPr>
          <w:p w14:paraId="3B46B7D7" w14:textId="50C83A8B" w:rsidR="003640B6" w:rsidRPr="0021764C" w:rsidRDefault="003640B6" w:rsidP="00AC5901">
            <w:pPr>
              <w:rPr>
                <w:rFonts w:ascii="Arial" w:hAnsi="Arial"/>
                <w:color w:val="FF0000"/>
              </w:rPr>
            </w:pPr>
            <w:r w:rsidRPr="0021764C">
              <w:rPr>
                <w:rFonts w:ascii="Arial" w:hAnsi="Arial"/>
                <w:color w:val="FF0000"/>
              </w:rPr>
              <w:t>2</w:t>
            </w:r>
          </w:p>
        </w:tc>
      </w:tr>
      <w:tr w:rsidR="003640B6" w:rsidRPr="0021764C" w14:paraId="1A926596" w14:textId="77777777" w:rsidTr="003640B6">
        <w:tc>
          <w:tcPr>
            <w:tcW w:w="9039" w:type="dxa"/>
            <w:shd w:val="clear" w:color="auto" w:fill="auto"/>
          </w:tcPr>
          <w:p w14:paraId="084709B8" w14:textId="7D4FE7A8" w:rsidR="003640B6" w:rsidRPr="0021764C" w:rsidRDefault="003640B6" w:rsidP="003640B6">
            <w:pPr>
              <w:jc w:val="right"/>
              <w:rPr>
                <w:rFonts w:ascii="Arial" w:hAnsi="Arial"/>
                <w:color w:val="FF0000"/>
              </w:rPr>
            </w:pPr>
            <w:r w:rsidRPr="0021764C">
              <w:rPr>
                <w:rFonts w:ascii="Arial" w:hAnsi="Arial"/>
                <w:color w:val="FF0000"/>
              </w:rPr>
              <w:t>Total</w:t>
            </w:r>
          </w:p>
        </w:tc>
        <w:tc>
          <w:tcPr>
            <w:tcW w:w="1489" w:type="dxa"/>
            <w:shd w:val="clear" w:color="auto" w:fill="auto"/>
          </w:tcPr>
          <w:p w14:paraId="284C84E1" w14:textId="7D7712C3" w:rsidR="003640B6" w:rsidRPr="0021764C" w:rsidRDefault="003640B6" w:rsidP="00AC5901">
            <w:pPr>
              <w:rPr>
                <w:rFonts w:ascii="Arial" w:hAnsi="Arial"/>
                <w:color w:val="FF0000"/>
              </w:rPr>
            </w:pPr>
            <w:r w:rsidRPr="0021764C">
              <w:rPr>
                <w:rFonts w:ascii="Arial" w:hAnsi="Arial"/>
                <w:color w:val="FF0000"/>
              </w:rPr>
              <w:t>6</w:t>
            </w:r>
          </w:p>
        </w:tc>
      </w:tr>
    </w:tbl>
    <w:p w14:paraId="42850AAD" w14:textId="21F634EC" w:rsidR="00AC5901" w:rsidRDefault="009615D3" w:rsidP="00AC5901">
      <w:r>
        <w:t xml:space="preserve">Answers may be stage names or stage explanations </w:t>
      </w:r>
    </w:p>
    <w:p w14:paraId="76472227" w14:textId="454B343B" w:rsidR="009615D3" w:rsidRPr="007E5C14" w:rsidRDefault="007E5C14" w:rsidP="00AC5901">
      <w:pPr>
        <w:rPr>
          <w:color w:val="FF0000"/>
        </w:rPr>
      </w:pPr>
      <w:r w:rsidRPr="007E5C14">
        <w:rPr>
          <w:color w:val="FF0000"/>
        </w:rPr>
        <w:t>Identify in bold</w:t>
      </w:r>
      <w:r>
        <w:rPr>
          <w:color w:val="FF0000"/>
        </w:rPr>
        <w:t xml:space="preserve"> below:</w:t>
      </w:r>
      <w:r>
        <w:rPr>
          <w:color w:val="FF0000"/>
        </w:rPr>
        <w:tab/>
      </w:r>
      <w:r>
        <w:rPr>
          <w:color w:val="FF0000"/>
        </w:rPr>
        <w:tab/>
        <w:t>Outlines beside each stage</w:t>
      </w:r>
    </w:p>
    <w:p w14:paraId="613A8C15" w14:textId="7C863FD1" w:rsidR="00611A01" w:rsidRPr="007E5C14" w:rsidRDefault="00611A01" w:rsidP="009325FC">
      <w:pPr>
        <w:pStyle w:val="ListParagraph"/>
        <w:numPr>
          <w:ilvl w:val="0"/>
          <w:numId w:val="16"/>
        </w:numPr>
        <w:rPr>
          <w:b/>
          <w:bCs/>
          <w:sz w:val="24"/>
          <w:szCs w:val="24"/>
          <w:lang w:val="en-US"/>
        </w:rPr>
      </w:pPr>
      <w:r w:rsidRPr="007E5C14">
        <w:rPr>
          <w:b/>
          <w:bCs/>
          <w:sz w:val="24"/>
          <w:szCs w:val="24"/>
          <w:lang w:val="en-US"/>
        </w:rPr>
        <w:t xml:space="preserve">Clarify ideas </w:t>
      </w:r>
      <w:r w:rsidR="007E5C14">
        <w:rPr>
          <w:b/>
          <w:bCs/>
          <w:sz w:val="24"/>
          <w:szCs w:val="24"/>
          <w:lang w:val="en-US"/>
        </w:rPr>
        <w:t xml:space="preserve">     </w:t>
      </w:r>
      <w:r w:rsidR="007E5C14">
        <w:rPr>
          <w:rFonts w:cs="Arial"/>
          <w:sz w:val="24"/>
          <w:szCs w:val="24"/>
          <w:lang w:val="en-US"/>
        </w:rPr>
        <w:t>i</w:t>
      </w:r>
      <w:r w:rsidRPr="007E5C14">
        <w:rPr>
          <w:rFonts w:cs="Arial"/>
          <w:sz w:val="24"/>
          <w:szCs w:val="24"/>
          <w:lang w:val="en-US"/>
        </w:rPr>
        <w:t>dentify your interests</w:t>
      </w:r>
    </w:p>
    <w:p w14:paraId="63996B0B" w14:textId="4E975A9B" w:rsidR="00611A01" w:rsidRPr="007E5C14" w:rsidRDefault="00611A01" w:rsidP="009325FC">
      <w:pPr>
        <w:pStyle w:val="ListParagraph"/>
        <w:numPr>
          <w:ilvl w:val="0"/>
          <w:numId w:val="16"/>
        </w:numPr>
        <w:rPr>
          <w:b/>
          <w:bCs/>
          <w:sz w:val="24"/>
          <w:szCs w:val="24"/>
          <w:lang w:val="en-US"/>
        </w:rPr>
      </w:pPr>
      <w:r w:rsidRPr="007E5C14">
        <w:rPr>
          <w:b/>
          <w:bCs/>
          <w:sz w:val="24"/>
          <w:szCs w:val="24"/>
          <w:lang w:val="en-US"/>
        </w:rPr>
        <w:t>Remove the blocks</w:t>
      </w:r>
      <w:r w:rsidR="007E5C14">
        <w:rPr>
          <w:b/>
          <w:bCs/>
          <w:sz w:val="24"/>
          <w:szCs w:val="24"/>
          <w:lang w:val="en-US"/>
        </w:rPr>
        <w:t xml:space="preserve">      </w:t>
      </w:r>
      <w:r w:rsidRPr="007E5C14">
        <w:rPr>
          <w:bCs/>
          <w:sz w:val="24"/>
          <w:szCs w:val="24"/>
          <w:lang w:val="en-US"/>
        </w:rPr>
        <w:t>can be attitude</w:t>
      </w:r>
      <w:r w:rsidR="00AC5901" w:rsidRPr="007E5C14">
        <w:rPr>
          <w:bCs/>
          <w:sz w:val="24"/>
          <w:szCs w:val="24"/>
          <w:lang w:val="en-US"/>
        </w:rPr>
        <w:t xml:space="preserve"> block or other </w:t>
      </w:r>
      <w:proofErr w:type="gramStart"/>
      <w:r w:rsidR="00AC5901" w:rsidRPr="007E5C14">
        <w:rPr>
          <w:bCs/>
          <w:sz w:val="24"/>
          <w:szCs w:val="24"/>
          <w:lang w:val="en-US"/>
        </w:rPr>
        <w:t xml:space="preserve">blocks </w:t>
      </w:r>
      <w:r w:rsidRPr="007E5C14">
        <w:rPr>
          <w:b/>
          <w:bCs/>
          <w:sz w:val="24"/>
          <w:szCs w:val="24"/>
          <w:lang w:val="en-US"/>
        </w:rPr>
        <w:t xml:space="preserve"> </w:t>
      </w:r>
      <w:r w:rsidRPr="007E5C14">
        <w:rPr>
          <w:rFonts w:cs="Arial"/>
          <w:sz w:val="24"/>
          <w:szCs w:val="24"/>
          <w:lang w:val="en-US"/>
        </w:rPr>
        <w:t>“</w:t>
      </w:r>
      <w:proofErr w:type="gramEnd"/>
      <w:r w:rsidRPr="007E5C14">
        <w:rPr>
          <w:rFonts w:cs="Arial"/>
          <w:sz w:val="24"/>
          <w:szCs w:val="24"/>
          <w:lang w:val="en-US"/>
        </w:rPr>
        <w:t>how I can” rather than “I can’t because...” </w:t>
      </w:r>
    </w:p>
    <w:p w14:paraId="23B4D6DF" w14:textId="6953BE26" w:rsidR="00611A01" w:rsidRPr="007E5C14" w:rsidRDefault="00611A01" w:rsidP="009325FC">
      <w:pPr>
        <w:pStyle w:val="ListParagraph"/>
        <w:numPr>
          <w:ilvl w:val="0"/>
          <w:numId w:val="16"/>
        </w:numPr>
        <w:rPr>
          <w:b/>
          <w:bCs/>
          <w:sz w:val="24"/>
          <w:szCs w:val="24"/>
          <w:lang w:val="en-US"/>
        </w:rPr>
      </w:pPr>
      <w:r w:rsidRPr="007E5C14">
        <w:rPr>
          <w:b/>
          <w:bCs/>
          <w:sz w:val="24"/>
          <w:szCs w:val="24"/>
          <w:lang w:val="en-US"/>
        </w:rPr>
        <w:t>Expect the unexpected</w:t>
      </w:r>
      <w:r w:rsidR="00AC5901" w:rsidRPr="007E5C14">
        <w:rPr>
          <w:b/>
          <w:bCs/>
          <w:sz w:val="24"/>
          <w:szCs w:val="24"/>
          <w:lang w:val="en-US"/>
        </w:rPr>
        <w:t xml:space="preserve"> </w:t>
      </w:r>
      <w:r w:rsidR="007E5C14">
        <w:rPr>
          <w:b/>
          <w:bCs/>
          <w:sz w:val="24"/>
          <w:szCs w:val="24"/>
          <w:lang w:val="en-US"/>
        </w:rPr>
        <w:t xml:space="preserve">     </w:t>
      </w:r>
      <w:r w:rsidR="00AC5901" w:rsidRPr="007E5C14">
        <w:rPr>
          <w:rFonts w:cs="Arial"/>
          <w:sz w:val="24"/>
          <w:szCs w:val="24"/>
          <w:lang w:val="en-US"/>
        </w:rPr>
        <w:t>Be prepared for chance opportunities</w:t>
      </w:r>
    </w:p>
    <w:p w14:paraId="2402B326" w14:textId="7C811678" w:rsidR="00611A01" w:rsidRPr="007E5C14" w:rsidRDefault="00611A01" w:rsidP="009325FC">
      <w:pPr>
        <w:pStyle w:val="ListParagraph"/>
        <w:numPr>
          <w:ilvl w:val="0"/>
          <w:numId w:val="16"/>
        </w:numPr>
        <w:rPr>
          <w:b/>
          <w:bCs/>
          <w:sz w:val="24"/>
          <w:szCs w:val="24"/>
        </w:rPr>
      </w:pPr>
      <w:r w:rsidRPr="007E5C14">
        <w:rPr>
          <w:b/>
          <w:bCs/>
          <w:sz w:val="24"/>
          <w:szCs w:val="24"/>
        </w:rPr>
        <w:t>Take action</w:t>
      </w:r>
      <w:r w:rsidR="00AC5901" w:rsidRPr="007E5C14">
        <w:rPr>
          <w:b/>
          <w:bCs/>
          <w:sz w:val="24"/>
          <w:szCs w:val="24"/>
        </w:rPr>
        <w:t xml:space="preserve"> </w:t>
      </w:r>
      <w:r w:rsidR="007E5C14">
        <w:rPr>
          <w:b/>
          <w:bCs/>
          <w:sz w:val="24"/>
          <w:szCs w:val="24"/>
        </w:rPr>
        <w:tab/>
        <w:t xml:space="preserve">     </w:t>
      </w:r>
      <w:r w:rsidR="00AC5901" w:rsidRPr="007E5C14">
        <w:rPr>
          <w:rFonts w:cs="Arial"/>
          <w:sz w:val="24"/>
          <w:szCs w:val="24"/>
          <w:lang w:val="en-US"/>
        </w:rPr>
        <w:t>Learn, develop skills, remain open and follow-up on chance events</w:t>
      </w:r>
    </w:p>
    <w:p w14:paraId="7D58F3DC" w14:textId="0F0CB4DB" w:rsidR="009615D3" w:rsidRPr="007E5C14" w:rsidRDefault="007E5C14" w:rsidP="00611A01">
      <w:pPr>
        <w:rPr>
          <w:color w:val="FF0000"/>
        </w:rPr>
      </w:pPr>
      <w:r w:rsidRPr="007E5C14">
        <w:rPr>
          <w:color w:val="FF0000"/>
        </w:rPr>
        <w:t>Explains</w:t>
      </w:r>
      <w:r>
        <w:rPr>
          <w:color w:val="FF0000"/>
        </w:rPr>
        <w:t xml:space="preserve"> below:</w:t>
      </w:r>
    </w:p>
    <w:p w14:paraId="013167FB" w14:textId="3AD0E8D4" w:rsidR="00611A01" w:rsidRPr="00810BAB" w:rsidRDefault="00611A01" w:rsidP="00611A01">
      <w:r>
        <w:t>Stage 1 clarify ideas appears the most obvious stage</w:t>
      </w:r>
      <w:r w:rsidR="009615D3">
        <w:t xml:space="preserve"> to link to IPP for the getting to know </w:t>
      </w:r>
      <w:r w:rsidR="007E5C14">
        <w:t>you attributes, values etc. How</w:t>
      </w:r>
      <w:r w:rsidR="009615D3">
        <w:t>ever students may relate one of the other stages to their IPP.</w:t>
      </w:r>
      <w:r>
        <w:t xml:space="preserve"> </w:t>
      </w:r>
    </w:p>
    <w:p w14:paraId="797AE5D0" w14:textId="77777777" w:rsidR="00611A01" w:rsidRPr="00611A01" w:rsidRDefault="00611A01" w:rsidP="009325FC">
      <w:pPr>
        <w:numPr>
          <w:ilvl w:val="0"/>
          <w:numId w:val="15"/>
        </w:numPr>
      </w:pPr>
      <w:r w:rsidRPr="00611A01">
        <w:rPr>
          <w:lang w:val="en-US"/>
        </w:rPr>
        <w:t xml:space="preserve">1. </w:t>
      </w:r>
      <w:r w:rsidRPr="00611A01">
        <w:rPr>
          <w:b/>
          <w:bCs/>
          <w:lang w:val="en-US"/>
        </w:rPr>
        <w:t xml:space="preserve">Clarify ideas </w:t>
      </w:r>
      <w:r w:rsidRPr="00611A01">
        <w:rPr>
          <w:lang w:val="en-US"/>
        </w:rPr>
        <w:t xml:space="preserve">take time to identify your interests and make this a focus for exploring career opportunities. Exploring personal curiosity is part of this process </w:t>
      </w:r>
    </w:p>
    <w:p w14:paraId="7ACF665B" w14:textId="77777777" w:rsidR="00611A01" w:rsidRPr="00611A01" w:rsidRDefault="00611A01" w:rsidP="009325FC">
      <w:pPr>
        <w:numPr>
          <w:ilvl w:val="0"/>
          <w:numId w:val="15"/>
        </w:numPr>
      </w:pPr>
      <w:r w:rsidRPr="00611A01">
        <w:rPr>
          <w:lang w:val="en-US"/>
        </w:rPr>
        <w:t xml:space="preserve">2. </w:t>
      </w:r>
      <w:r w:rsidRPr="00611A01">
        <w:rPr>
          <w:b/>
          <w:bCs/>
          <w:lang w:val="en-US"/>
        </w:rPr>
        <w:t xml:space="preserve">Remove the blocks: </w:t>
      </w:r>
      <w:r w:rsidRPr="00611A01">
        <w:rPr>
          <w:lang w:val="en-US"/>
        </w:rPr>
        <w:t xml:space="preserve">wonder how you can achieve a desired outcome rather than focus on reasons why you cannot achieve something </w:t>
      </w:r>
    </w:p>
    <w:p w14:paraId="0196A354" w14:textId="77777777" w:rsidR="00611A01" w:rsidRPr="00611A01" w:rsidRDefault="00611A01" w:rsidP="009325FC">
      <w:pPr>
        <w:numPr>
          <w:ilvl w:val="0"/>
          <w:numId w:val="15"/>
        </w:numPr>
      </w:pPr>
      <w:r w:rsidRPr="00611A01">
        <w:rPr>
          <w:lang w:val="en-US"/>
        </w:rPr>
        <w:t xml:space="preserve">3. </w:t>
      </w:r>
      <w:r w:rsidRPr="00611A01">
        <w:rPr>
          <w:b/>
          <w:bCs/>
          <w:lang w:val="en-US"/>
        </w:rPr>
        <w:t xml:space="preserve">Expect the unexpected: </w:t>
      </w:r>
      <w:r w:rsidRPr="00611A01">
        <w:rPr>
          <w:lang w:val="en-US"/>
        </w:rPr>
        <w:t xml:space="preserve">Unexpected events can be opportunities. Being prepared for chance opportunities such as unexpected meetings, impromptu conversations or new experiences can lead to career possibilities </w:t>
      </w:r>
    </w:p>
    <w:p w14:paraId="0B048125" w14:textId="77777777" w:rsidR="00611A01" w:rsidRPr="00611A01" w:rsidRDefault="00611A01" w:rsidP="009325FC">
      <w:pPr>
        <w:numPr>
          <w:ilvl w:val="0"/>
          <w:numId w:val="15"/>
        </w:numPr>
      </w:pPr>
      <w:r w:rsidRPr="00611A01">
        <w:t xml:space="preserve">4. </w:t>
      </w:r>
      <w:r w:rsidRPr="00611A01">
        <w:rPr>
          <w:b/>
          <w:bCs/>
        </w:rPr>
        <w:t xml:space="preserve">Take action: </w:t>
      </w:r>
      <w:r w:rsidRPr="00611A01">
        <w:t xml:space="preserve">Be prepared to continue to learn and develop your skills. The theory states that you need to open to opportunities and to follow up on any chance events that may contribute something towards your career development. </w:t>
      </w:r>
    </w:p>
    <w:p w14:paraId="2CAA4BE8" w14:textId="77777777" w:rsidR="00022461" w:rsidRDefault="00022461">
      <w:pPr>
        <w:rPr>
          <w:color w:val="FF0000"/>
        </w:rPr>
      </w:pPr>
    </w:p>
    <w:p w14:paraId="72D29F3F" w14:textId="77777777" w:rsidR="00A534BD" w:rsidRDefault="00A534BD">
      <w:pPr>
        <w:rPr>
          <w:color w:val="FF0000"/>
        </w:rPr>
      </w:pPr>
    </w:p>
    <w:p w14:paraId="1C2EC66B" w14:textId="408F6533" w:rsidR="00022461" w:rsidRPr="00810BAB" w:rsidRDefault="00022461" w:rsidP="00C4279B">
      <w:pPr>
        <w:spacing w:line="276" w:lineRule="auto"/>
        <w:rPr>
          <w:b/>
        </w:rPr>
      </w:pPr>
      <w:r w:rsidRPr="00810BAB">
        <w:rPr>
          <w:b/>
        </w:rPr>
        <w:t>Question 7</w:t>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t>(10 marks)</w:t>
      </w:r>
    </w:p>
    <w:p w14:paraId="12C63B7B" w14:textId="497EC71E" w:rsidR="00013670" w:rsidRPr="00810BAB" w:rsidRDefault="00013670" w:rsidP="00C4279B">
      <w:pPr>
        <w:spacing w:line="276" w:lineRule="auto"/>
      </w:pPr>
      <w:r w:rsidRPr="00810BAB">
        <w:t>List</w:t>
      </w:r>
      <w:r w:rsidR="00C4279B" w:rsidRPr="00810BAB">
        <w:t xml:space="preserve"> </w:t>
      </w:r>
      <w:r w:rsidR="00C4279B" w:rsidRPr="00810BAB">
        <w:rPr>
          <w:b/>
        </w:rPr>
        <w:t>four</w:t>
      </w:r>
      <w:r w:rsidR="00B118F2" w:rsidRPr="00810BAB">
        <w:t xml:space="preserve"> time-</w:t>
      </w:r>
      <w:r w:rsidR="00C4279B" w:rsidRPr="00810BAB">
        <w:t xml:space="preserve">management strategies and explain how </w:t>
      </w:r>
      <w:r w:rsidR="00C4279B" w:rsidRPr="002C12A9">
        <w:rPr>
          <w:b/>
        </w:rPr>
        <w:t>two</w:t>
      </w:r>
      <w:r w:rsidR="00C4279B" w:rsidRPr="00810BAB">
        <w:t xml:space="preserve"> of these strategies could increase the productivity of an organisation.</w:t>
      </w:r>
      <w:r w:rsidRPr="00810BAB">
        <w:t xml:space="preserve"> </w:t>
      </w:r>
    </w:p>
    <w:p w14:paraId="1AE08878" w14:textId="59E4A769" w:rsidR="00C4279B" w:rsidRDefault="00013670" w:rsidP="00013670">
      <w:pPr>
        <w:spacing w:line="276" w:lineRule="auto"/>
        <w:jc w:val="right"/>
      </w:pPr>
      <w:r w:rsidRPr="00810BAB">
        <w:t>(10 marks)</w:t>
      </w:r>
    </w:p>
    <w:p w14:paraId="36077632" w14:textId="6F63034E" w:rsidR="002C12A9" w:rsidRPr="004149B7" w:rsidRDefault="002C12A9" w:rsidP="002C12A9">
      <w:pPr>
        <w:spacing w:line="276" w:lineRule="auto"/>
        <w:rPr>
          <w:color w:val="FF0000"/>
        </w:rPr>
      </w:pPr>
      <w:r w:rsidRPr="004149B7">
        <w:rPr>
          <w:color w:val="FF0000"/>
        </w:rPr>
        <w:t>1 mark each for strategy</w:t>
      </w:r>
      <w:r w:rsidR="004149B7">
        <w:rPr>
          <w:color w:val="FF0000"/>
        </w:rPr>
        <w:t xml:space="preserve"> listed (4 strategies x 1 mark) Total 4 marks</w:t>
      </w:r>
    </w:p>
    <w:p w14:paraId="574E322E" w14:textId="4482B03C" w:rsidR="002C12A9" w:rsidRDefault="002C12A9" w:rsidP="002C12A9">
      <w:pPr>
        <w:spacing w:line="276" w:lineRule="auto"/>
        <w:rPr>
          <w:color w:val="FF0000"/>
        </w:rPr>
      </w:pPr>
      <w:r w:rsidRPr="004149B7">
        <w:rPr>
          <w:color w:val="FF0000"/>
        </w:rPr>
        <w:t>3 marks for each strategy</w:t>
      </w:r>
      <w:r w:rsidR="004149B7">
        <w:rPr>
          <w:color w:val="FF0000"/>
        </w:rPr>
        <w:t xml:space="preserve"> explained (2 strategies explained x 3 marks) Total 6 marks</w:t>
      </w:r>
    </w:p>
    <w:p w14:paraId="1C82B32A" w14:textId="77777777" w:rsidR="004149B7" w:rsidRPr="004149B7" w:rsidRDefault="004149B7" w:rsidP="002C12A9">
      <w:pPr>
        <w:spacing w:line="276" w:lineRule="auto"/>
        <w:rPr>
          <w:color w:val="FF0000"/>
        </w:rPr>
      </w:pPr>
    </w:p>
    <w:p w14:paraId="52854D2D" w14:textId="0F4F71D8" w:rsidR="007E5C14" w:rsidRPr="009A5AF1" w:rsidRDefault="009A5AF1" w:rsidP="00A534BD">
      <w:pPr>
        <w:pStyle w:val="ListParagraph"/>
        <w:numPr>
          <w:ilvl w:val="0"/>
          <w:numId w:val="61"/>
        </w:numPr>
        <w:spacing w:line="276" w:lineRule="auto"/>
        <w:rPr>
          <w:b/>
          <w:sz w:val="24"/>
          <w:szCs w:val="24"/>
        </w:rPr>
      </w:pPr>
      <w:r w:rsidRPr="009A5AF1">
        <w:rPr>
          <w:b/>
          <w:sz w:val="24"/>
          <w:szCs w:val="24"/>
        </w:rPr>
        <w:t>Prioritise</w:t>
      </w:r>
      <w:r w:rsidR="009615D3" w:rsidRPr="009A5AF1">
        <w:rPr>
          <w:b/>
          <w:sz w:val="24"/>
          <w:szCs w:val="24"/>
        </w:rPr>
        <w:t xml:space="preserve"> tasks </w:t>
      </w:r>
    </w:p>
    <w:p w14:paraId="3DC1F3C6" w14:textId="2963D33D" w:rsidR="009615D3" w:rsidRPr="009A5AF1" w:rsidRDefault="009A5AF1" w:rsidP="00A534BD">
      <w:pPr>
        <w:pStyle w:val="ListParagraph"/>
        <w:numPr>
          <w:ilvl w:val="0"/>
          <w:numId w:val="61"/>
        </w:numPr>
        <w:spacing w:line="276" w:lineRule="auto"/>
        <w:rPr>
          <w:sz w:val="24"/>
          <w:szCs w:val="24"/>
        </w:rPr>
      </w:pPr>
      <w:r w:rsidRPr="009A5AF1">
        <w:rPr>
          <w:b/>
          <w:sz w:val="24"/>
          <w:szCs w:val="24"/>
        </w:rPr>
        <w:t>Use</w:t>
      </w:r>
      <w:r w:rsidR="009615D3" w:rsidRPr="009A5AF1">
        <w:rPr>
          <w:b/>
          <w:sz w:val="24"/>
          <w:szCs w:val="24"/>
        </w:rPr>
        <w:t xml:space="preserve"> a planner</w:t>
      </w:r>
      <w:r w:rsidR="009615D3" w:rsidRPr="009A5AF1">
        <w:rPr>
          <w:sz w:val="24"/>
          <w:szCs w:val="24"/>
        </w:rPr>
        <w:t xml:space="preserve"> to ensure deadlines, appointments are followed </w:t>
      </w:r>
    </w:p>
    <w:p w14:paraId="1354AC39" w14:textId="51E36555" w:rsidR="002C12A9" w:rsidRPr="009A5AF1" w:rsidRDefault="009A5AF1" w:rsidP="00A534BD">
      <w:pPr>
        <w:pStyle w:val="ListParagraph"/>
        <w:numPr>
          <w:ilvl w:val="0"/>
          <w:numId w:val="61"/>
        </w:numPr>
        <w:spacing w:line="276" w:lineRule="auto"/>
        <w:rPr>
          <w:b/>
          <w:sz w:val="24"/>
          <w:szCs w:val="24"/>
        </w:rPr>
      </w:pPr>
      <w:r w:rsidRPr="009A5AF1">
        <w:rPr>
          <w:b/>
          <w:sz w:val="24"/>
          <w:szCs w:val="24"/>
        </w:rPr>
        <w:t>Make</w:t>
      </w:r>
      <w:r w:rsidR="002C12A9" w:rsidRPr="009A5AF1">
        <w:rPr>
          <w:b/>
          <w:sz w:val="24"/>
          <w:szCs w:val="24"/>
        </w:rPr>
        <w:t xml:space="preserve"> checklists</w:t>
      </w:r>
      <w:r w:rsidR="009615D3" w:rsidRPr="009A5AF1">
        <w:rPr>
          <w:b/>
          <w:sz w:val="24"/>
          <w:szCs w:val="24"/>
        </w:rPr>
        <w:t xml:space="preserve"> </w:t>
      </w:r>
      <w:r w:rsidRPr="009A5AF1">
        <w:rPr>
          <w:b/>
          <w:sz w:val="24"/>
          <w:szCs w:val="24"/>
        </w:rPr>
        <w:t>/ to do lists</w:t>
      </w:r>
    </w:p>
    <w:p w14:paraId="14CBCC5A" w14:textId="46913E00" w:rsidR="009615D3" w:rsidRPr="009A5AF1" w:rsidRDefault="009A5AF1" w:rsidP="00A534BD">
      <w:pPr>
        <w:pStyle w:val="ListParagraph"/>
        <w:numPr>
          <w:ilvl w:val="0"/>
          <w:numId w:val="61"/>
        </w:numPr>
        <w:spacing w:line="276" w:lineRule="auto"/>
        <w:rPr>
          <w:sz w:val="24"/>
          <w:szCs w:val="24"/>
        </w:rPr>
      </w:pPr>
      <w:r w:rsidRPr="009A5AF1">
        <w:rPr>
          <w:b/>
          <w:sz w:val="24"/>
          <w:szCs w:val="24"/>
        </w:rPr>
        <w:t>Set</w:t>
      </w:r>
      <w:r w:rsidR="009615D3" w:rsidRPr="009A5AF1">
        <w:rPr>
          <w:b/>
          <w:sz w:val="24"/>
          <w:szCs w:val="24"/>
        </w:rPr>
        <w:t xml:space="preserve"> clear time limits</w:t>
      </w:r>
      <w:r w:rsidR="009615D3" w:rsidRPr="009A5AF1">
        <w:rPr>
          <w:sz w:val="24"/>
          <w:szCs w:val="24"/>
        </w:rPr>
        <w:t xml:space="preserve"> for achieving desire goals</w:t>
      </w:r>
      <w:r w:rsidRPr="009A5AF1">
        <w:rPr>
          <w:sz w:val="24"/>
          <w:szCs w:val="24"/>
        </w:rPr>
        <w:t xml:space="preserve"> SMART goal setting</w:t>
      </w:r>
    </w:p>
    <w:p w14:paraId="3075BB2E" w14:textId="5392FC7F" w:rsidR="007E5C14" w:rsidRPr="009A5AF1" w:rsidRDefault="009A5AF1" w:rsidP="00A534BD">
      <w:pPr>
        <w:pStyle w:val="ListParagraph"/>
        <w:numPr>
          <w:ilvl w:val="0"/>
          <w:numId w:val="61"/>
        </w:numPr>
        <w:spacing w:line="276" w:lineRule="auto"/>
        <w:rPr>
          <w:b/>
          <w:sz w:val="24"/>
          <w:szCs w:val="24"/>
        </w:rPr>
      </w:pPr>
      <w:r w:rsidRPr="009A5AF1">
        <w:rPr>
          <w:b/>
          <w:sz w:val="24"/>
          <w:szCs w:val="24"/>
        </w:rPr>
        <w:t xml:space="preserve">Turn off electrical devices / apps that distract you such as Facebook </w:t>
      </w:r>
    </w:p>
    <w:p w14:paraId="48ED6E33" w14:textId="4B861ABD" w:rsidR="009A5AF1" w:rsidRPr="009A5AF1" w:rsidRDefault="009A5AF1" w:rsidP="00A534BD">
      <w:pPr>
        <w:pStyle w:val="ListParagraph"/>
        <w:numPr>
          <w:ilvl w:val="0"/>
          <w:numId w:val="61"/>
        </w:numPr>
        <w:spacing w:line="276" w:lineRule="auto"/>
        <w:rPr>
          <w:sz w:val="24"/>
          <w:szCs w:val="24"/>
        </w:rPr>
      </w:pPr>
      <w:r w:rsidRPr="009A5AF1">
        <w:rPr>
          <w:sz w:val="24"/>
          <w:szCs w:val="24"/>
        </w:rPr>
        <w:t xml:space="preserve">Use a time-management app (should be set up before its needed or it can become a distraction and waste time instead of managing time) </w:t>
      </w:r>
      <w:r w:rsidR="00F73288">
        <w:rPr>
          <w:sz w:val="24"/>
          <w:szCs w:val="24"/>
        </w:rPr>
        <w:t xml:space="preserve">e.g. ‘Goals on Track’ or 60/60 </w:t>
      </w:r>
    </w:p>
    <w:p w14:paraId="4EB448BD" w14:textId="35DAFB6F" w:rsidR="009A5AF1" w:rsidRPr="009A5AF1" w:rsidRDefault="009A5AF1" w:rsidP="00A534BD">
      <w:pPr>
        <w:pStyle w:val="ListParagraph"/>
        <w:numPr>
          <w:ilvl w:val="0"/>
          <w:numId w:val="61"/>
        </w:numPr>
        <w:spacing w:line="276" w:lineRule="auto"/>
        <w:rPr>
          <w:sz w:val="24"/>
          <w:szCs w:val="24"/>
        </w:rPr>
      </w:pPr>
      <w:r w:rsidRPr="009A5AF1">
        <w:rPr>
          <w:sz w:val="24"/>
          <w:szCs w:val="24"/>
        </w:rPr>
        <w:t xml:space="preserve">Develop routines for tasks that have to be done on a regular basis </w:t>
      </w:r>
    </w:p>
    <w:p w14:paraId="10B5980F" w14:textId="42F9EDDE" w:rsidR="009A5AF1" w:rsidRDefault="009A5AF1" w:rsidP="00A534BD">
      <w:pPr>
        <w:pStyle w:val="ListParagraph"/>
        <w:numPr>
          <w:ilvl w:val="0"/>
          <w:numId w:val="61"/>
        </w:numPr>
        <w:spacing w:line="276" w:lineRule="auto"/>
        <w:rPr>
          <w:sz w:val="24"/>
          <w:szCs w:val="24"/>
        </w:rPr>
      </w:pPr>
      <w:r w:rsidRPr="009A5AF1">
        <w:rPr>
          <w:sz w:val="24"/>
          <w:szCs w:val="24"/>
        </w:rPr>
        <w:t xml:space="preserve">Organise your working area effectively </w:t>
      </w:r>
    </w:p>
    <w:p w14:paraId="72BCB19A" w14:textId="0F0CDE03" w:rsidR="00F73288" w:rsidRPr="00F73288" w:rsidRDefault="00F73288" w:rsidP="00A534BD">
      <w:pPr>
        <w:pStyle w:val="ListParagraph"/>
        <w:numPr>
          <w:ilvl w:val="0"/>
          <w:numId w:val="62"/>
        </w:numPr>
        <w:spacing w:line="276" w:lineRule="auto"/>
        <w:rPr>
          <w:color w:val="FF0000"/>
          <w:sz w:val="24"/>
          <w:szCs w:val="24"/>
        </w:rPr>
      </w:pPr>
      <w:r w:rsidRPr="00F73288">
        <w:rPr>
          <w:b/>
          <w:color w:val="FF0000"/>
          <w:sz w:val="24"/>
          <w:szCs w:val="24"/>
        </w:rPr>
        <w:t>NOT</w:t>
      </w:r>
      <w:r>
        <w:rPr>
          <w:color w:val="FF0000"/>
          <w:sz w:val="24"/>
          <w:szCs w:val="24"/>
        </w:rPr>
        <w:t xml:space="preserve"> MULTI - TASKING</w:t>
      </w:r>
    </w:p>
    <w:p w14:paraId="3680681D" w14:textId="77777777" w:rsidR="00013670" w:rsidRPr="00810BAB" w:rsidRDefault="00013670" w:rsidP="00013670"/>
    <w:p w14:paraId="77270250" w14:textId="3614A005" w:rsidR="00013670" w:rsidRPr="00810BAB" w:rsidRDefault="00013670" w:rsidP="00013670">
      <w:r w:rsidRPr="00810BAB">
        <w:t>Strategy: _____________________________________________________________________</w:t>
      </w:r>
    </w:p>
    <w:p w14:paraId="2E90B8D7" w14:textId="77777777" w:rsidR="00013670" w:rsidRPr="00810BAB" w:rsidRDefault="00013670" w:rsidP="00013670"/>
    <w:p w14:paraId="010FDAAA" w14:textId="77777777" w:rsidR="00013670" w:rsidRPr="00810BAB" w:rsidRDefault="00013670" w:rsidP="00013670">
      <w:r w:rsidRPr="00810BAB">
        <w:t>_____________________________________________________________________________</w:t>
      </w:r>
    </w:p>
    <w:p w14:paraId="584454F8" w14:textId="77777777" w:rsidR="00013670" w:rsidRPr="00810BAB" w:rsidRDefault="00013670" w:rsidP="00013670"/>
    <w:p w14:paraId="3C428E2A" w14:textId="77777777" w:rsidR="009A5AF1" w:rsidRDefault="00013670" w:rsidP="009A5AF1">
      <w:r w:rsidRPr="00810BAB">
        <w:t>_____________________________________________________________________________</w:t>
      </w:r>
    </w:p>
    <w:p w14:paraId="2DDC9CC8" w14:textId="77777777" w:rsidR="009A5AF1" w:rsidRDefault="009A5AF1" w:rsidP="009A5AF1"/>
    <w:p w14:paraId="2CA475A9" w14:textId="6054BCD2" w:rsidR="009A5AF1" w:rsidRPr="00810BAB" w:rsidRDefault="009A5AF1" w:rsidP="009A5AF1">
      <w:r w:rsidRPr="00810BAB">
        <w:t>_____________________________________________________________________________</w:t>
      </w:r>
    </w:p>
    <w:p w14:paraId="56315059" w14:textId="77777777" w:rsidR="00013670" w:rsidRDefault="00013670" w:rsidP="00013670"/>
    <w:p w14:paraId="1A8494E9" w14:textId="671AE8CF" w:rsidR="00013670" w:rsidRPr="00810BAB" w:rsidRDefault="00013670" w:rsidP="00013670">
      <w:r w:rsidRPr="00810BAB">
        <w:t>Strategy:</w:t>
      </w:r>
      <w:r w:rsidR="00664154" w:rsidRPr="00810BAB">
        <w:t xml:space="preserve"> </w:t>
      </w:r>
      <w:r w:rsidRPr="00810BAB">
        <w:t>_____________________________________________________________________</w:t>
      </w:r>
    </w:p>
    <w:p w14:paraId="6B516EEE" w14:textId="77777777" w:rsidR="00013670" w:rsidRPr="00810BAB" w:rsidRDefault="00013670" w:rsidP="00013670"/>
    <w:p w14:paraId="2E199AD2" w14:textId="77777777" w:rsidR="00013670" w:rsidRPr="00810BAB" w:rsidRDefault="00013670" w:rsidP="00013670">
      <w:r w:rsidRPr="00810BAB">
        <w:t>_____________________________________________________________________________</w:t>
      </w:r>
    </w:p>
    <w:p w14:paraId="27553598" w14:textId="77777777" w:rsidR="00013670" w:rsidRPr="00810BAB" w:rsidRDefault="00013670" w:rsidP="00013670"/>
    <w:p w14:paraId="0AF5D0C1" w14:textId="77777777" w:rsidR="00013670" w:rsidRDefault="00013670" w:rsidP="00013670">
      <w:r w:rsidRPr="00810BAB">
        <w:t>_____________________________________________________________________________</w:t>
      </w:r>
    </w:p>
    <w:p w14:paraId="755334D3" w14:textId="77777777" w:rsidR="009A5AF1" w:rsidRPr="00810BAB" w:rsidRDefault="009A5AF1" w:rsidP="00013670"/>
    <w:p w14:paraId="0C2EAA98" w14:textId="77777777" w:rsidR="009A5AF1" w:rsidRPr="00810BAB" w:rsidRDefault="009A5AF1" w:rsidP="009A5AF1">
      <w:r w:rsidRPr="00810BAB">
        <w:t>_____________________________________________________________________________</w:t>
      </w:r>
    </w:p>
    <w:p w14:paraId="52021E3A" w14:textId="77777777" w:rsidR="004149B7" w:rsidRDefault="004149B7" w:rsidP="00866AE1">
      <w:pPr>
        <w:rPr>
          <w:b/>
        </w:rPr>
      </w:pPr>
    </w:p>
    <w:p w14:paraId="3BFA4B7C" w14:textId="77777777" w:rsidR="009A5AF1" w:rsidRDefault="009A5AF1" w:rsidP="00866AE1">
      <w:pPr>
        <w:rPr>
          <w:b/>
        </w:rPr>
      </w:pPr>
    </w:p>
    <w:p w14:paraId="5CE8785C" w14:textId="06E112B8" w:rsidR="00866AE1" w:rsidRPr="00810BAB" w:rsidRDefault="00AF4B8A" w:rsidP="00866AE1">
      <w:pPr>
        <w:rPr>
          <w:b/>
        </w:rPr>
      </w:pPr>
      <w:r>
        <w:rPr>
          <w:b/>
        </w:rPr>
        <w:t>Question 8</w:t>
      </w:r>
      <w:r>
        <w:rPr>
          <w:b/>
        </w:rPr>
        <w:tab/>
      </w:r>
      <w:r>
        <w:rPr>
          <w:b/>
        </w:rPr>
        <w:tab/>
      </w:r>
      <w:r>
        <w:rPr>
          <w:b/>
        </w:rPr>
        <w:tab/>
      </w:r>
      <w:r>
        <w:rPr>
          <w:b/>
        </w:rPr>
        <w:tab/>
      </w:r>
      <w:r>
        <w:rPr>
          <w:b/>
        </w:rPr>
        <w:tab/>
      </w:r>
      <w:r>
        <w:rPr>
          <w:b/>
        </w:rPr>
        <w:tab/>
      </w:r>
      <w:r>
        <w:rPr>
          <w:b/>
        </w:rPr>
        <w:tab/>
      </w:r>
      <w:r>
        <w:rPr>
          <w:b/>
        </w:rPr>
        <w:tab/>
      </w:r>
      <w:r>
        <w:rPr>
          <w:b/>
        </w:rPr>
        <w:tab/>
      </w:r>
      <w:r>
        <w:rPr>
          <w:b/>
        </w:rPr>
        <w:tab/>
      </w:r>
      <w:r>
        <w:rPr>
          <w:b/>
        </w:rPr>
        <w:tab/>
        <w:t>(14</w:t>
      </w:r>
      <w:r w:rsidR="00866AE1" w:rsidRPr="00810BAB">
        <w:rPr>
          <w:b/>
        </w:rPr>
        <w:t xml:space="preserve"> marks)</w:t>
      </w:r>
    </w:p>
    <w:p w14:paraId="5D5E5722" w14:textId="77777777" w:rsidR="00866AE1" w:rsidRPr="00810BAB" w:rsidRDefault="00866AE1" w:rsidP="00866AE1"/>
    <w:p w14:paraId="07419AE8" w14:textId="70A92AFA" w:rsidR="00866AE1" w:rsidRPr="00810BAB" w:rsidRDefault="00B66704" w:rsidP="009325FC">
      <w:pPr>
        <w:pStyle w:val="ListParagraph"/>
        <w:numPr>
          <w:ilvl w:val="0"/>
          <w:numId w:val="11"/>
        </w:numPr>
        <w:rPr>
          <w:rFonts w:cs="Arial"/>
          <w:sz w:val="24"/>
          <w:szCs w:val="24"/>
        </w:rPr>
      </w:pPr>
      <w:r w:rsidRPr="00810BAB">
        <w:rPr>
          <w:rFonts w:cs="Arial"/>
          <w:sz w:val="24"/>
          <w:szCs w:val="24"/>
        </w:rPr>
        <w:t>Define the concept of continual professional learning</w:t>
      </w:r>
    </w:p>
    <w:p w14:paraId="7AE06ACD" w14:textId="6D949BCC" w:rsidR="00866AE1" w:rsidRPr="00810BAB" w:rsidRDefault="00B66704" w:rsidP="00866AE1">
      <w:pPr>
        <w:jc w:val="right"/>
      </w:pPr>
      <w:r w:rsidRPr="00810BAB">
        <w:t>(2</w:t>
      </w:r>
      <w:r w:rsidR="00866AE1" w:rsidRPr="00810BAB">
        <w:t xml:space="preserve"> marks)</w:t>
      </w:r>
    </w:p>
    <w:p w14:paraId="01C6C5AB" w14:textId="758B5668" w:rsidR="008206E5" w:rsidRDefault="00926F0D" w:rsidP="0021764C">
      <w:pPr>
        <w:spacing w:line="276" w:lineRule="auto"/>
        <w:rPr>
          <w:color w:val="FF0000"/>
        </w:rPr>
      </w:pPr>
      <w:r>
        <w:rPr>
          <w:color w:val="FF0000"/>
        </w:rPr>
        <w:t>Defines term 2 marks</w:t>
      </w:r>
      <w:r w:rsidR="00B44E8B">
        <w:rPr>
          <w:color w:val="FF0000"/>
        </w:rPr>
        <w:t xml:space="preserve"> (2 points or more 2 marks)</w:t>
      </w:r>
    </w:p>
    <w:p w14:paraId="5C4C7EFC" w14:textId="44024BFE" w:rsidR="00926F0D" w:rsidRDefault="00926F0D" w:rsidP="0021764C">
      <w:pPr>
        <w:spacing w:line="276" w:lineRule="auto"/>
        <w:rPr>
          <w:color w:val="FF0000"/>
        </w:rPr>
      </w:pPr>
      <w:r>
        <w:rPr>
          <w:color w:val="FF0000"/>
        </w:rPr>
        <w:t>Mentions or states a fact relating to the term 1 mark</w:t>
      </w:r>
    </w:p>
    <w:p w14:paraId="77AD0769" w14:textId="46B92737" w:rsidR="00926F0D" w:rsidRPr="00B44E8B" w:rsidRDefault="00B44E8B" w:rsidP="00B44E8B">
      <w:pPr>
        <w:pStyle w:val="ListParagraph"/>
        <w:numPr>
          <w:ilvl w:val="0"/>
          <w:numId w:val="63"/>
        </w:numPr>
        <w:spacing w:line="276" w:lineRule="auto"/>
        <w:rPr>
          <w:color w:val="FF0000"/>
          <w:sz w:val="24"/>
          <w:szCs w:val="24"/>
        </w:rPr>
      </w:pPr>
      <w:r w:rsidRPr="00B44E8B">
        <w:rPr>
          <w:color w:val="FF0000"/>
          <w:sz w:val="24"/>
          <w:szCs w:val="24"/>
        </w:rPr>
        <w:t>Students shouldn’t use continuous to define continual.</w:t>
      </w:r>
    </w:p>
    <w:p w14:paraId="31804B74" w14:textId="27CF71C6" w:rsidR="0021764C" w:rsidRPr="000E3B6A" w:rsidRDefault="0021764C" w:rsidP="0021764C">
      <w:pPr>
        <w:spacing w:line="276" w:lineRule="auto"/>
      </w:pPr>
      <w:r>
        <w:t>Continual</w:t>
      </w:r>
      <w:r w:rsidRPr="0021764C">
        <w:t xml:space="preserve"> </w:t>
      </w:r>
      <w:r>
        <w:t>l</w:t>
      </w:r>
      <w:r w:rsidRPr="0021764C">
        <w:t xml:space="preserve">earning </w:t>
      </w:r>
      <w:r>
        <w:t xml:space="preserve">includes </w:t>
      </w:r>
      <w:r w:rsidRPr="0021764C">
        <w:t xml:space="preserve">ongoing, </w:t>
      </w:r>
      <w:r w:rsidRPr="000E3B6A">
        <w:rPr>
          <w:lang w:val="en-US"/>
        </w:rPr>
        <w:t>activities that develop an individual's skills, knowledge, expertise and other characteristics that directly improve you</w:t>
      </w:r>
      <w:r w:rsidR="008206E5">
        <w:rPr>
          <w:lang w:val="en-US"/>
        </w:rPr>
        <w:t>r employability skills</w:t>
      </w:r>
      <w:r w:rsidR="00926F0D">
        <w:rPr>
          <w:lang w:val="en-US"/>
        </w:rPr>
        <w:t xml:space="preserve"> or make them more efficient in the workplace</w:t>
      </w:r>
      <w:r w:rsidR="008206E5">
        <w:rPr>
          <w:lang w:val="en-US"/>
        </w:rPr>
        <w:t xml:space="preserve">. </w:t>
      </w:r>
    </w:p>
    <w:p w14:paraId="18DB82DF" w14:textId="446605F9" w:rsidR="00866AE1" w:rsidRDefault="00866AE1" w:rsidP="00866AE1"/>
    <w:p w14:paraId="37722BAF" w14:textId="77777777" w:rsidR="0021764C" w:rsidRPr="00810BAB" w:rsidRDefault="0021764C" w:rsidP="00866AE1"/>
    <w:p w14:paraId="383861A1" w14:textId="6BF9C168" w:rsidR="00866AE1" w:rsidRPr="00810BAB" w:rsidRDefault="00866AE1" w:rsidP="009325FC">
      <w:pPr>
        <w:pStyle w:val="ListParagraph"/>
        <w:numPr>
          <w:ilvl w:val="0"/>
          <w:numId w:val="11"/>
        </w:numPr>
        <w:rPr>
          <w:rFonts w:cs="Arial"/>
          <w:sz w:val="24"/>
          <w:szCs w:val="24"/>
        </w:rPr>
      </w:pPr>
      <w:r w:rsidRPr="00810BAB">
        <w:rPr>
          <w:rFonts w:cs="Arial"/>
          <w:sz w:val="24"/>
          <w:szCs w:val="24"/>
        </w:rPr>
        <w:t>Explain</w:t>
      </w:r>
      <w:r w:rsidR="00B66704" w:rsidRPr="00810BAB">
        <w:rPr>
          <w:rFonts w:cs="Arial"/>
          <w:sz w:val="24"/>
          <w:szCs w:val="24"/>
        </w:rPr>
        <w:t xml:space="preserve"> two methods that you can partake in</w:t>
      </w:r>
      <w:r w:rsidR="001E7E2E" w:rsidRPr="00810BAB">
        <w:rPr>
          <w:rFonts w:cs="Arial"/>
          <w:sz w:val="24"/>
          <w:szCs w:val="24"/>
        </w:rPr>
        <w:t>,</w:t>
      </w:r>
      <w:r w:rsidR="00B66704" w:rsidRPr="00810BAB">
        <w:rPr>
          <w:rFonts w:cs="Arial"/>
          <w:sz w:val="24"/>
          <w:szCs w:val="24"/>
        </w:rPr>
        <w:t xml:space="preserve"> to further your learning or increase your employability throughout your career</w:t>
      </w:r>
      <w:r w:rsidRPr="00810BAB">
        <w:rPr>
          <w:rFonts w:cs="Arial"/>
          <w:sz w:val="24"/>
          <w:szCs w:val="24"/>
        </w:rPr>
        <w:t>.</w:t>
      </w:r>
    </w:p>
    <w:p w14:paraId="6606354D" w14:textId="77777777" w:rsidR="00866AE1" w:rsidRPr="00810BAB" w:rsidRDefault="00866AE1" w:rsidP="00866AE1">
      <w:pPr>
        <w:jc w:val="right"/>
      </w:pPr>
      <w:r w:rsidRPr="00810BAB">
        <w:t>(4 marks)</w:t>
      </w:r>
    </w:p>
    <w:p w14:paraId="22677D25" w14:textId="507EF49A" w:rsidR="005A5552" w:rsidRPr="00B44E8B" w:rsidRDefault="005A5552" w:rsidP="00937233">
      <w:pPr>
        <w:spacing w:line="276" w:lineRule="auto"/>
        <w:ind w:left="360"/>
        <w:rPr>
          <w:color w:val="FF0000"/>
          <w:lang w:val="en-US"/>
        </w:rPr>
      </w:pPr>
      <w:r w:rsidRPr="00B44E8B">
        <w:rPr>
          <w:color w:val="FF0000"/>
          <w:lang w:val="en-US"/>
        </w:rPr>
        <w:t>Students approach</w:t>
      </w:r>
      <w:r w:rsidR="00B44E8B">
        <w:rPr>
          <w:color w:val="FF0000"/>
          <w:lang w:val="en-US"/>
        </w:rPr>
        <w:t>ed</w:t>
      </w:r>
      <w:r w:rsidRPr="00B44E8B">
        <w:rPr>
          <w:color w:val="FF0000"/>
          <w:lang w:val="en-US"/>
        </w:rPr>
        <w:t xml:space="preserve"> this question in </w:t>
      </w:r>
      <w:r w:rsidR="00B44E8B">
        <w:rPr>
          <w:color w:val="FF0000"/>
          <w:lang w:val="en-US"/>
        </w:rPr>
        <w:t>different</w:t>
      </w:r>
      <w:r w:rsidRPr="00B44E8B">
        <w:rPr>
          <w:color w:val="FF0000"/>
          <w:lang w:val="en-US"/>
        </w:rPr>
        <w:t xml:space="preserve"> ways </w:t>
      </w:r>
      <w:r w:rsidR="00B44E8B">
        <w:rPr>
          <w:color w:val="FF0000"/>
          <w:lang w:val="en-US"/>
        </w:rPr>
        <w:t>– open minded approach to marking q.</w:t>
      </w:r>
    </w:p>
    <w:p w14:paraId="2AD48754" w14:textId="77777777" w:rsidR="005A5552" w:rsidRPr="005A5552" w:rsidRDefault="005A5552" w:rsidP="00F73288">
      <w:pPr>
        <w:pStyle w:val="ListParagraph"/>
        <w:numPr>
          <w:ilvl w:val="0"/>
          <w:numId w:val="32"/>
        </w:numPr>
        <w:spacing w:line="276" w:lineRule="auto"/>
        <w:rPr>
          <w:sz w:val="24"/>
          <w:szCs w:val="24"/>
          <w:lang w:val="en-US"/>
        </w:rPr>
      </w:pPr>
      <w:r w:rsidRPr="005A5552">
        <w:rPr>
          <w:sz w:val="24"/>
          <w:szCs w:val="24"/>
          <w:u w:val="single"/>
          <w:lang w:val="en-US"/>
        </w:rPr>
        <w:t>Formal</w:t>
      </w:r>
      <w:r w:rsidRPr="005A5552">
        <w:rPr>
          <w:sz w:val="24"/>
          <w:szCs w:val="24"/>
          <w:lang w:val="en-US"/>
        </w:rPr>
        <w:t xml:space="preserve"> – university studies, training institutions, professional association courses.</w:t>
      </w:r>
    </w:p>
    <w:p w14:paraId="365869BF" w14:textId="77777777" w:rsidR="005A5552" w:rsidRPr="005A5552" w:rsidRDefault="005A5552" w:rsidP="00F73288">
      <w:pPr>
        <w:pStyle w:val="ListParagraph"/>
        <w:numPr>
          <w:ilvl w:val="0"/>
          <w:numId w:val="32"/>
        </w:numPr>
        <w:spacing w:line="276" w:lineRule="auto"/>
        <w:rPr>
          <w:sz w:val="24"/>
          <w:szCs w:val="24"/>
          <w:lang w:val="en-US"/>
        </w:rPr>
      </w:pPr>
      <w:r w:rsidRPr="005A5552">
        <w:rPr>
          <w:sz w:val="24"/>
          <w:szCs w:val="24"/>
          <w:u w:val="single"/>
          <w:lang w:val="en-US"/>
        </w:rPr>
        <w:t>Informal</w:t>
      </w:r>
      <w:r w:rsidRPr="005A5552">
        <w:rPr>
          <w:sz w:val="24"/>
          <w:szCs w:val="24"/>
          <w:lang w:val="en-US"/>
        </w:rPr>
        <w:t xml:space="preserve"> – study groups/workshops, peer observations, mentoring, networks, conferences</w:t>
      </w:r>
    </w:p>
    <w:p w14:paraId="48894C09" w14:textId="3700122B" w:rsidR="00937233" w:rsidRPr="005A5552" w:rsidRDefault="005A5552" w:rsidP="005A5552">
      <w:pPr>
        <w:spacing w:line="276" w:lineRule="auto"/>
        <w:ind w:left="360"/>
      </w:pPr>
      <w:r w:rsidRPr="005A5552">
        <w:t>OR</w:t>
      </w:r>
    </w:p>
    <w:p w14:paraId="28351E71" w14:textId="77777777" w:rsidR="00937233" w:rsidRPr="005A5552" w:rsidRDefault="00937233" w:rsidP="00F73288">
      <w:pPr>
        <w:pStyle w:val="ListParagraph"/>
        <w:numPr>
          <w:ilvl w:val="0"/>
          <w:numId w:val="32"/>
        </w:numPr>
        <w:spacing w:line="276" w:lineRule="auto"/>
        <w:rPr>
          <w:rFonts w:cs="Arial"/>
          <w:sz w:val="24"/>
          <w:szCs w:val="24"/>
        </w:rPr>
      </w:pPr>
      <w:r w:rsidRPr="005A5552">
        <w:rPr>
          <w:rFonts w:cs="Arial"/>
          <w:sz w:val="24"/>
          <w:szCs w:val="24"/>
          <w:u w:val="single"/>
        </w:rPr>
        <w:t>Online Courses</w:t>
      </w:r>
      <w:r w:rsidRPr="005A5552">
        <w:rPr>
          <w:rFonts w:cs="Arial"/>
          <w:sz w:val="24"/>
          <w:szCs w:val="24"/>
        </w:rPr>
        <w:t xml:space="preserve"> –courses delivered partially or completely online e.g. Open Universities</w:t>
      </w:r>
    </w:p>
    <w:p w14:paraId="18DDA706" w14:textId="77777777" w:rsidR="00937233" w:rsidRPr="005A5552" w:rsidRDefault="00937233" w:rsidP="00F73288">
      <w:pPr>
        <w:pStyle w:val="ListParagraph"/>
        <w:numPr>
          <w:ilvl w:val="0"/>
          <w:numId w:val="32"/>
        </w:numPr>
        <w:spacing w:line="276" w:lineRule="auto"/>
        <w:rPr>
          <w:rFonts w:cs="Arial"/>
          <w:sz w:val="24"/>
          <w:szCs w:val="24"/>
        </w:rPr>
      </w:pPr>
      <w:r w:rsidRPr="005A5552">
        <w:rPr>
          <w:rFonts w:cs="Arial"/>
          <w:sz w:val="24"/>
          <w:szCs w:val="24"/>
          <w:u w:val="single"/>
        </w:rPr>
        <w:t>Training Courses</w:t>
      </w:r>
      <w:r w:rsidRPr="005A5552">
        <w:rPr>
          <w:rFonts w:cs="Arial"/>
          <w:sz w:val="24"/>
          <w:szCs w:val="24"/>
        </w:rPr>
        <w:t xml:space="preserve"> –series of lessons/lectures teaching skills/knowledge for a particular job/activity. e.g. St John’s First Aid online, </w:t>
      </w:r>
      <w:proofErr w:type="spellStart"/>
      <w:r w:rsidRPr="005A5552">
        <w:rPr>
          <w:rFonts w:cs="Arial"/>
          <w:sz w:val="24"/>
          <w:szCs w:val="24"/>
        </w:rPr>
        <w:t>Worksafe</w:t>
      </w:r>
      <w:proofErr w:type="spellEnd"/>
      <w:r w:rsidRPr="005A5552">
        <w:rPr>
          <w:rFonts w:cs="Arial"/>
          <w:sz w:val="24"/>
          <w:szCs w:val="24"/>
        </w:rPr>
        <w:t xml:space="preserve"> certificates</w:t>
      </w:r>
    </w:p>
    <w:p w14:paraId="0A5D6015" w14:textId="77777777" w:rsidR="00937233" w:rsidRPr="005A5552" w:rsidRDefault="00937233" w:rsidP="00F73288">
      <w:pPr>
        <w:pStyle w:val="ListParagraph"/>
        <w:numPr>
          <w:ilvl w:val="0"/>
          <w:numId w:val="32"/>
        </w:numPr>
        <w:spacing w:line="276" w:lineRule="auto"/>
        <w:rPr>
          <w:rFonts w:cs="Arial"/>
          <w:sz w:val="24"/>
          <w:szCs w:val="24"/>
        </w:rPr>
      </w:pPr>
      <w:r w:rsidRPr="005A5552">
        <w:rPr>
          <w:rFonts w:cs="Arial"/>
          <w:sz w:val="24"/>
          <w:szCs w:val="24"/>
          <w:u w:val="single"/>
        </w:rPr>
        <w:t>Employer Initiatives</w:t>
      </w:r>
      <w:r w:rsidRPr="005A5552">
        <w:rPr>
          <w:rFonts w:cs="Arial"/>
          <w:sz w:val="24"/>
          <w:szCs w:val="24"/>
        </w:rPr>
        <w:t xml:space="preserve"> –training initiatives by a business designed specifically to </w:t>
      </w:r>
      <w:proofErr w:type="spellStart"/>
      <w:r w:rsidRPr="005A5552">
        <w:rPr>
          <w:rFonts w:cs="Arial"/>
          <w:sz w:val="24"/>
          <w:szCs w:val="24"/>
        </w:rPr>
        <w:t>upskill</w:t>
      </w:r>
      <w:proofErr w:type="spellEnd"/>
      <w:r w:rsidRPr="005A5552">
        <w:rPr>
          <w:rFonts w:cs="Arial"/>
          <w:sz w:val="24"/>
          <w:szCs w:val="24"/>
        </w:rPr>
        <w:t xml:space="preserve"> employees to match business vision. </w:t>
      </w:r>
      <w:proofErr w:type="gramStart"/>
      <w:r w:rsidRPr="005A5552">
        <w:rPr>
          <w:rFonts w:cs="Arial"/>
          <w:sz w:val="24"/>
          <w:szCs w:val="24"/>
        </w:rPr>
        <w:t>e.g</w:t>
      </w:r>
      <w:proofErr w:type="gramEnd"/>
      <w:r w:rsidRPr="005A5552">
        <w:rPr>
          <w:rFonts w:cs="Arial"/>
          <w:sz w:val="24"/>
          <w:szCs w:val="24"/>
        </w:rPr>
        <w:t>. McDonalds training. Skills are often transferable to other positions. Might have follow up Certificates that can be studied at TAFE.</w:t>
      </w:r>
    </w:p>
    <w:p w14:paraId="3B3BC35F" w14:textId="77777777" w:rsidR="00937233" w:rsidRDefault="00937233" w:rsidP="00F73288">
      <w:pPr>
        <w:pStyle w:val="ListParagraph"/>
        <w:numPr>
          <w:ilvl w:val="0"/>
          <w:numId w:val="32"/>
        </w:numPr>
        <w:spacing w:line="276" w:lineRule="auto"/>
        <w:rPr>
          <w:rFonts w:cs="Arial"/>
          <w:sz w:val="24"/>
          <w:szCs w:val="24"/>
        </w:rPr>
      </w:pPr>
      <w:r w:rsidRPr="005A5552">
        <w:rPr>
          <w:rFonts w:cs="Arial"/>
          <w:sz w:val="24"/>
          <w:szCs w:val="24"/>
          <w:u w:val="single"/>
        </w:rPr>
        <w:t>Graduate Programs</w:t>
      </w:r>
      <w:r w:rsidRPr="005A5552">
        <w:rPr>
          <w:rFonts w:cs="Arial"/>
          <w:sz w:val="24"/>
          <w:szCs w:val="24"/>
        </w:rPr>
        <w:t xml:space="preserve"> –offered by governments &amp; large organisations specifically for new or recent graduates. On the job training in a rotation of different areas within the organisation. </w:t>
      </w:r>
    </w:p>
    <w:p w14:paraId="3503666C" w14:textId="6C039130" w:rsidR="00B44E8B" w:rsidRPr="005A5552" w:rsidRDefault="00B44E8B" w:rsidP="00F73288">
      <w:pPr>
        <w:pStyle w:val="ListParagraph"/>
        <w:numPr>
          <w:ilvl w:val="0"/>
          <w:numId w:val="32"/>
        </w:numPr>
        <w:spacing w:line="276" w:lineRule="auto"/>
        <w:rPr>
          <w:rFonts w:cs="Arial"/>
          <w:sz w:val="24"/>
          <w:szCs w:val="24"/>
        </w:rPr>
      </w:pPr>
      <w:r>
        <w:rPr>
          <w:rFonts w:cs="Arial"/>
          <w:sz w:val="24"/>
          <w:szCs w:val="24"/>
          <w:u w:val="single"/>
        </w:rPr>
        <w:t>Voluntary Work/ Community Service</w:t>
      </w:r>
    </w:p>
    <w:p w14:paraId="2BC0C2DB" w14:textId="5D94F48E" w:rsidR="00866AE1" w:rsidRPr="00810BAB" w:rsidRDefault="00B66704" w:rsidP="00866AE1">
      <w:r w:rsidRPr="00810BAB">
        <w:t>Read the followi</w:t>
      </w:r>
      <w:r w:rsidR="001E7E2E" w:rsidRPr="00810BAB">
        <w:t>ng article to answer question 8(</w:t>
      </w:r>
      <w:r w:rsidRPr="00810BAB">
        <w:t>c</w:t>
      </w:r>
      <w:r w:rsidR="001E7E2E" w:rsidRPr="00810BAB">
        <w:t>)</w:t>
      </w:r>
    </w:p>
    <w:p w14:paraId="4254DC18" w14:textId="77777777" w:rsidR="00B66704" w:rsidRPr="00810BAB" w:rsidRDefault="00B66704" w:rsidP="00866AE1"/>
    <w:p w14:paraId="2D821588" w14:textId="77777777" w:rsidR="00B66704" w:rsidRPr="00810BAB" w:rsidRDefault="00B66704" w:rsidP="00B66704">
      <w:pPr>
        <w:rPr>
          <w:b/>
          <w:sz w:val="28"/>
          <w:szCs w:val="28"/>
        </w:rPr>
      </w:pPr>
      <w:r w:rsidRPr="00810BAB">
        <w:rPr>
          <w:b/>
          <w:sz w:val="28"/>
          <w:szCs w:val="28"/>
        </w:rPr>
        <w:t>Why are fewer people interested in doing IT?</w:t>
      </w:r>
    </w:p>
    <w:p w14:paraId="16B90F95" w14:textId="77777777" w:rsidR="00B66704" w:rsidRPr="00810BAB" w:rsidRDefault="00B66704" w:rsidP="00B66704"/>
    <w:p w14:paraId="7280DE44" w14:textId="77777777" w:rsidR="00B66704" w:rsidRPr="00810BAB" w:rsidRDefault="00B66704" w:rsidP="00B66704">
      <w:r w:rsidRPr="00810BAB">
        <w:t>By Lucia Stein</w:t>
      </w:r>
    </w:p>
    <w:p w14:paraId="54DBCB11" w14:textId="77777777" w:rsidR="00B66704" w:rsidRPr="00810BAB" w:rsidRDefault="00B66704" w:rsidP="00B66704">
      <w:r w:rsidRPr="00810BAB">
        <w:t>Updated 20 Feb 2017, 2:55pm</w:t>
      </w:r>
    </w:p>
    <w:p w14:paraId="5497780E" w14:textId="77777777" w:rsidR="00B66704" w:rsidRPr="00810BAB" w:rsidRDefault="00B66704" w:rsidP="00B66704"/>
    <w:p w14:paraId="6C072F67" w14:textId="77777777" w:rsidR="00B66704" w:rsidRPr="00810BAB" w:rsidRDefault="00B66704" w:rsidP="00B66704">
      <w:r w:rsidRPr="00810BAB">
        <w:t>If you've been following tech developments lately you'll know the industry is facing a bit of a skills shortage in Australia.</w:t>
      </w:r>
    </w:p>
    <w:p w14:paraId="6AB26CBD" w14:textId="77777777" w:rsidR="00B66704" w:rsidRPr="00810BAB" w:rsidRDefault="00B66704" w:rsidP="00B66704"/>
    <w:p w14:paraId="5A028545" w14:textId="77777777" w:rsidR="00B66704" w:rsidRPr="00810BAB" w:rsidRDefault="00B66704" w:rsidP="00B66704">
      <w:r w:rsidRPr="00810BAB">
        <w:t>According to the Government's Cyber Security Strategy the number of people taking up information and communications technology degrees has halved over the last decade.</w:t>
      </w:r>
    </w:p>
    <w:p w14:paraId="2DBF9683" w14:textId="77777777" w:rsidR="00B66704" w:rsidRPr="00810BAB" w:rsidRDefault="00B66704" w:rsidP="00B66704"/>
    <w:p w14:paraId="29FDEF64" w14:textId="77777777" w:rsidR="00B66704" w:rsidRPr="00810BAB" w:rsidRDefault="00B66704" w:rsidP="00B66704">
      <w:r w:rsidRPr="00810BAB">
        <w:t>But Data61 chief executive and Australian technology entrepreneur Adrian Turner says there has been an increased demand for certain types of IT professionals from tech companies.</w:t>
      </w:r>
    </w:p>
    <w:p w14:paraId="0DD593F7" w14:textId="77777777" w:rsidR="00B66704" w:rsidRPr="00810BAB" w:rsidRDefault="00B66704" w:rsidP="00B66704"/>
    <w:p w14:paraId="3DCCDFE0" w14:textId="559A2CE4" w:rsidR="00B66704" w:rsidRPr="00810BAB" w:rsidRDefault="00B66704" w:rsidP="00B66704">
      <w:r w:rsidRPr="00810BAB">
        <w:t>"… As more Australian emerging tech companies begin to scale up, they're requiring more talent and at the same time, multinational companies are looking to Australia to do primary R&amp;D and product development," he said.</w:t>
      </w:r>
    </w:p>
    <w:p w14:paraId="1D002028" w14:textId="77777777" w:rsidR="00866AE1" w:rsidRPr="00810BAB" w:rsidRDefault="00866AE1" w:rsidP="00866AE1"/>
    <w:p w14:paraId="6F24C8B8" w14:textId="6E0152B5" w:rsidR="00B66704" w:rsidRPr="00810BAB" w:rsidRDefault="00B66704" w:rsidP="00B66704">
      <w:r w:rsidRPr="00810BAB">
        <w:t xml:space="preserve">….. </w:t>
      </w:r>
      <w:r w:rsidRPr="00810BAB">
        <w:rPr>
          <w:b/>
        </w:rPr>
        <w:t>What about industry culture?</w:t>
      </w:r>
    </w:p>
    <w:p w14:paraId="713532F4" w14:textId="77777777" w:rsidR="00B66704" w:rsidRPr="00810BAB" w:rsidRDefault="00B66704" w:rsidP="00B66704"/>
    <w:p w14:paraId="20F0B201" w14:textId="77777777" w:rsidR="00B66704" w:rsidRPr="00810BAB" w:rsidRDefault="00B66704" w:rsidP="00B66704">
      <w:r w:rsidRPr="00810BAB">
        <w:t>Part of the problem might also be that people are put off by the continual learning culture required in IT.</w:t>
      </w:r>
    </w:p>
    <w:p w14:paraId="4CE9917A" w14:textId="77777777" w:rsidR="00B66704" w:rsidRPr="00810BAB" w:rsidRDefault="00B66704" w:rsidP="00B66704"/>
    <w:p w14:paraId="377EC93E" w14:textId="77777777" w:rsidR="00B66704" w:rsidRPr="00810BAB" w:rsidRDefault="00B66704" w:rsidP="00B66704">
      <w:r w:rsidRPr="00810BAB">
        <w:t>The tech industry requires retraining, reskilling and vocational training, according to Mr Turner, but the issue is that Australian culture does not promote this kind of continual learning.</w:t>
      </w:r>
    </w:p>
    <w:p w14:paraId="15FB13C9" w14:textId="77777777" w:rsidR="00B66704" w:rsidRPr="00810BAB" w:rsidRDefault="00B66704" w:rsidP="00B66704"/>
    <w:p w14:paraId="5C32CBB4" w14:textId="77777777" w:rsidR="00B66704" w:rsidRPr="00810BAB" w:rsidRDefault="00B66704" w:rsidP="00B66704">
      <w:r w:rsidRPr="00810BAB">
        <w:t>"Australia needs more of a growth mindset, which is about continual learning and improving and also about not passing judgement when things don't work out — so treating everything as a learning experience," he said.</w:t>
      </w:r>
    </w:p>
    <w:p w14:paraId="23BD8F62" w14:textId="77777777" w:rsidR="00B66704" w:rsidRPr="00810BAB" w:rsidRDefault="00B66704" w:rsidP="00B66704"/>
    <w:p w14:paraId="3A327805" w14:textId="77777777" w:rsidR="00B66704" w:rsidRPr="00810BAB" w:rsidRDefault="00B66704" w:rsidP="00B66704">
      <w:r w:rsidRPr="00810BAB">
        <w:t>But he says this is also shifting, and believes that new learning structures will emerge where the "whole career cycle of people" will be looked at and compared with data to better understand where individuals are best suited to work and develop skills.</w:t>
      </w:r>
    </w:p>
    <w:p w14:paraId="3D33345A" w14:textId="77777777" w:rsidR="00B66704" w:rsidRPr="00810BAB" w:rsidRDefault="00B66704" w:rsidP="00B66704"/>
    <w:p w14:paraId="706C470B" w14:textId="77777777" w:rsidR="00B66704" w:rsidRPr="00810BAB" w:rsidRDefault="00B66704" w:rsidP="00B66704">
      <w:r w:rsidRPr="00810BAB">
        <w:t>"I do think we're going to move to more of a concept of lifelong learning … where the educators have more of an incentive to make sure that the skills their students are learning are valued by the market."</w:t>
      </w:r>
    </w:p>
    <w:p w14:paraId="04EE75D9" w14:textId="77777777" w:rsidR="00B66704" w:rsidRPr="00810BAB" w:rsidRDefault="00B66704" w:rsidP="00B66704">
      <w:pPr>
        <w:rPr>
          <w:b/>
        </w:rPr>
      </w:pPr>
    </w:p>
    <w:p w14:paraId="4B2BBB41" w14:textId="77777777" w:rsidR="00B66704" w:rsidRPr="00810BAB" w:rsidRDefault="00B66704" w:rsidP="00B66704">
      <w:pPr>
        <w:rPr>
          <w:b/>
        </w:rPr>
      </w:pPr>
      <w:r w:rsidRPr="00810BAB">
        <w:rPr>
          <w:b/>
        </w:rPr>
        <w:t>So, how do we fix this?</w:t>
      </w:r>
    </w:p>
    <w:p w14:paraId="67BB9A02" w14:textId="77777777" w:rsidR="00B66704" w:rsidRPr="00810BAB" w:rsidRDefault="00B66704" w:rsidP="00B66704"/>
    <w:p w14:paraId="2310200F" w14:textId="77777777" w:rsidR="00B66704" w:rsidRPr="00810BAB" w:rsidRDefault="00B66704" w:rsidP="00B66704">
      <w:r w:rsidRPr="00810BAB">
        <w:t>According to Mr Turner one of the solutions is investing in skills at universities.</w:t>
      </w:r>
    </w:p>
    <w:p w14:paraId="3CAAB76A" w14:textId="77777777" w:rsidR="00B66704" w:rsidRPr="00810BAB" w:rsidRDefault="00B66704" w:rsidP="00B66704"/>
    <w:p w14:paraId="368A11BC" w14:textId="7C4B40C9" w:rsidR="00B66704" w:rsidRPr="00810BAB" w:rsidRDefault="00B66704" w:rsidP="00B66704">
      <w:r w:rsidRPr="00810BAB">
        <w:t>At Data61 he says they are collaborating with a number of universities and co-investing in a number of programs to ensure that "rich talent" is supported.</w:t>
      </w:r>
    </w:p>
    <w:p w14:paraId="3466FE7D" w14:textId="77777777" w:rsidR="00B66704" w:rsidRPr="00810BAB" w:rsidRDefault="00B66704" w:rsidP="00B66704"/>
    <w:p w14:paraId="6E3DC4FE" w14:textId="577D1352" w:rsidR="00B66704" w:rsidRPr="00810BAB" w:rsidRDefault="009070C0" w:rsidP="00B66704">
      <w:pPr>
        <w:jc w:val="right"/>
        <w:rPr>
          <w:i/>
          <w:sz w:val="20"/>
          <w:szCs w:val="20"/>
        </w:rPr>
      </w:pPr>
      <w:r w:rsidRPr="00810BAB">
        <w:rPr>
          <w:i/>
          <w:sz w:val="20"/>
          <w:szCs w:val="20"/>
        </w:rPr>
        <w:t xml:space="preserve"> Extracted from: </w:t>
      </w:r>
      <w:r w:rsidR="00B66704" w:rsidRPr="00810BAB">
        <w:rPr>
          <w:i/>
          <w:sz w:val="20"/>
          <w:szCs w:val="20"/>
        </w:rPr>
        <w:t>http://www.abc.net.au/news/2017-02-20/where-is-the-it-crowd/8286396</w:t>
      </w:r>
    </w:p>
    <w:p w14:paraId="70CD51F6" w14:textId="77777777" w:rsidR="00B66704" w:rsidRPr="00810BAB" w:rsidRDefault="00B66704" w:rsidP="00B66704"/>
    <w:p w14:paraId="745B162A" w14:textId="7F0A513D" w:rsidR="00A534BD" w:rsidRDefault="00A534BD">
      <w:r>
        <w:br w:type="page"/>
      </w:r>
    </w:p>
    <w:p w14:paraId="49DB9D93" w14:textId="77777777" w:rsidR="009070C0" w:rsidRPr="00810BAB" w:rsidRDefault="009070C0" w:rsidP="00B66704"/>
    <w:p w14:paraId="28DE54C8" w14:textId="350193D0" w:rsidR="00866AE1" w:rsidRPr="00810BAB" w:rsidRDefault="00B66704" w:rsidP="009325FC">
      <w:pPr>
        <w:pStyle w:val="ListParagraph"/>
        <w:numPr>
          <w:ilvl w:val="0"/>
          <w:numId w:val="11"/>
        </w:numPr>
        <w:rPr>
          <w:rFonts w:cs="Arial"/>
          <w:sz w:val="24"/>
          <w:szCs w:val="24"/>
        </w:rPr>
      </w:pPr>
      <w:r w:rsidRPr="00A16222">
        <w:rPr>
          <w:rFonts w:cs="Arial"/>
          <w:b/>
          <w:color w:val="FF0000"/>
          <w:sz w:val="24"/>
          <w:szCs w:val="24"/>
        </w:rPr>
        <w:t>Evaluate</w:t>
      </w:r>
      <w:r w:rsidRPr="00810BAB">
        <w:rPr>
          <w:rFonts w:cs="Arial"/>
          <w:sz w:val="24"/>
          <w:szCs w:val="24"/>
        </w:rPr>
        <w:t xml:space="preserve"> the importance of continual personal and professional learning in the management of long-term career development using examples from the article</w:t>
      </w:r>
      <w:r w:rsidR="001E7E2E" w:rsidRPr="00810BAB">
        <w:rPr>
          <w:rFonts w:cs="Arial"/>
          <w:sz w:val="24"/>
          <w:szCs w:val="24"/>
        </w:rPr>
        <w:t>.</w:t>
      </w:r>
    </w:p>
    <w:p w14:paraId="7467439C" w14:textId="77777777" w:rsidR="00866AE1" w:rsidRPr="00810BAB" w:rsidRDefault="00866AE1" w:rsidP="00866AE1">
      <w:pPr>
        <w:jc w:val="right"/>
      </w:pPr>
      <w:r w:rsidRPr="00810BAB">
        <w:t>(6 marks)</w:t>
      </w:r>
    </w:p>
    <w:p w14:paraId="0938F988" w14:textId="77777777" w:rsidR="00A534BD" w:rsidRDefault="00A534BD">
      <w:pPr>
        <w:rPr>
          <w:color w:val="FF0000"/>
        </w:rPr>
      </w:pPr>
    </w:p>
    <w:p w14:paraId="4E57C836" w14:textId="18A896E9" w:rsidR="00A16222" w:rsidRDefault="00A16222">
      <w:r w:rsidRPr="00A16222">
        <w:rPr>
          <w:color w:val="FF0000"/>
        </w:rPr>
        <w:t xml:space="preserve">Students need to </w:t>
      </w:r>
      <w:r w:rsidRPr="00A16222">
        <w:rPr>
          <w:b/>
          <w:color w:val="FF0000"/>
        </w:rPr>
        <w:t>evaluate</w:t>
      </w:r>
      <w:r w:rsidRPr="00A16222">
        <w:rPr>
          <w:color w:val="FF0000"/>
        </w:rPr>
        <w:t xml:space="preserve"> make a judgement.</w:t>
      </w:r>
      <w:r w:rsidRPr="00A16222">
        <w:t xml:space="preserve"> </w:t>
      </w:r>
    </w:p>
    <w:p w14:paraId="16B23393" w14:textId="77777777" w:rsidR="00A16222" w:rsidRPr="00A16222" w:rsidRDefault="00A16222"/>
    <w:p w14:paraId="177B0FAD" w14:textId="77777777" w:rsidR="007010A7" w:rsidRDefault="00A16222">
      <w:r>
        <w:t xml:space="preserve">Continual personal and professional learning is </w:t>
      </w:r>
      <w:r w:rsidRPr="00A16222">
        <w:rPr>
          <w:b/>
          <w:color w:val="FF0000"/>
        </w:rPr>
        <w:t>extremely</w:t>
      </w:r>
      <w:r>
        <w:t xml:space="preserve"> important in managing long term career development.</w:t>
      </w:r>
    </w:p>
    <w:p w14:paraId="2E008F6C" w14:textId="0F1A789F" w:rsidR="007010A7" w:rsidRDefault="007010A7">
      <w:r>
        <w:t>One needs to keep up to date so skills match available work. As this is not happening at present in the IT field it creates openings for those who do continue to learn</w:t>
      </w:r>
    </w:p>
    <w:p w14:paraId="4D2492A4" w14:textId="4FEF39EE" w:rsidR="007010A7" w:rsidRDefault="007010A7">
      <w:r>
        <w:t xml:space="preserve">In the future Australian’s will need to develop a different attitude and a more positive or ‘growth mind-set’ to take advantage of new business developments such as “R and D and product development” These areas are obviously constantly changing so not remaining up to date will eventually result in a lack of career opportunities. Therefore it is </w:t>
      </w:r>
      <w:r w:rsidRPr="007010A7">
        <w:rPr>
          <w:b/>
          <w:color w:val="FF0000"/>
        </w:rPr>
        <w:t>imperative</w:t>
      </w:r>
      <w:r>
        <w:t xml:space="preserve"> that continual learning through “retraining, reskilling or vocational training” needs to become part of our industry culture – that is an accepted practice.</w:t>
      </w:r>
    </w:p>
    <w:p w14:paraId="278E2F56" w14:textId="6473CC31" w:rsidR="007010A7" w:rsidRDefault="007010A7">
      <w:r>
        <w:t xml:space="preserve">Continual personal and professional learning also reduces the defensive attitude accompanied when tasks do not work as intended. A continual learning attitude helps to produce a confidence and enquiring mind that learns from failure </w:t>
      </w:r>
      <w:r w:rsidR="007D78A3">
        <w:t>and allows us to move on.</w:t>
      </w:r>
      <w:r>
        <w:t xml:space="preserve"> </w:t>
      </w:r>
    </w:p>
    <w:p w14:paraId="6797E2AC" w14:textId="77777777" w:rsidR="007010A7" w:rsidRDefault="007010A7"/>
    <w:p w14:paraId="17C2CBD9" w14:textId="668AE79E" w:rsidR="00926F0D" w:rsidRDefault="00A16222">
      <w:r>
        <w:t xml:space="preserve"> </w:t>
      </w:r>
      <w:r w:rsidR="00926F0D">
        <w:br w:type="page"/>
      </w:r>
    </w:p>
    <w:p w14:paraId="3CA206CF" w14:textId="272A2B10" w:rsidR="005C58C6" w:rsidRPr="00810BAB" w:rsidRDefault="005C58C6" w:rsidP="005C58C6">
      <w:pPr>
        <w:spacing w:line="360" w:lineRule="auto"/>
        <w:rPr>
          <w:b/>
          <w:bCs/>
          <w:sz w:val="32"/>
          <w:szCs w:val="32"/>
        </w:rPr>
      </w:pPr>
      <w:r w:rsidRPr="00810BAB">
        <w:rPr>
          <w:b/>
          <w:bCs/>
          <w:sz w:val="32"/>
          <w:szCs w:val="32"/>
        </w:rPr>
        <w:lastRenderedPageBreak/>
        <w:t>Section Two: Extended answer</w:t>
      </w:r>
      <w:r w:rsidR="00695964" w:rsidRPr="00810BAB">
        <w:rPr>
          <w:b/>
          <w:bCs/>
          <w:sz w:val="32"/>
          <w:szCs w:val="32"/>
        </w:rPr>
        <w:t xml:space="preserve"> </w:t>
      </w:r>
      <w:r w:rsidR="00695964" w:rsidRPr="00810BAB">
        <w:rPr>
          <w:b/>
          <w:bCs/>
          <w:sz w:val="32"/>
          <w:szCs w:val="32"/>
        </w:rPr>
        <w:tab/>
      </w:r>
      <w:r w:rsidR="00695964" w:rsidRPr="00810BAB">
        <w:rPr>
          <w:b/>
          <w:bCs/>
          <w:sz w:val="32"/>
          <w:szCs w:val="32"/>
        </w:rPr>
        <w:tab/>
      </w:r>
      <w:r w:rsidR="00695964" w:rsidRPr="00810BAB">
        <w:rPr>
          <w:b/>
          <w:bCs/>
          <w:sz w:val="32"/>
          <w:szCs w:val="32"/>
        </w:rPr>
        <w:tab/>
      </w:r>
      <w:r w:rsidR="00695964" w:rsidRPr="00810BAB">
        <w:rPr>
          <w:b/>
          <w:bCs/>
          <w:sz w:val="32"/>
          <w:szCs w:val="32"/>
        </w:rPr>
        <w:tab/>
      </w:r>
      <w:r w:rsidR="003A76F3" w:rsidRPr="00810BAB">
        <w:rPr>
          <w:b/>
          <w:bCs/>
          <w:sz w:val="32"/>
          <w:szCs w:val="32"/>
        </w:rPr>
        <w:t xml:space="preserve">60 marks  </w:t>
      </w:r>
      <w:r w:rsidR="003A76F3" w:rsidRPr="00810BAB">
        <w:rPr>
          <w:b/>
          <w:bCs/>
          <w:sz w:val="32"/>
          <w:szCs w:val="32"/>
        </w:rPr>
        <w:tab/>
        <w:t>40%</w:t>
      </w:r>
    </w:p>
    <w:p w14:paraId="2EEC0998" w14:textId="78D0CE36" w:rsidR="005C58C6" w:rsidRPr="00810BAB" w:rsidRDefault="005C58C6" w:rsidP="005C58C6">
      <w:pPr>
        <w:spacing w:line="360" w:lineRule="auto"/>
        <w:rPr>
          <w:bCs/>
        </w:rPr>
      </w:pPr>
      <w:r w:rsidRPr="00810BAB">
        <w:rPr>
          <w:bCs/>
        </w:rPr>
        <w:t xml:space="preserve">This section contains three (3) questions.  You must answer </w:t>
      </w:r>
      <w:r w:rsidRPr="00810BAB">
        <w:rPr>
          <w:b/>
          <w:bCs/>
        </w:rPr>
        <w:t>two</w:t>
      </w:r>
      <w:r w:rsidRPr="00810BAB">
        <w:rPr>
          <w:bCs/>
        </w:rPr>
        <w:t xml:space="preserve"> (2) questions</w:t>
      </w:r>
      <w:r w:rsidR="005E050D" w:rsidRPr="00810BAB">
        <w:rPr>
          <w:bCs/>
        </w:rPr>
        <w:t>.</w:t>
      </w:r>
      <w:r w:rsidRPr="00810BAB">
        <w:rPr>
          <w:bCs/>
        </w:rPr>
        <w:t xml:space="preserve"> Write your answer in the spaces provided.  If you use a page for planning, indicate this clearly at the top of the page.</w:t>
      </w:r>
    </w:p>
    <w:p w14:paraId="3038DBB8" w14:textId="77777777" w:rsidR="005C58C6" w:rsidRPr="00810BAB" w:rsidRDefault="005C58C6" w:rsidP="005C58C6">
      <w:pPr>
        <w:spacing w:line="360" w:lineRule="auto"/>
        <w:rPr>
          <w:bCs/>
        </w:rPr>
      </w:pPr>
      <w:r w:rsidRPr="00810BAB">
        <w:rPr>
          <w:bCs/>
        </w:rPr>
        <w:t>Suggested working time: 80 minutes</w:t>
      </w:r>
    </w:p>
    <w:p w14:paraId="16D972F7" w14:textId="77777777" w:rsidR="00B87561" w:rsidRPr="00810BAB" w:rsidRDefault="00B87561" w:rsidP="005C58C6">
      <w:pPr>
        <w:spacing w:line="360" w:lineRule="auto"/>
        <w:rPr>
          <w:bCs/>
        </w:rPr>
      </w:pPr>
    </w:p>
    <w:p w14:paraId="1051F0F9" w14:textId="4F225A13" w:rsidR="0011453B" w:rsidRPr="00810BAB" w:rsidRDefault="001E7E2E" w:rsidP="005C2B10">
      <w:pPr>
        <w:spacing w:line="360" w:lineRule="auto"/>
        <w:rPr>
          <w:b/>
        </w:rPr>
      </w:pPr>
      <w:r w:rsidRPr="00810BAB">
        <w:rPr>
          <w:b/>
        </w:rPr>
        <w:t>Question 9</w:t>
      </w:r>
      <w:r w:rsidR="00B87561" w:rsidRPr="00810BAB">
        <w:rPr>
          <w:b/>
        </w:rPr>
        <w:tab/>
      </w:r>
      <w:r w:rsidR="00B87561" w:rsidRPr="00810BAB">
        <w:rPr>
          <w:b/>
        </w:rPr>
        <w:tab/>
      </w:r>
      <w:r w:rsidR="00B87561" w:rsidRPr="00810BAB">
        <w:rPr>
          <w:b/>
        </w:rPr>
        <w:tab/>
      </w:r>
      <w:r w:rsidR="00B87561" w:rsidRPr="00810BAB">
        <w:rPr>
          <w:b/>
        </w:rPr>
        <w:tab/>
      </w:r>
      <w:r w:rsidR="00B87561" w:rsidRPr="00810BAB">
        <w:rPr>
          <w:b/>
        </w:rPr>
        <w:tab/>
      </w:r>
      <w:r w:rsidR="00B87561" w:rsidRPr="00810BAB">
        <w:rPr>
          <w:b/>
        </w:rPr>
        <w:tab/>
      </w:r>
      <w:r w:rsidR="00B87561" w:rsidRPr="00810BAB">
        <w:rPr>
          <w:b/>
        </w:rPr>
        <w:tab/>
      </w:r>
      <w:r w:rsidR="00B87561" w:rsidRPr="00810BAB">
        <w:rPr>
          <w:b/>
        </w:rPr>
        <w:tab/>
      </w:r>
      <w:r w:rsidR="00B87561" w:rsidRPr="00810BAB">
        <w:rPr>
          <w:b/>
        </w:rPr>
        <w:tab/>
      </w:r>
      <w:r w:rsidR="00B87561" w:rsidRPr="00810BAB">
        <w:rPr>
          <w:b/>
        </w:rPr>
        <w:tab/>
      </w:r>
      <w:r w:rsidR="00B87561" w:rsidRPr="00810BAB">
        <w:rPr>
          <w:b/>
        </w:rPr>
        <w:tab/>
        <w:t>(30 marks)</w:t>
      </w:r>
    </w:p>
    <w:p w14:paraId="417A56E2" w14:textId="77777777" w:rsidR="00B87561" w:rsidRDefault="00C41833" w:rsidP="009325FC">
      <w:pPr>
        <w:pStyle w:val="ListParagraph"/>
        <w:numPr>
          <w:ilvl w:val="0"/>
          <w:numId w:val="2"/>
        </w:numPr>
        <w:rPr>
          <w:rFonts w:cs="Arial"/>
          <w:sz w:val="24"/>
          <w:szCs w:val="24"/>
        </w:rPr>
      </w:pPr>
      <w:r w:rsidRPr="00810BAB">
        <w:rPr>
          <w:rFonts w:cs="Arial"/>
          <w:sz w:val="24"/>
          <w:szCs w:val="24"/>
        </w:rPr>
        <w:t xml:space="preserve">Define the term organisational restructure. Describe three different types/forms of organisational restructure and for each type give one example of an organisation that has undergone the restructure. </w:t>
      </w:r>
    </w:p>
    <w:p w14:paraId="1A8446DB" w14:textId="6FA214A8" w:rsidR="00BA0CCA" w:rsidRDefault="00BA0CCA" w:rsidP="00BA0CCA">
      <w:pPr>
        <w:pStyle w:val="ListParagraph"/>
        <w:rPr>
          <w:rFonts w:cs="Arial"/>
          <w:color w:val="FF0000"/>
          <w:sz w:val="24"/>
          <w:szCs w:val="24"/>
        </w:rPr>
      </w:pPr>
      <w:r>
        <w:rPr>
          <w:rFonts w:cs="Arial"/>
          <w:color w:val="FF0000"/>
          <w:sz w:val="24"/>
          <w:szCs w:val="24"/>
        </w:rPr>
        <w:t>Relocation</w:t>
      </w:r>
    </w:p>
    <w:p w14:paraId="5F9EF176" w14:textId="594F6E84" w:rsidR="00BA0CCA" w:rsidRDefault="00BA0CCA" w:rsidP="00BA0CCA">
      <w:pPr>
        <w:pStyle w:val="ListParagraph"/>
        <w:rPr>
          <w:rFonts w:cs="Arial"/>
          <w:color w:val="FF0000"/>
          <w:sz w:val="24"/>
          <w:szCs w:val="24"/>
        </w:rPr>
      </w:pPr>
      <w:r>
        <w:rPr>
          <w:rFonts w:cs="Arial"/>
          <w:color w:val="FF0000"/>
          <w:sz w:val="24"/>
          <w:szCs w:val="24"/>
        </w:rPr>
        <w:t>Offshoring</w:t>
      </w:r>
    </w:p>
    <w:p w14:paraId="37FF543D" w14:textId="26B8134E" w:rsidR="00BA0CCA" w:rsidRDefault="00BA0CCA" w:rsidP="00BA0CCA">
      <w:pPr>
        <w:pStyle w:val="ListParagraph"/>
        <w:rPr>
          <w:rFonts w:cs="Arial"/>
          <w:color w:val="FF0000"/>
          <w:sz w:val="24"/>
          <w:szCs w:val="24"/>
        </w:rPr>
      </w:pPr>
      <w:r>
        <w:rPr>
          <w:rFonts w:cs="Arial"/>
          <w:color w:val="FF0000"/>
          <w:sz w:val="24"/>
          <w:szCs w:val="24"/>
        </w:rPr>
        <w:t>Outsourcing</w:t>
      </w:r>
    </w:p>
    <w:p w14:paraId="574FAD4C" w14:textId="0C30B4C3" w:rsidR="00BA0CCA" w:rsidRDefault="00BA0CCA" w:rsidP="00BA0CCA">
      <w:pPr>
        <w:pStyle w:val="ListParagraph"/>
        <w:rPr>
          <w:rFonts w:cs="Arial"/>
          <w:color w:val="FF0000"/>
          <w:sz w:val="24"/>
          <w:szCs w:val="24"/>
        </w:rPr>
      </w:pPr>
      <w:r>
        <w:rPr>
          <w:rFonts w:cs="Arial"/>
          <w:color w:val="FF0000"/>
          <w:sz w:val="24"/>
          <w:szCs w:val="24"/>
        </w:rPr>
        <w:t>Bankruptcy/Closure</w:t>
      </w:r>
    </w:p>
    <w:p w14:paraId="7EC950E1" w14:textId="1EE57A26" w:rsidR="00BA0CCA" w:rsidRDefault="00BA0CCA" w:rsidP="00BA0CCA">
      <w:pPr>
        <w:pStyle w:val="ListParagraph"/>
        <w:rPr>
          <w:rFonts w:cs="Arial"/>
          <w:color w:val="FF0000"/>
          <w:sz w:val="24"/>
          <w:szCs w:val="24"/>
        </w:rPr>
      </w:pPr>
      <w:r>
        <w:rPr>
          <w:rFonts w:cs="Arial"/>
          <w:color w:val="FF0000"/>
          <w:sz w:val="24"/>
          <w:szCs w:val="24"/>
        </w:rPr>
        <w:t>Merger/Acquisition</w:t>
      </w:r>
    </w:p>
    <w:p w14:paraId="43935B68" w14:textId="615EBBAB" w:rsidR="00BA0CCA" w:rsidRDefault="00BA0CCA" w:rsidP="00BA0CCA">
      <w:pPr>
        <w:pStyle w:val="ListParagraph"/>
        <w:rPr>
          <w:rFonts w:cs="Arial"/>
          <w:color w:val="FF0000"/>
          <w:sz w:val="24"/>
          <w:szCs w:val="24"/>
        </w:rPr>
      </w:pPr>
      <w:r>
        <w:rPr>
          <w:rFonts w:cs="Arial"/>
          <w:color w:val="FF0000"/>
          <w:sz w:val="24"/>
          <w:szCs w:val="24"/>
        </w:rPr>
        <w:t>Internal restructuring</w:t>
      </w:r>
    </w:p>
    <w:p w14:paraId="648BC703" w14:textId="0A527973" w:rsidR="00BA0CCA" w:rsidRPr="00BA0CCA" w:rsidRDefault="00BA0CCA" w:rsidP="00BA0CCA">
      <w:pPr>
        <w:pStyle w:val="ListParagraph"/>
        <w:rPr>
          <w:rFonts w:cs="Arial"/>
          <w:color w:val="FF0000"/>
          <w:sz w:val="24"/>
          <w:szCs w:val="24"/>
        </w:rPr>
      </w:pPr>
      <w:r>
        <w:rPr>
          <w:rFonts w:cs="Arial"/>
          <w:color w:val="FF0000"/>
          <w:sz w:val="24"/>
          <w:szCs w:val="24"/>
        </w:rPr>
        <w:t>Business expansion</w:t>
      </w:r>
    </w:p>
    <w:p w14:paraId="63B3B933" w14:textId="0D6404EE" w:rsidR="00C41833" w:rsidRPr="00810BAB" w:rsidRDefault="00C41833" w:rsidP="00B87561">
      <w:pPr>
        <w:ind w:left="360"/>
        <w:jc w:val="right"/>
      </w:pPr>
      <w:r w:rsidRPr="00810BAB">
        <w:t>(8 marks)</w:t>
      </w:r>
    </w:p>
    <w:p w14:paraId="00D4B625" w14:textId="77777777" w:rsidR="00C41833" w:rsidRPr="00810BAB" w:rsidRDefault="00C41833" w:rsidP="00C41833"/>
    <w:p w14:paraId="2E8CC7E3" w14:textId="77777777" w:rsidR="00B87561" w:rsidRDefault="00C41833" w:rsidP="009325FC">
      <w:pPr>
        <w:pStyle w:val="ListParagraph"/>
        <w:numPr>
          <w:ilvl w:val="0"/>
          <w:numId w:val="2"/>
        </w:numPr>
        <w:rPr>
          <w:rFonts w:cs="Arial"/>
          <w:sz w:val="24"/>
          <w:szCs w:val="24"/>
        </w:rPr>
      </w:pPr>
      <w:r w:rsidRPr="00810BAB">
        <w:rPr>
          <w:rFonts w:cs="Arial"/>
          <w:sz w:val="24"/>
          <w:szCs w:val="24"/>
        </w:rPr>
        <w:t xml:space="preserve">Discuss two positive and two negative impacts of organisational restructure on employees.  </w:t>
      </w:r>
    </w:p>
    <w:p w14:paraId="0D43F993" w14:textId="6BE7F701" w:rsidR="00005A27" w:rsidRPr="00005A27" w:rsidRDefault="00005A27" w:rsidP="00005A27">
      <w:pPr>
        <w:pStyle w:val="ListParagraph"/>
        <w:rPr>
          <w:rFonts w:cs="Arial"/>
          <w:color w:val="FF0000"/>
          <w:sz w:val="24"/>
          <w:szCs w:val="24"/>
          <w:u w:val="single"/>
        </w:rPr>
      </w:pPr>
      <w:r w:rsidRPr="00005A27">
        <w:rPr>
          <w:rFonts w:cs="Arial"/>
          <w:color w:val="FF0000"/>
          <w:sz w:val="24"/>
          <w:szCs w:val="24"/>
          <w:u w:val="single"/>
        </w:rPr>
        <w:t>Negatives</w:t>
      </w:r>
    </w:p>
    <w:p w14:paraId="49B2DF56" w14:textId="780FE62F" w:rsidR="00005A27" w:rsidRDefault="00005A27" w:rsidP="00005A27">
      <w:pPr>
        <w:pStyle w:val="ListParagraph"/>
        <w:rPr>
          <w:rFonts w:cs="Arial"/>
          <w:color w:val="FF0000"/>
          <w:sz w:val="24"/>
          <w:szCs w:val="24"/>
        </w:rPr>
      </w:pPr>
      <w:r>
        <w:rPr>
          <w:rFonts w:cs="Arial"/>
          <w:color w:val="FF0000"/>
          <w:sz w:val="24"/>
          <w:szCs w:val="24"/>
        </w:rPr>
        <w:t>Stress</w:t>
      </w:r>
    </w:p>
    <w:p w14:paraId="6E2EC0FA" w14:textId="489B0AC7" w:rsidR="00005A27" w:rsidRDefault="00005A27" w:rsidP="00005A27">
      <w:pPr>
        <w:pStyle w:val="ListParagraph"/>
        <w:rPr>
          <w:rFonts w:cs="Arial"/>
          <w:color w:val="FF0000"/>
          <w:sz w:val="24"/>
          <w:szCs w:val="24"/>
        </w:rPr>
      </w:pPr>
      <w:r>
        <w:rPr>
          <w:rFonts w:cs="Arial"/>
          <w:color w:val="FF0000"/>
          <w:sz w:val="24"/>
          <w:szCs w:val="24"/>
        </w:rPr>
        <w:t xml:space="preserve">Job loss/ job insecurity </w:t>
      </w:r>
    </w:p>
    <w:p w14:paraId="3CFBDDAB" w14:textId="77777777" w:rsidR="00005A27" w:rsidRDefault="00005A27" w:rsidP="00005A27">
      <w:pPr>
        <w:pStyle w:val="ListParagraph"/>
        <w:rPr>
          <w:rFonts w:cs="Arial"/>
          <w:color w:val="FF0000"/>
          <w:sz w:val="24"/>
          <w:szCs w:val="24"/>
        </w:rPr>
      </w:pPr>
      <w:r>
        <w:rPr>
          <w:rFonts w:cs="Arial"/>
          <w:color w:val="FF0000"/>
          <w:sz w:val="24"/>
          <w:szCs w:val="24"/>
        </w:rPr>
        <w:t>Reduced hours</w:t>
      </w:r>
    </w:p>
    <w:p w14:paraId="3C5B74EA" w14:textId="4C361A5B" w:rsidR="00005A27" w:rsidRDefault="00005A27" w:rsidP="00005A27">
      <w:pPr>
        <w:pStyle w:val="ListParagraph"/>
        <w:rPr>
          <w:rFonts w:cs="Arial"/>
          <w:color w:val="FF0000"/>
          <w:sz w:val="24"/>
          <w:szCs w:val="24"/>
        </w:rPr>
      </w:pPr>
      <w:r>
        <w:rPr>
          <w:rFonts w:cs="Arial"/>
          <w:color w:val="FF0000"/>
          <w:sz w:val="24"/>
          <w:szCs w:val="24"/>
        </w:rPr>
        <w:t xml:space="preserve">More competition </w:t>
      </w:r>
    </w:p>
    <w:p w14:paraId="529DED53" w14:textId="72F137CB" w:rsidR="00005A27" w:rsidRDefault="00005A27" w:rsidP="00005A27">
      <w:pPr>
        <w:pStyle w:val="ListParagraph"/>
        <w:rPr>
          <w:rFonts w:cs="Arial"/>
          <w:color w:val="FF0000"/>
          <w:sz w:val="24"/>
          <w:szCs w:val="24"/>
        </w:rPr>
      </w:pPr>
      <w:r>
        <w:rPr>
          <w:rFonts w:cs="Arial"/>
          <w:color w:val="FF0000"/>
          <w:sz w:val="24"/>
          <w:szCs w:val="24"/>
        </w:rPr>
        <w:t>Higher work load</w:t>
      </w:r>
    </w:p>
    <w:p w14:paraId="01A6A0D6" w14:textId="0F1042E4" w:rsidR="00005A27" w:rsidRDefault="00005A27" w:rsidP="00005A27">
      <w:pPr>
        <w:pStyle w:val="ListParagraph"/>
        <w:rPr>
          <w:rFonts w:cs="Arial"/>
          <w:color w:val="FF0000"/>
          <w:sz w:val="24"/>
          <w:szCs w:val="24"/>
        </w:rPr>
      </w:pPr>
      <w:r>
        <w:rPr>
          <w:rFonts w:cs="Arial"/>
          <w:color w:val="FF0000"/>
          <w:sz w:val="24"/>
          <w:szCs w:val="24"/>
        </w:rPr>
        <w:t>Worker safety</w:t>
      </w:r>
    </w:p>
    <w:p w14:paraId="7DE2EC02" w14:textId="5C0900B7" w:rsidR="00005A27" w:rsidRDefault="00005A27" w:rsidP="00005A27">
      <w:pPr>
        <w:pStyle w:val="ListParagraph"/>
        <w:rPr>
          <w:rFonts w:cs="Arial"/>
          <w:color w:val="FF0000"/>
          <w:sz w:val="24"/>
          <w:szCs w:val="24"/>
        </w:rPr>
      </w:pPr>
      <w:r>
        <w:rPr>
          <w:rFonts w:cs="Arial"/>
          <w:color w:val="FF0000"/>
          <w:sz w:val="24"/>
          <w:szCs w:val="24"/>
        </w:rPr>
        <w:t>Bullying</w:t>
      </w:r>
    </w:p>
    <w:p w14:paraId="729A7213" w14:textId="62ADABF4" w:rsidR="00005A27" w:rsidRDefault="00005A27" w:rsidP="00005A27">
      <w:pPr>
        <w:pStyle w:val="ListParagraph"/>
        <w:rPr>
          <w:rFonts w:cs="Arial"/>
          <w:color w:val="FF0000"/>
          <w:sz w:val="24"/>
          <w:szCs w:val="24"/>
        </w:rPr>
      </w:pPr>
      <w:r>
        <w:rPr>
          <w:rFonts w:cs="Arial"/>
          <w:color w:val="FF0000"/>
          <w:sz w:val="24"/>
          <w:szCs w:val="24"/>
        </w:rPr>
        <w:t>Shift away from full time jobs</w:t>
      </w:r>
    </w:p>
    <w:p w14:paraId="606D633D" w14:textId="77777777" w:rsidR="00005A27" w:rsidRDefault="00005A27" w:rsidP="00005A27">
      <w:pPr>
        <w:pStyle w:val="ListParagraph"/>
        <w:rPr>
          <w:rFonts w:cs="Arial"/>
          <w:color w:val="FF0000"/>
          <w:sz w:val="24"/>
          <w:szCs w:val="24"/>
        </w:rPr>
      </w:pPr>
    </w:p>
    <w:p w14:paraId="5F85178A" w14:textId="0FE4F70E" w:rsidR="00005A27" w:rsidRDefault="00005A27" w:rsidP="00005A27">
      <w:pPr>
        <w:pStyle w:val="ListParagraph"/>
        <w:rPr>
          <w:rFonts w:cs="Arial"/>
          <w:color w:val="FF0000"/>
          <w:sz w:val="24"/>
          <w:szCs w:val="24"/>
          <w:u w:val="single"/>
        </w:rPr>
      </w:pPr>
      <w:r w:rsidRPr="00005A27">
        <w:rPr>
          <w:rFonts w:cs="Arial"/>
          <w:color w:val="FF0000"/>
          <w:sz w:val="24"/>
          <w:szCs w:val="24"/>
          <w:u w:val="single"/>
        </w:rPr>
        <w:t>Positives</w:t>
      </w:r>
    </w:p>
    <w:p w14:paraId="5DE69978" w14:textId="130648CF" w:rsidR="00005A27" w:rsidRDefault="00005A27" w:rsidP="00005A27">
      <w:pPr>
        <w:pStyle w:val="ListParagraph"/>
        <w:rPr>
          <w:rFonts w:cs="Arial"/>
          <w:color w:val="FF0000"/>
          <w:sz w:val="24"/>
          <w:szCs w:val="24"/>
        </w:rPr>
      </w:pPr>
      <w:r>
        <w:rPr>
          <w:rFonts w:cs="Arial"/>
          <w:color w:val="FF0000"/>
          <w:sz w:val="24"/>
          <w:szCs w:val="24"/>
        </w:rPr>
        <w:t>Improvement of one’s own job position – increased wellbeing/productivity</w:t>
      </w:r>
    </w:p>
    <w:p w14:paraId="29D91339" w14:textId="16C1D37F" w:rsidR="00005A27" w:rsidRDefault="00005A27" w:rsidP="00005A27">
      <w:pPr>
        <w:pStyle w:val="ListParagraph"/>
        <w:rPr>
          <w:rFonts w:cs="Arial"/>
          <w:color w:val="FF0000"/>
          <w:sz w:val="24"/>
          <w:szCs w:val="24"/>
        </w:rPr>
      </w:pPr>
      <w:r>
        <w:rPr>
          <w:rFonts w:cs="Arial"/>
          <w:color w:val="FF0000"/>
          <w:sz w:val="24"/>
          <w:szCs w:val="24"/>
        </w:rPr>
        <w:t>Ability to travel</w:t>
      </w:r>
    </w:p>
    <w:p w14:paraId="1E043A0B" w14:textId="01632F63" w:rsidR="00005A27" w:rsidRDefault="00005A27" w:rsidP="00005A27">
      <w:pPr>
        <w:pStyle w:val="ListParagraph"/>
        <w:rPr>
          <w:rFonts w:cs="Arial"/>
          <w:color w:val="FF0000"/>
          <w:sz w:val="24"/>
          <w:szCs w:val="24"/>
        </w:rPr>
      </w:pPr>
      <w:r>
        <w:rPr>
          <w:rFonts w:cs="Arial"/>
          <w:color w:val="FF0000"/>
          <w:sz w:val="24"/>
          <w:szCs w:val="24"/>
        </w:rPr>
        <w:t>Flexible working arrangements – hours, location</w:t>
      </w:r>
    </w:p>
    <w:p w14:paraId="551DA9A1" w14:textId="78859253" w:rsidR="00005A27" w:rsidRDefault="00005A27" w:rsidP="00005A27">
      <w:pPr>
        <w:pStyle w:val="ListParagraph"/>
        <w:rPr>
          <w:rFonts w:cs="Arial"/>
          <w:color w:val="FF0000"/>
          <w:sz w:val="24"/>
          <w:szCs w:val="24"/>
        </w:rPr>
      </w:pPr>
      <w:r>
        <w:rPr>
          <w:rFonts w:cs="Arial"/>
          <w:color w:val="FF0000"/>
          <w:sz w:val="24"/>
          <w:szCs w:val="24"/>
        </w:rPr>
        <w:t xml:space="preserve">Higher job satisfaction </w:t>
      </w:r>
    </w:p>
    <w:p w14:paraId="374B6F91" w14:textId="0E0C5B19" w:rsidR="00005A27" w:rsidRDefault="00005A27" w:rsidP="00005A27">
      <w:pPr>
        <w:pStyle w:val="ListParagraph"/>
        <w:rPr>
          <w:rFonts w:cs="Arial"/>
          <w:color w:val="FF0000"/>
          <w:sz w:val="24"/>
          <w:szCs w:val="24"/>
        </w:rPr>
      </w:pPr>
      <w:r>
        <w:rPr>
          <w:rFonts w:cs="Arial"/>
          <w:color w:val="FF0000"/>
          <w:sz w:val="24"/>
          <w:szCs w:val="24"/>
        </w:rPr>
        <w:t>Innovative behaviour</w:t>
      </w:r>
    </w:p>
    <w:p w14:paraId="6CE0FB0F" w14:textId="2DFCE336" w:rsidR="00005A27" w:rsidRPr="00005A27" w:rsidRDefault="00005A27" w:rsidP="00005A27">
      <w:pPr>
        <w:pStyle w:val="ListParagraph"/>
        <w:rPr>
          <w:rFonts w:cs="Arial"/>
          <w:color w:val="FF0000"/>
          <w:sz w:val="24"/>
          <w:szCs w:val="24"/>
        </w:rPr>
      </w:pPr>
      <w:r>
        <w:rPr>
          <w:rFonts w:cs="Arial"/>
          <w:color w:val="FF0000"/>
          <w:sz w:val="24"/>
          <w:szCs w:val="24"/>
        </w:rPr>
        <w:t>Better work engagement</w:t>
      </w:r>
    </w:p>
    <w:p w14:paraId="7B5C4A08" w14:textId="69DD1B11" w:rsidR="00C41833" w:rsidRPr="00810BAB" w:rsidRDefault="00C41833" w:rsidP="00B87561">
      <w:pPr>
        <w:ind w:left="360"/>
        <w:jc w:val="right"/>
      </w:pPr>
      <w:r w:rsidRPr="00810BAB">
        <w:t>(8 marks)</w:t>
      </w:r>
    </w:p>
    <w:p w14:paraId="1E9115A3" w14:textId="77777777" w:rsidR="00C41833" w:rsidRPr="00810BAB" w:rsidRDefault="00C41833" w:rsidP="00C41833"/>
    <w:p w14:paraId="781DB362" w14:textId="77777777" w:rsidR="00B87561" w:rsidRDefault="00C41833" w:rsidP="009325FC">
      <w:pPr>
        <w:pStyle w:val="ListParagraph"/>
        <w:numPr>
          <w:ilvl w:val="0"/>
          <w:numId w:val="2"/>
        </w:numPr>
        <w:rPr>
          <w:rFonts w:cs="Arial"/>
          <w:sz w:val="24"/>
          <w:szCs w:val="24"/>
        </w:rPr>
      </w:pPr>
      <w:r w:rsidRPr="00810BAB">
        <w:rPr>
          <w:rFonts w:cs="Arial"/>
          <w:sz w:val="24"/>
          <w:szCs w:val="24"/>
        </w:rPr>
        <w:t xml:space="preserve">Discuss two positive and two negative impacts of organisational restructure on an organisation. </w:t>
      </w:r>
    </w:p>
    <w:p w14:paraId="59A561A3" w14:textId="5C154DAF" w:rsidR="00005A27" w:rsidRPr="005F1241" w:rsidRDefault="00005A27" w:rsidP="00005A27">
      <w:pPr>
        <w:pStyle w:val="ListParagraph"/>
        <w:rPr>
          <w:rFonts w:cs="Arial"/>
          <w:color w:val="FF0000"/>
          <w:sz w:val="24"/>
          <w:szCs w:val="24"/>
          <w:u w:val="single"/>
        </w:rPr>
      </w:pPr>
      <w:r w:rsidRPr="005F1241">
        <w:rPr>
          <w:rFonts w:cs="Arial"/>
          <w:color w:val="FF0000"/>
          <w:sz w:val="24"/>
          <w:szCs w:val="24"/>
          <w:u w:val="single"/>
        </w:rPr>
        <w:t>Negatives</w:t>
      </w:r>
    </w:p>
    <w:p w14:paraId="389F8DF2" w14:textId="620CF0DB" w:rsidR="00005A27" w:rsidRDefault="005F1241" w:rsidP="00005A27">
      <w:pPr>
        <w:pStyle w:val="ListParagraph"/>
        <w:rPr>
          <w:rFonts w:cs="Arial"/>
          <w:color w:val="FF0000"/>
          <w:sz w:val="24"/>
          <w:szCs w:val="24"/>
        </w:rPr>
      </w:pPr>
      <w:r>
        <w:rPr>
          <w:rFonts w:cs="Arial"/>
          <w:color w:val="FF0000"/>
          <w:sz w:val="24"/>
          <w:szCs w:val="24"/>
        </w:rPr>
        <w:t xml:space="preserve">Public perceive them as only valuing profits over people, environment </w:t>
      </w:r>
      <w:proofErr w:type="spellStart"/>
      <w:r>
        <w:rPr>
          <w:rFonts w:cs="Arial"/>
          <w:color w:val="FF0000"/>
          <w:sz w:val="24"/>
          <w:szCs w:val="24"/>
        </w:rPr>
        <w:t>etc</w:t>
      </w:r>
      <w:proofErr w:type="spellEnd"/>
    </w:p>
    <w:p w14:paraId="55100141" w14:textId="22152029" w:rsidR="005F1241" w:rsidRDefault="005F1241" w:rsidP="00005A27">
      <w:pPr>
        <w:pStyle w:val="ListParagraph"/>
        <w:rPr>
          <w:rFonts w:cs="Arial"/>
          <w:color w:val="FF0000"/>
          <w:sz w:val="24"/>
          <w:szCs w:val="24"/>
        </w:rPr>
      </w:pPr>
      <w:r>
        <w:rPr>
          <w:rFonts w:cs="Arial"/>
          <w:color w:val="FF0000"/>
          <w:sz w:val="24"/>
          <w:szCs w:val="24"/>
        </w:rPr>
        <w:t>Workers may fee undervalued – reduced productivity</w:t>
      </w:r>
    </w:p>
    <w:p w14:paraId="2E8AE8E3" w14:textId="3847BECC" w:rsidR="005F1241" w:rsidRDefault="005F1241" w:rsidP="00005A27">
      <w:pPr>
        <w:pStyle w:val="ListParagraph"/>
        <w:rPr>
          <w:rFonts w:cs="Arial"/>
          <w:color w:val="FF0000"/>
          <w:sz w:val="24"/>
          <w:szCs w:val="24"/>
        </w:rPr>
      </w:pPr>
      <w:r>
        <w:rPr>
          <w:rFonts w:cs="Arial"/>
          <w:color w:val="FF0000"/>
          <w:sz w:val="24"/>
          <w:szCs w:val="24"/>
        </w:rPr>
        <w:t xml:space="preserve">Time – change will need time for training, building culture </w:t>
      </w:r>
      <w:proofErr w:type="spellStart"/>
      <w:r>
        <w:rPr>
          <w:rFonts w:cs="Arial"/>
          <w:color w:val="FF0000"/>
          <w:sz w:val="24"/>
          <w:szCs w:val="24"/>
        </w:rPr>
        <w:t>etc</w:t>
      </w:r>
      <w:proofErr w:type="spellEnd"/>
    </w:p>
    <w:p w14:paraId="0C1056F4" w14:textId="408D5CCA" w:rsidR="005F1241" w:rsidRDefault="005F1241" w:rsidP="00005A27">
      <w:pPr>
        <w:pStyle w:val="ListParagraph"/>
        <w:rPr>
          <w:rFonts w:cs="Arial"/>
          <w:color w:val="FF0000"/>
          <w:sz w:val="24"/>
          <w:szCs w:val="24"/>
        </w:rPr>
      </w:pPr>
      <w:r>
        <w:rPr>
          <w:rFonts w:cs="Arial"/>
          <w:color w:val="FF0000"/>
          <w:sz w:val="24"/>
          <w:szCs w:val="24"/>
        </w:rPr>
        <w:t>Potential loss of workplace culture</w:t>
      </w:r>
    </w:p>
    <w:p w14:paraId="08D989C9" w14:textId="3710E5AB" w:rsidR="005F1241" w:rsidRDefault="005F1241" w:rsidP="00005A27">
      <w:pPr>
        <w:pStyle w:val="ListParagraph"/>
        <w:rPr>
          <w:rFonts w:cs="Arial"/>
          <w:color w:val="FF0000"/>
          <w:sz w:val="24"/>
          <w:szCs w:val="24"/>
        </w:rPr>
      </w:pPr>
      <w:r>
        <w:rPr>
          <w:rFonts w:cs="Arial"/>
          <w:color w:val="FF0000"/>
          <w:sz w:val="24"/>
          <w:szCs w:val="24"/>
        </w:rPr>
        <w:t>Cost – change will impact profits (short term)</w:t>
      </w:r>
    </w:p>
    <w:p w14:paraId="4D11A084" w14:textId="71CA2F37" w:rsidR="005F1241" w:rsidRDefault="005F1241" w:rsidP="00005A27">
      <w:pPr>
        <w:pStyle w:val="ListParagraph"/>
        <w:rPr>
          <w:rFonts w:cs="Arial"/>
          <w:color w:val="FF0000"/>
          <w:sz w:val="24"/>
          <w:szCs w:val="24"/>
        </w:rPr>
      </w:pPr>
      <w:r>
        <w:rPr>
          <w:rFonts w:cs="Arial"/>
          <w:color w:val="FF0000"/>
          <w:sz w:val="24"/>
          <w:szCs w:val="24"/>
        </w:rPr>
        <w:t xml:space="preserve">Potential loss of talent </w:t>
      </w:r>
      <w:r w:rsidR="00B302B5">
        <w:rPr>
          <w:rFonts w:cs="Arial"/>
          <w:color w:val="FF0000"/>
          <w:sz w:val="24"/>
          <w:szCs w:val="24"/>
        </w:rPr>
        <w:t>/ increased</w:t>
      </w:r>
      <w:r w:rsidR="00F91D5F">
        <w:rPr>
          <w:rFonts w:cs="Arial"/>
          <w:color w:val="FF0000"/>
          <w:sz w:val="24"/>
          <w:szCs w:val="24"/>
        </w:rPr>
        <w:t xml:space="preserve"> turnover</w:t>
      </w:r>
    </w:p>
    <w:p w14:paraId="31DB7E68" w14:textId="77777777" w:rsidR="005F1241" w:rsidRDefault="005F1241" w:rsidP="00005A27">
      <w:pPr>
        <w:pStyle w:val="ListParagraph"/>
        <w:rPr>
          <w:rFonts w:cs="Arial"/>
          <w:color w:val="FF0000"/>
          <w:sz w:val="24"/>
          <w:szCs w:val="24"/>
        </w:rPr>
      </w:pPr>
    </w:p>
    <w:p w14:paraId="38522B6F" w14:textId="43591AA4" w:rsidR="00005A27" w:rsidRPr="005F1241" w:rsidRDefault="00005A27" w:rsidP="00005A27">
      <w:pPr>
        <w:pStyle w:val="ListParagraph"/>
        <w:rPr>
          <w:rFonts w:cs="Arial"/>
          <w:color w:val="FF0000"/>
          <w:sz w:val="24"/>
          <w:szCs w:val="24"/>
          <w:u w:val="single"/>
        </w:rPr>
      </w:pPr>
      <w:r w:rsidRPr="005F1241">
        <w:rPr>
          <w:rFonts w:cs="Arial"/>
          <w:color w:val="FF0000"/>
          <w:sz w:val="24"/>
          <w:szCs w:val="24"/>
          <w:u w:val="single"/>
        </w:rPr>
        <w:t>Positives</w:t>
      </w:r>
    </w:p>
    <w:p w14:paraId="2C78EFC0" w14:textId="7A3AB43B" w:rsidR="005F1241" w:rsidRDefault="005F1241" w:rsidP="005F1241">
      <w:pPr>
        <w:pStyle w:val="ListParagraph"/>
        <w:rPr>
          <w:rFonts w:cs="Arial"/>
          <w:color w:val="FF0000"/>
          <w:sz w:val="24"/>
          <w:szCs w:val="24"/>
        </w:rPr>
      </w:pPr>
      <w:r>
        <w:rPr>
          <w:rFonts w:cs="Arial"/>
          <w:color w:val="FF0000"/>
          <w:sz w:val="24"/>
          <w:szCs w:val="24"/>
        </w:rPr>
        <w:t>Increased profits (long term)</w:t>
      </w:r>
    </w:p>
    <w:p w14:paraId="5F73D838" w14:textId="229A147A" w:rsidR="005F1241" w:rsidRDefault="005F1241" w:rsidP="005F1241">
      <w:pPr>
        <w:pStyle w:val="ListParagraph"/>
        <w:rPr>
          <w:rFonts w:cs="Arial"/>
          <w:color w:val="FF0000"/>
          <w:sz w:val="24"/>
          <w:szCs w:val="24"/>
        </w:rPr>
      </w:pPr>
      <w:r>
        <w:rPr>
          <w:rFonts w:cs="Arial"/>
          <w:color w:val="FF0000"/>
          <w:sz w:val="24"/>
          <w:szCs w:val="24"/>
        </w:rPr>
        <w:t>Workers will have updated skills</w:t>
      </w:r>
    </w:p>
    <w:p w14:paraId="0A2D7D94" w14:textId="15BD113B" w:rsidR="005F1241" w:rsidRDefault="005F1241" w:rsidP="005F1241">
      <w:pPr>
        <w:pStyle w:val="ListParagraph"/>
        <w:rPr>
          <w:rFonts w:cs="Arial"/>
          <w:color w:val="FF0000"/>
          <w:sz w:val="24"/>
          <w:szCs w:val="24"/>
        </w:rPr>
      </w:pPr>
      <w:r>
        <w:rPr>
          <w:rFonts w:cs="Arial"/>
          <w:color w:val="FF0000"/>
          <w:sz w:val="24"/>
          <w:szCs w:val="24"/>
        </w:rPr>
        <w:t>Innovation</w:t>
      </w:r>
    </w:p>
    <w:p w14:paraId="0E3756E8" w14:textId="67B2E1FB" w:rsidR="005F1241" w:rsidRDefault="005F1241" w:rsidP="005F1241">
      <w:pPr>
        <w:pStyle w:val="ListParagraph"/>
        <w:rPr>
          <w:rFonts w:cs="Arial"/>
          <w:color w:val="FF0000"/>
          <w:sz w:val="24"/>
          <w:szCs w:val="24"/>
        </w:rPr>
      </w:pPr>
      <w:r>
        <w:rPr>
          <w:rFonts w:cs="Arial"/>
          <w:color w:val="FF0000"/>
          <w:sz w:val="24"/>
          <w:szCs w:val="24"/>
        </w:rPr>
        <w:t xml:space="preserve">Potential enhanced Workplace culture </w:t>
      </w:r>
    </w:p>
    <w:p w14:paraId="54944C00" w14:textId="1EA92D39" w:rsidR="005F1241" w:rsidRDefault="005F1241" w:rsidP="005F1241">
      <w:pPr>
        <w:pStyle w:val="ListParagraph"/>
        <w:rPr>
          <w:rFonts w:cs="Arial"/>
          <w:color w:val="FF0000"/>
          <w:sz w:val="24"/>
          <w:szCs w:val="24"/>
        </w:rPr>
      </w:pPr>
      <w:r>
        <w:rPr>
          <w:rFonts w:cs="Arial"/>
          <w:color w:val="FF0000"/>
          <w:sz w:val="24"/>
          <w:szCs w:val="24"/>
        </w:rPr>
        <w:t>Improved productivity &amp; efficiency</w:t>
      </w:r>
      <w:r w:rsidR="00B302B5">
        <w:rPr>
          <w:rFonts w:cs="Arial"/>
          <w:color w:val="FF0000"/>
          <w:sz w:val="24"/>
          <w:szCs w:val="24"/>
        </w:rPr>
        <w:t xml:space="preserve"> &amp; performance</w:t>
      </w:r>
    </w:p>
    <w:p w14:paraId="2B0E67AD" w14:textId="45606901" w:rsidR="005F1241" w:rsidRDefault="005F1241" w:rsidP="005F1241">
      <w:pPr>
        <w:pStyle w:val="ListParagraph"/>
        <w:rPr>
          <w:rFonts w:cs="Arial"/>
          <w:color w:val="FF0000"/>
          <w:sz w:val="24"/>
          <w:szCs w:val="24"/>
        </w:rPr>
      </w:pPr>
      <w:r>
        <w:rPr>
          <w:rFonts w:cs="Arial"/>
          <w:color w:val="FF0000"/>
          <w:sz w:val="24"/>
          <w:szCs w:val="24"/>
        </w:rPr>
        <w:t>Workers are proud to work for the organisation –</w:t>
      </w:r>
      <w:r w:rsidR="00B302B5">
        <w:rPr>
          <w:rFonts w:cs="Arial"/>
          <w:color w:val="FF0000"/>
          <w:sz w:val="24"/>
          <w:szCs w:val="24"/>
        </w:rPr>
        <w:t xml:space="preserve"> build reputation amongst workers’ social networks – enhancing the organisation’s brand </w:t>
      </w:r>
    </w:p>
    <w:p w14:paraId="5B389FB9" w14:textId="4E423ADA" w:rsidR="00B302B5" w:rsidRDefault="00B302B5" w:rsidP="005F1241">
      <w:pPr>
        <w:pStyle w:val="ListParagraph"/>
        <w:rPr>
          <w:rFonts w:cs="Arial"/>
          <w:color w:val="FF0000"/>
          <w:sz w:val="24"/>
          <w:szCs w:val="24"/>
        </w:rPr>
      </w:pPr>
      <w:r>
        <w:rPr>
          <w:rFonts w:cs="Arial"/>
          <w:color w:val="FF0000"/>
          <w:sz w:val="24"/>
          <w:szCs w:val="24"/>
        </w:rPr>
        <w:t>Improved commitment</w:t>
      </w:r>
    </w:p>
    <w:p w14:paraId="5DD88D71" w14:textId="0BC6F051" w:rsidR="00B302B5" w:rsidRDefault="00B302B5" w:rsidP="005F1241">
      <w:pPr>
        <w:pStyle w:val="ListParagraph"/>
        <w:rPr>
          <w:rFonts w:cs="Arial"/>
          <w:color w:val="FF0000"/>
          <w:sz w:val="24"/>
          <w:szCs w:val="24"/>
        </w:rPr>
      </w:pPr>
      <w:r>
        <w:rPr>
          <w:rFonts w:cs="Arial"/>
          <w:color w:val="FF0000"/>
          <w:sz w:val="24"/>
          <w:szCs w:val="24"/>
        </w:rPr>
        <w:t>Reduced turnover</w:t>
      </w:r>
    </w:p>
    <w:p w14:paraId="50208CD0" w14:textId="77777777" w:rsidR="00B302B5" w:rsidRDefault="00B302B5" w:rsidP="005F1241">
      <w:pPr>
        <w:pStyle w:val="ListParagraph"/>
        <w:rPr>
          <w:rFonts w:cs="Arial"/>
          <w:color w:val="FF0000"/>
          <w:sz w:val="24"/>
          <w:szCs w:val="24"/>
        </w:rPr>
      </w:pPr>
    </w:p>
    <w:p w14:paraId="02BC38E4" w14:textId="77777777" w:rsidR="005F1241" w:rsidRPr="005F1241" w:rsidRDefault="005F1241" w:rsidP="005F1241">
      <w:pPr>
        <w:pStyle w:val="ListParagraph"/>
        <w:rPr>
          <w:rFonts w:cs="Arial"/>
          <w:color w:val="FF0000"/>
          <w:sz w:val="24"/>
          <w:szCs w:val="24"/>
        </w:rPr>
      </w:pPr>
    </w:p>
    <w:p w14:paraId="43DF5D2D" w14:textId="589C59BB" w:rsidR="00C41833" w:rsidRPr="00810BAB" w:rsidRDefault="00F91D5F" w:rsidP="00F91D5F">
      <w:pPr>
        <w:ind w:left="360"/>
        <w:jc w:val="right"/>
      </w:pPr>
      <w:r>
        <w:t>(8 marks)</w:t>
      </w:r>
      <w:bookmarkStart w:id="0" w:name="_GoBack"/>
      <w:bookmarkEnd w:id="0"/>
    </w:p>
    <w:p w14:paraId="7DD8822D" w14:textId="77777777" w:rsidR="00B87561" w:rsidRDefault="00826DF5" w:rsidP="009325FC">
      <w:pPr>
        <w:pStyle w:val="ListParagraph"/>
        <w:numPr>
          <w:ilvl w:val="0"/>
          <w:numId w:val="2"/>
        </w:numPr>
        <w:rPr>
          <w:rFonts w:cs="Arial"/>
          <w:sz w:val="24"/>
          <w:szCs w:val="24"/>
        </w:rPr>
      </w:pPr>
      <w:r w:rsidRPr="00810BAB">
        <w:rPr>
          <w:rFonts w:cs="Arial"/>
          <w:sz w:val="24"/>
          <w:szCs w:val="24"/>
        </w:rPr>
        <w:t>Explain</w:t>
      </w:r>
      <w:r w:rsidR="00C41833" w:rsidRPr="00810BAB">
        <w:rPr>
          <w:rFonts w:cs="Arial"/>
          <w:sz w:val="24"/>
          <w:szCs w:val="24"/>
        </w:rPr>
        <w:t xml:space="preserve"> </w:t>
      </w:r>
      <w:r w:rsidR="00C23BC5" w:rsidRPr="00810BAB">
        <w:rPr>
          <w:rFonts w:cs="Arial"/>
          <w:sz w:val="24"/>
          <w:szCs w:val="24"/>
        </w:rPr>
        <w:t>two</w:t>
      </w:r>
      <w:r w:rsidR="00C41833" w:rsidRPr="00810BAB">
        <w:rPr>
          <w:rFonts w:cs="Arial"/>
          <w:sz w:val="24"/>
          <w:szCs w:val="24"/>
        </w:rPr>
        <w:t xml:space="preserve"> factors that drive organisational restructuring</w:t>
      </w:r>
      <w:r w:rsidRPr="00810BAB">
        <w:rPr>
          <w:rFonts w:cs="Arial"/>
          <w:sz w:val="24"/>
          <w:szCs w:val="24"/>
        </w:rPr>
        <w:t xml:space="preserve">. </w:t>
      </w:r>
    </w:p>
    <w:p w14:paraId="1909DA97" w14:textId="2A1393F8" w:rsidR="00BA0CCA" w:rsidRDefault="00BA0CCA" w:rsidP="00BA0CCA">
      <w:pPr>
        <w:pStyle w:val="ListParagraph"/>
        <w:rPr>
          <w:rFonts w:cs="Arial"/>
          <w:color w:val="FF0000"/>
          <w:sz w:val="24"/>
          <w:szCs w:val="24"/>
        </w:rPr>
      </w:pPr>
      <w:r>
        <w:rPr>
          <w:rFonts w:cs="Arial"/>
          <w:color w:val="FF0000"/>
          <w:sz w:val="24"/>
          <w:szCs w:val="24"/>
        </w:rPr>
        <w:t>Legal</w:t>
      </w:r>
    </w:p>
    <w:p w14:paraId="4C206503" w14:textId="75D14829" w:rsidR="00BA0CCA" w:rsidRDefault="00BA0CCA" w:rsidP="00BA0CCA">
      <w:pPr>
        <w:pStyle w:val="ListParagraph"/>
        <w:rPr>
          <w:rFonts w:cs="Arial"/>
          <w:color w:val="FF0000"/>
          <w:sz w:val="24"/>
          <w:szCs w:val="24"/>
        </w:rPr>
      </w:pPr>
      <w:r>
        <w:rPr>
          <w:rFonts w:cs="Arial"/>
          <w:color w:val="FF0000"/>
          <w:sz w:val="24"/>
          <w:szCs w:val="24"/>
        </w:rPr>
        <w:t>Environmental</w:t>
      </w:r>
    </w:p>
    <w:p w14:paraId="11D00EB7" w14:textId="672CD663" w:rsidR="00BA0CCA" w:rsidRDefault="00BA0CCA" w:rsidP="00BA0CCA">
      <w:pPr>
        <w:pStyle w:val="ListParagraph"/>
        <w:rPr>
          <w:rFonts w:cs="Arial"/>
          <w:color w:val="FF0000"/>
          <w:sz w:val="24"/>
          <w:szCs w:val="24"/>
        </w:rPr>
      </w:pPr>
      <w:r>
        <w:rPr>
          <w:rFonts w:cs="Arial"/>
          <w:color w:val="FF0000"/>
          <w:sz w:val="24"/>
          <w:szCs w:val="24"/>
        </w:rPr>
        <w:t xml:space="preserve">Economic </w:t>
      </w:r>
      <w:r w:rsidR="00005A27">
        <w:rPr>
          <w:rFonts w:cs="Arial"/>
          <w:color w:val="FF0000"/>
          <w:sz w:val="24"/>
          <w:szCs w:val="24"/>
        </w:rPr>
        <w:t>– growth, interest rates, inflation</w:t>
      </w:r>
    </w:p>
    <w:p w14:paraId="3E298748" w14:textId="74E9D590" w:rsidR="00005A27" w:rsidRDefault="00005A27" w:rsidP="00BA0CCA">
      <w:pPr>
        <w:pStyle w:val="ListParagraph"/>
        <w:rPr>
          <w:rFonts w:cs="Arial"/>
          <w:color w:val="FF0000"/>
          <w:sz w:val="24"/>
          <w:szCs w:val="24"/>
        </w:rPr>
      </w:pPr>
      <w:r>
        <w:rPr>
          <w:rFonts w:cs="Arial"/>
          <w:color w:val="FF0000"/>
          <w:sz w:val="24"/>
          <w:szCs w:val="24"/>
        </w:rPr>
        <w:t>Technological</w:t>
      </w:r>
    </w:p>
    <w:p w14:paraId="78CA4A3F" w14:textId="77777777" w:rsidR="00BA0CCA" w:rsidRPr="00BA0CCA" w:rsidRDefault="00BA0CCA" w:rsidP="00BA0CCA">
      <w:pPr>
        <w:pStyle w:val="ListParagraph"/>
        <w:rPr>
          <w:rFonts w:cs="Arial"/>
          <w:color w:val="FF0000"/>
          <w:sz w:val="24"/>
          <w:szCs w:val="24"/>
        </w:rPr>
      </w:pPr>
    </w:p>
    <w:p w14:paraId="6B0669BA" w14:textId="7606FBFE" w:rsidR="00C41833" w:rsidRPr="00810BAB" w:rsidRDefault="00826DF5" w:rsidP="00B87561">
      <w:pPr>
        <w:ind w:left="360"/>
        <w:jc w:val="right"/>
      </w:pPr>
      <w:r w:rsidRPr="00810BAB">
        <w:t>(6</w:t>
      </w:r>
      <w:r w:rsidR="00C41833" w:rsidRPr="00810BAB">
        <w:t xml:space="preserve"> marks) </w:t>
      </w:r>
    </w:p>
    <w:p w14:paraId="7012F15D" w14:textId="645AD7A9" w:rsidR="00350938" w:rsidRDefault="00350938">
      <w:r>
        <w:br w:type="page"/>
      </w:r>
    </w:p>
    <w:p w14:paraId="0C106A8E" w14:textId="77777777" w:rsidR="00C41833" w:rsidRPr="00810BAB" w:rsidRDefault="00C41833" w:rsidP="00C41833"/>
    <w:p w14:paraId="4D642E6B" w14:textId="68BF1E2D" w:rsidR="00B87561" w:rsidRPr="00810BAB" w:rsidRDefault="00B87561" w:rsidP="005C2B10">
      <w:pPr>
        <w:spacing w:line="360" w:lineRule="auto"/>
        <w:rPr>
          <w:b/>
        </w:rPr>
      </w:pPr>
      <w:r w:rsidRPr="00810BAB">
        <w:rPr>
          <w:b/>
        </w:rPr>
        <w:t xml:space="preserve">Question </w:t>
      </w:r>
      <w:r w:rsidR="001E7E2E" w:rsidRPr="00810BAB">
        <w:rPr>
          <w:b/>
        </w:rPr>
        <w:t>10</w:t>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t>(30 marks)</w:t>
      </w:r>
    </w:p>
    <w:p w14:paraId="1A91FA2F" w14:textId="77777777" w:rsidR="00B87561" w:rsidRPr="00810BAB" w:rsidRDefault="00B87561" w:rsidP="009325FC">
      <w:pPr>
        <w:pStyle w:val="ListParagraph"/>
        <w:numPr>
          <w:ilvl w:val="0"/>
          <w:numId w:val="4"/>
        </w:numPr>
        <w:spacing w:line="276" w:lineRule="auto"/>
        <w:rPr>
          <w:rFonts w:cs="Arial"/>
          <w:sz w:val="24"/>
          <w:szCs w:val="24"/>
        </w:rPr>
      </w:pPr>
      <w:r w:rsidRPr="00810BAB">
        <w:rPr>
          <w:rFonts w:cs="Arial"/>
          <w:sz w:val="24"/>
          <w:szCs w:val="24"/>
        </w:rPr>
        <w:t xml:space="preserve">Explain the concept of corporate social responsibility in the workplace and identify three different types of CSR practices. </w:t>
      </w:r>
    </w:p>
    <w:p w14:paraId="300B2A5E" w14:textId="6D37A9A6" w:rsidR="00B87561" w:rsidRPr="00810BAB" w:rsidRDefault="00B87561" w:rsidP="00B87561">
      <w:pPr>
        <w:spacing w:line="276" w:lineRule="auto"/>
        <w:ind w:left="360"/>
        <w:jc w:val="right"/>
      </w:pPr>
      <w:r w:rsidRPr="00810BAB">
        <w:t>(6 marks)</w:t>
      </w:r>
    </w:p>
    <w:p w14:paraId="27F39A8E" w14:textId="77777777" w:rsidR="00350938" w:rsidRDefault="00350938"/>
    <w:p w14:paraId="60C883E6" w14:textId="77777777" w:rsidR="00333EC6" w:rsidRDefault="00350938" w:rsidP="00333EC6">
      <w:pPr>
        <w:spacing w:line="276" w:lineRule="auto"/>
      </w:pPr>
      <w:r>
        <w:t>(a)</w:t>
      </w:r>
      <w:r>
        <w:tab/>
      </w:r>
    </w:p>
    <w:p w14:paraId="5D36A193" w14:textId="5396E704" w:rsidR="00350938" w:rsidRPr="00333EC6" w:rsidRDefault="00333EC6" w:rsidP="00F73288">
      <w:pPr>
        <w:pStyle w:val="ListParagraph"/>
        <w:numPr>
          <w:ilvl w:val="0"/>
          <w:numId w:val="25"/>
        </w:numPr>
        <w:spacing w:line="276" w:lineRule="auto"/>
        <w:rPr>
          <w:color w:val="FF0000"/>
          <w:sz w:val="24"/>
          <w:szCs w:val="24"/>
        </w:rPr>
      </w:pPr>
      <w:r w:rsidRPr="00333EC6">
        <w:rPr>
          <w:color w:val="FF0000"/>
          <w:sz w:val="24"/>
          <w:szCs w:val="24"/>
        </w:rPr>
        <w:t>Explains in detail 3 marks</w:t>
      </w:r>
      <w:r w:rsidR="003B4A01">
        <w:rPr>
          <w:color w:val="FF0000"/>
          <w:sz w:val="24"/>
          <w:szCs w:val="24"/>
        </w:rPr>
        <w:t xml:space="preserve"> – may include the dot points below or something similar to the paragraph below.</w:t>
      </w:r>
    </w:p>
    <w:p w14:paraId="120A6246" w14:textId="72D987A4" w:rsidR="00333EC6" w:rsidRPr="00333EC6" w:rsidRDefault="00333EC6" w:rsidP="00350938">
      <w:pPr>
        <w:spacing w:line="276" w:lineRule="auto"/>
        <w:rPr>
          <w:color w:val="FF0000"/>
        </w:rPr>
      </w:pPr>
      <w:r w:rsidRPr="00333EC6">
        <w:rPr>
          <w:color w:val="FF0000"/>
        </w:rPr>
        <w:tab/>
        <w:t>Explains briefly 2 marks</w:t>
      </w:r>
    </w:p>
    <w:p w14:paraId="3368CA4F" w14:textId="1E35A647" w:rsidR="00333EC6" w:rsidRPr="00333EC6" w:rsidRDefault="00333EC6" w:rsidP="00350938">
      <w:pPr>
        <w:spacing w:line="276" w:lineRule="auto"/>
        <w:rPr>
          <w:color w:val="FF0000"/>
        </w:rPr>
      </w:pPr>
      <w:r w:rsidRPr="00333EC6">
        <w:rPr>
          <w:color w:val="FF0000"/>
        </w:rPr>
        <w:tab/>
        <w:t>Mentions or states a fact 1 mark</w:t>
      </w:r>
    </w:p>
    <w:p w14:paraId="33A78AAC" w14:textId="4759DB15" w:rsidR="00350938" w:rsidRPr="00333EC6" w:rsidRDefault="00350938" w:rsidP="00F73288">
      <w:pPr>
        <w:pStyle w:val="ListParagraph"/>
        <w:numPr>
          <w:ilvl w:val="0"/>
          <w:numId w:val="24"/>
        </w:numPr>
        <w:spacing w:line="276" w:lineRule="auto"/>
        <w:rPr>
          <w:color w:val="FF0000"/>
          <w:sz w:val="24"/>
          <w:szCs w:val="24"/>
        </w:rPr>
      </w:pPr>
      <w:r w:rsidRPr="00333EC6">
        <w:rPr>
          <w:color w:val="FF0000"/>
          <w:sz w:val="24"/>
          <w:szCs w:val="24"/>
        </w:rPr>
        <w:t>Identify 3 different types of CSR practices 1 mark each</w:t>
      </w:r>
    </w:p>
    <w:p w14:paraId="10E54A23" w14:textId="77777777" w:rsidR="00350938" w:rsidRPr="00746BBB" w:rsidRDefault="00350938" w:rsidP="00350938">
      <w:pPr>
        <w:spacing w:line="276" w:lineRule="auto"/>
      </w:pPr>
    </w:p>
    <w:p w14:paraId="48847B36" w14:textId="77777777" w:rsidR="00350938" w:rsidRPr="00746BBB" w:rsidRDefault="00350938" w:rsidP="00F73288">
      <w:pPr>
        <w:pStyle w:val="ListParagraph"/>
        <w:numPr>
          <w:ilvl w:val="0"/>
          <w:numId w:val="23"/>
        </w:numPr>
        <w:spacing w:line="276" w:lineRule="auto"/>
        <w:rPr>
          <w:sz w:val="24"/>
          <w:szCs w:val="24"/>
          <w:lang w:val="en-US"/>
        </w:rPr>
      </w:pPr>
      <w:r w:rsidRPr="00746BBB">
        <w:rPr>
          <w:sz w:val="24"/>
          <w:szCs w:val="24"/>
          <w:lang w:val="en-US"/>
        </w:rPr>
        <w:t xml:space="preserve">Corporate social responsibility (CSR) refers to a business practice that involves participating in initiatives that benefit society. </w:t>
      </w:r>
    </w:p>
    <w:p w14:paraId="0DFE24A5" w14:textId="77777777" w:rsidR="00350938" w:rsidRPr="00746BBB" w:rsidRDefault="00350938" w:rsidP="00F73288">
      <w:pPr>
        <w:pStyle w:val="ListParagraph"/>
        <w:numPr>
          <w:ilvl w:val="0"/>
          <w:numId w:val="23"/>
        </w:numPr>
        <w:spacing w:line="276" w:lineRule="auto"/>
        <w:rPr>
          <w:sz w:val="24"/>
          <w:szCs w:val="24"/>
          <w:lang w:val="en-US"/>
        </w:rPr>
      </w:pPr>
      <w:r w:rsidRPr="00746BBB">
        <w:rPr>
          <w:sz w:val="24"/>
          <w:szCs w:val="24"/>
          <w:lang w:val="en-US"/>
        </w:rPr>
        <w:t xml:space="preserve">Commitment by business to behave ethically and </w:t>
      </w:r>
    </w:p>
    <w:p w14:paraId="25DC2E25" w14:textId="4CA54A9F" w:rsidR="00350938" w:rsidRPr="00746BBB" w:rsidRDefault="00350938" w:rsidP="00F73288">
      <w:pPr>
        <w:pStyle w:val="ListParagraph"/>
        <w:numPr>
          <w:ilvl w:val="0"/>
          <w:numId w:val="23"/>
        </w:numPr>
        <w:spacing w:line="276" w:lineRule="auto"/>
        <w:rPr>
          <w:sz w:val="24"/>
          <w:szCs w:val="24"/>
          <w:lang w:val="en-US"/>
        </w:rPr>
      </w:pPr>
      <w:r w:rsidRPr="00746BBB">
        <w:rPr>
          <w:sz w:val="24"/>
          <w:szCs w:val="24"/>
          <w:lang w:val="en-US"/>
        </w:rPr>
        <w:t>Contribute to economic development while improving the quality of life of the workforce and their families as well as of the local community and society at large.</w:t>
      </w:r>
    </w:p>
    <w:p w14:paraId="0AE2FD17" w14:textId="77777777" w:rsidR="00350938" w:rsidRPr="00746BBB" w:rsidRDefault="00350938" w:rsidP="00350938">
      <w:pPr>
        <w:spacing w:line="276" w:lineRule="auto"/>
      </w:pPr>
    </w:p>
    <w:p w14:paraId="4113FEF2" w14:textId="77F18E03" w:rsidR="00350938" w:rsidRPr="00746BBB" w:rsidRDefault="00350938" w:rsidP="00350938">
      <w:pPr>
        <w:spacing w:line="276" w:lineRule="auto"/>
        <w:rPr>
          <w:color w:val="000000" w:themeColor="text1"/>
          <w:lang w:val="en-US"/>
        </w:rPr>
      </w:pPr>
      <w:r w:rsidRPr="00746BBB">
        <w:rPr>
          <w:color w:val="000000" w:themeColor="text1"/>
          <w:lang w:val="en-US"/>
        </w:rPr>
        <w:t xml:space="preserve">Businesses exist to make a </w:t>
      </w:r>
      <w:r w:rsidRPr="00746BBB">
        <w:rPr>
          <w:lang w:val="en-US"/>
        </w:rPr>
        <w:t>profit</w:t>
      </w:r>
      <w:r w:rsidRPr="00746BBB">
        <w:rPr>
          <w:color w:val="000000" w:themeColor="text1"/>
          <w:lang w:val="en-US"/>
        </w:rPr>
        <w:t xml:space="preserve">. However, no </w:t>
      </w:r>
      <w:proofErr w:type="spellStart"/>
      <w:r w:rsidRPr="00746BBB">
        <w:rPr>
          <w:color w:val="000000" w:themeColor="text1"/>
          <w:lang w:val="en-US"/>
        </w:rPr>
        <w:t>organisation</w:t>
      </w:r>
      <w:proofErr w:type="spellEnd"/>
      <w:r w:rsidRPr="00746BBB">
        <w:rPr>
          <w:color w:val="000000" w:themeColor="text1"/>
          <w:lang w:val="en-US"/>
        </w:rPr>
        <w:t xml:space="preserve"> operates in isolation; there is interaction with employees, customers, suppliers and stakeholders. CSR is about managing these relationships to produce an overall positive impact on society, whilst making money.</w:t>
      </w:r>
      <w:r w:rsidR="00333EC6">
        <w:rPr>
          <w:color w:val="000000" w:themeColor="text1"/>
          <w:lang w:val="en-US"/>
        </w:rPr>
        <w:t xml:space="preserve"> It is about being a good ‘corporate citizen’ and taking responsibility for actions taken by the company. </w:t>
      </w:r>
      <w:r w:rsidR="003B4A01">
        <w:rPr>
          <w:color w:val="000000" w:themeColor="text1"/>
          <w:lang w:val="en-US"/>
        </w:rPr>
        <w:t>It could include short term costs that do not provide immediate financial benefit for the organization but instead provide positive social and environmental change that benefit the community.</w:t>
      </w:r>
    </w:p>
    <w:p w14:paraId="76D6791A" w14:textId="77777777" w:rsidR="00746BBB" w:rsidRPr="00746BBB" w:rsidRDefault="00746BBB" w:rsidP="00350938">
      <w:pPr>
        <w:spacing w:line="276" w:lineRule="auto"/>
        <w:rPr>
          <w:color w:val="000000" w:themeColor="text1"/>
        </w:rPr>
      </w:pPr>
    </w:p>
    <w:p w14:paraId="37286E78" w14:textId="22F90932" w:rsidR="00350938" w:rsidRPr="003B4A01" w:rsidRDefault="00746BBB" w:rsidP="00350938">
      <w:pPr>
        <w:spacing w:line="276" w:lineRule="auto"/>
        <w:rPr>
          <w:color w:val="FF0000"/>
        </w:rPr>
      </w:pPr>
      <w:r w:rsidRPr="003B4A01">
        <w:rPr>
          <w:color w:val="FF0000"/>
        </w:rPr>
        <w:t xml:space="preserve">Identify doesn’t require explanation but students may not use the terms </w:t>
      </w:r>
      <w:r w:rsidR="0009079C" w:rsidRPr="003B4A01">
        <w:rPr>
          <w:color w:val="FF0000"/>
        </w:rPr>
        <w:t>below;</w:t>
      </w:r>
      <w:r w:rsidRPr="003B4A01">
        <w:rPr>
          <w:color w:val="FF0000"/>
        </w:rPr>
        <w:t xml:space="preserve"> </w:t>
      </w:r>
      <w:r w:rsidR="0009079C" w:rsidRPr="003B4A01">
        <w:rPr>
          <w:color w:val="FF0000"/>
        </w:rPr>
        <w:t>they</w:t>
      </w:r>
      <w:r w:rsidRPr="003B4A01">
        <w:rPr>
          <w:color w:val="FF0000"/>
        </w:rPr>
        <w:t xml:space="preserve"> may give examples to demonstrate the different types of CSR practices. </w:t>
      </w:r>
    </w:p>
    <w:p w14:paraId="1CF0C6DE" w14:textId="77777777" w:rsidR="00746BBB" w:rsidRPr="00746BBB" w:rsidRDefault="00746BBB" w:rsidP="00350938">
      <w:pPr>
        <w:spacing w:line="276" w:lineRule="auto"/>
        <w:rPr>
          <w:color w:val="000000" w:themeColor="text1"/>
        </w:rPr>
      </w:pPr>
    </w:p>
    <w:p w14:paraId="0E4A833F" w14:textId="77777777" w:rsidR="00350938" w:rsidRPr="003B4A01" w:rsidRDefault="00350938" w:rsidP="00350938">
      <w:pPr>
        <w:pStyle w:val="ListParagraph"/>
        <w:spacing w:line="276" w:lineRule="auto"/>
        <w:ind w:left="0"/>
        <w:rPr>
          <w:rFonts w:cs="Arial"/>
          <w:sz w:val="24"/>
          <w:szCs w:val="24"/>
          <w:lang w:val="en-US"/>
        </w:rPr>
      </w:pPr>
      <w:r w:rsidRPr="003B4A01">
        <w:rPr>
          <w:rFonts w:cs="Arial"/>
          <w:b/>
          <w:bCs/>
          <w:sz w:val="24"/>
          <w:szCs w:val="24"/>
          <w:lang w:val="en-US"/>
        </w:rPr>
        <w:t>Environment: </w:t>
      </w:r>
      <w:r w:rsidRPr="003B4A01">
        <w:rPr>
          <w:rFonts w:cs="Arial"/>
          <w:sz w:val="24"/>
          <w:szCs w:val="24"/>
          <w:lang w:val="en-US"/>
        </w:rPr>
        <w:t>One primary focus of corporate social responsibility is the environment. Businesses, both large and small, have a large carbon footprint. Any steps they can take to reduce those footprints are considered both good for the company and society as a whole.</w:t>
      </w:r>
    </w:p>
    <w:p w14:paraId="5B99B5E4" w14:textId="77777777" w:rsidR="00350938" w:rsidRPr="003B4A01" w:rsidRDefault="00350938" w:rsidP="00350938">
      <w:pPr>
        <w:pStyle w:val="ListParagraph"/>
        <w:spacing w:line="276" w:lineRule="auto"/>
        <w:ind w:left="0"/>
        <w:rPr>
          <w:rFonts w:cs="Arial"/>
          <w:b/>
          <w:bCs/>
          <w:sz w:val="24"/>
          <w:szCs w:val="24"/>
          <w:lang w:val="en-US"/>
        </w:rPr>
      </w:pPr>
    </w:p>
    <w:p w14:paraId="32E3D9E6" w14:textId="3F7CA6A6" w:rsidR="00350938" w:rsidRPr="003B4A01" w:rsidRDefault="00350938" w:rsidP="00350938">
      <w:pPr>
        <w:pStyle w:val="ListParagraph"/>
        <w:spacing w:line="276" w:lineRule="auto"/>
        <w:ind w:left="0"/>
        <w:rPr>
          <w:rFonts w:cs="Arial"/>
          <w:sz w:val="24"/>
          <w:szCs w:val="24"/>
          <w:lang w:val="en-US"/>
        </w:rPr>
      </w:pPr>
      <w:r w:rsidRPr="003B4A01">
        <w:rPr>
          <w:rFonts w:cs="Arial"/>
          <w:b/>
          <w:bCs/>
          <w:sz w:val="24"/>
          <w:szCs w:val="24"/>
          <w:lang w:val="en-US"/>
        </w:rPr>
        <w:t>Philanthropy</w:t>
      </w:r>
      <w:r w:rsidR="00746BBB" w:rsidRPr="003B4A01">
        <w:rPr>
          <w:rFonts w:cs="Arial"/>
          <w:b/>
          <w:bCs/>
          <w:sz w:val="24"/>
          <w:szCs w:val="24"/>
          <w:lang w:val="en-US"/>
        </w:rPr>
        <w:t>/community</w:t>
      </w:r>
      <w:r w:rsidRPr="003B4A01">
        <w:rPr>
          <w:rFonts w:cs="Arial"/>
          <w:b/>
          <w:bCs/>
          <w:sz w:val="24"/>
          <w:szCs w:val="24"/>
          <w:lang w:val="en-US"/>
        </w:rPr>
        <w:t>: </w:t>
      </w:r>
      <w:r w:rsidRPr="003B4A01">
        <w:rPr>
          <w:rFonts w:cs="Arial"/>
          <w:sz w:val="24"/>
          <w:szCs w:val="24"/>
          <w:lang w:val="en-US"/>
        </w:rPr>
        <w:t>Businesses practice social responsibility by donating to charities</w:t>
      </w:r>
      <w:r w:rsidR="00746BBB" w:rsidRPr="003B4A01">
        <w:rPr>
          <w:rFonts w:cs="Arial"/>
          <w:sz w:val="24"/>
          <w:szCs w:val="24"/>
          <w:lang w:val="en-US"/>
        </w:rPr>
        <w:t xml:space="preserve"> and community programs</w:t>
      </w:r>
      <w:r w:rsidRPr="003B4A01">
        <w:rPr>
          <w:rFonts w:cs="Arial"/>
          <w:sz w:val="24"/>
          <w:szCs w:val="24"/>
          <w:lang w:val="en-US"/>
        </w:rPr>
        <w:t xml:space="preserve">. </w:t>
      </w:r>
      <w:proofErr w:type="gramStart"/>
      <w:r w:rsidRPr="003B4A01">
        <w:rPr>
          <w:rFonts w:cs="Arial"/>
          <w:sz w:val="24"/>
          <w:szCs w:val="24"/>
          <w:lang w:val="en-US"/>
        </w:rPr>
        <w:t>Whether it involves giving money or time</w:t>
      </w:r>
      <w:r w:rsidR="00746BBB" w:rsidRPr="003B4A01">
        <w:rPr>
          <w:rFonts w:cs="Arial"/>
          <w:sz w:val="24"/>
          <w:szCs w:val="24"/>
          <w:lang w:val="en-US"/>
        </w:rPr>
        <w:t>, employing local people, purchasing supplies locally.</w:t>
      </w:r>
      <w:proofErr w:type="gramEnd"/>
      <w:r w:rsidR="00746BBB" w:rsidRPr="003B4A01">
        <w:rPr>
          <w:rFonts w:cs="Arial"/>
          <w:sz w:val="24"/>
          <w:szCs w:val="24"/>
          <w:lang w:val="en-US"/>
        </w:rPr>
        <w:t xml:space="preserve"> </w:t>
      </w:r>
    </w:p>
    <w:p w14:paraId="6A2B1FDF" w14:textId="77777777" w:rsidR="00350938" w:rsidRPr="003B4A01" w:rsidRDefault="00350938" w:rsidP="00350938">
      <w:pPr>
        <w:pStyle w:val="ListParagraph"/>
        <w:spacing w:line="276" w:lineRule="auto"/>
        <w:ind w:left="0"/>
        <w:rPr>
          <w:rFonts w:cs="Arial"/>
          <w:b/>
          <w:bCs/>
          <w:sz w:val="24"/>
          <w:szCs w:val="24"/>
          <w:lang w:val="en-US"/>
        </w:rPr>
      </w:pPr>
    </w:p>
    <w:p w14:paraId="1372AD9E" w14:textId="563EF703" w:rsidR="00350938" w:rsidRPr="003B4A01" w:rsidRDefault="00350938" w:rsidP="00350938">
      <w:pPr>
        <w:pStyle w:val="ListParagraph"/>
        <w:spacing w:line="276" w:lineRule="auto"/>
        <w:ind w:left="0"/>
        <w:rPr>
          <w:rFonts w:cs="Arial"/>
          <w:sz w:val="24"/>
          <w:szCs w:val="24"/>
          <w:lang w:val="en-US"/>
        </w:rPr>
      </w:pPr>
      <w:r w:rsidRPr="003B4A01">
        <w:rPr>
          <w:rFonts w:cs="Arial"/>
          <w:b/>
          <w:bCs/>
          <w:sz w:val="24"/>
          <w:szCs w:val="24"/>
          <w:lang w:val="en-US"/>
        </w:rPr>
        <w:t xml:space="preserve">Ethical </w:t>
      </w:r>
      <w:r w:rsidR="009A5AD3">
        <w:rPr>
          <w:rFonts w:cs="Arial"/>
          <w:b/>
          <w:bCs/>
          <w:sz w:val="24"/>
          <w:szCs w:val="24"/>
          <w:lang w:val="en-US"/>
        </w:rPr>
        <w:t xml:space="preserve">workplace </w:t>
      </w:r>
      <w:proofErr w:type="spellStart"/>
      <w:r w:rsidRPr="003B4A01">
        <w:rPr>
          <w:rFonts w:cs="Arial"/>
          <w:b/>
          <w:bCs/>
          <w:sz w:val="24"/>
          <w:szCs w:val="24"/>
          <w:lang w:val="en-US"/>
        </w:rPr>
        <w:t>labo</w:t>
      </w:r>
      <w:r w:rsidR="009A5AD3">
        <w:rPr>
          <w:rFonts w:cs="Arial"/>
          <w:b/>
          <w:bCs/>
          <w:sz w:val="24"/>
          <w:szCs w:val="24"/>
          <w:lang w:val="en-US"/>
        </w:rPr>
        <w:t>u</w:t>
      </w:r>
      <w:r w:rsidRPr="003B4A01">
        <w:rPr>
          <w:rFonts w:cs="Arial"/>
          <w:b/>
          <w:bCs/>
          <w:sz w:val="24"/>
          <w:szCs w:val="24"/>
          <w:lang w:val="en-US"/>
        </w:rPr>
        <w:t>r</w:t>
      </w:r>
      <w:proofErr w:type="spellEnd"/>
      <w:r w:rsidRPr="003B4A01">
        <w:rPr>
          <w:rFonts w:cs="Arial"/>
          <w:b/>
          <w:bCs/>
          <w:sz w:val="24"/>
          <w:szCs w:val="24"/>
          <w:lang w:val="en-US"/>
        </w:rPr>
        <w:t xml:space="preserve"> practices: </w:t>
      </w:r>
      <w:r w:rsidR="00746BBB" w:rsidRPr="003B4A01">
        <w:rPr>
          <w:rFonts w:cs="Arial"/>
          <w:sz w:val="24"/>
          <w:szCs w:val="24"/>
          <w:lang w:val="en-US"/>
        </w:rPr>
        <w:t>-</w:t>
      </w:r>
      <w:r w:rsidRPr="003B4A01">
        <w:rPr>
          <w:rFonts w:cs="Arial"/>
          <w:sz w:val="24"/>
          <w:szCs w:val="24"/>
          <w:lang w:val="en-US"/>
        </w:rPr>
        <w:t xml:space="preserve"> treating employees fairly and ethically, </w:t>
      </w:r>
      <w:r w:rsidR="00746BBB" w:rsidRPr="003B4A01">
        <w:rPr>
          <w:rFonts w:cs="Arial"/>
          <w:sz w:val="24"/>
          <w:szCs w:val="24"/>
          <w:lang w:val="en-US"/>
        </w:rPr>
        <w:t>e.g. providing a voice, flexible work arrangements, fair wage</w:t>
      </w:r>
      <w:r w:rsidR="005550DE">
        <w:rPr>
          <w:rFonts w:cs="Arial"/>
          <w:sz w:val="24"/>
          <w:szCs w:val="24"/>
          <w:lang w:val="en-US"/>
        </w:rPr>
        <w:t xml:space="preserve"> and good working conditions</w:t>
      </w:r>
    </w:p>
    <w:p w14:paraId="317B46B0" w14:textId="77777777" w:rsidR="00350938" w:rsidRDefault="00350938" w:rsidP="00350938">
      <w:pPr>
        <w:pStyle w:val="ListParagraph"/>
        <w:spacing w:line="276" w:lineRule="auto"/>
        <w:ind w:left="0"/>
        <w:rPr>
          <w:rFonts w:cs="Arial"/>
          <w:sz w:val="24"/>
          <w:szCs w:val="24"/>
          <w:lang w:val="en-US"/>
        </w:rPr>
      </w:pPr>
    </w:p>
    <w:p w14:paraId="51450F25" w14:textId="4C9CC80D" w:rsidR="00CA43EB" w:rsidRPr="009A5AD3" w:rsidRDefault="009A5AD3" w:rsidP="00350938">
      <w:pPr>
        <w:pStyle w:val="ListParagraph"/>
        <w:spacing w:line="276" w:lineRule="auto"/>
        <w:ind w:left="0"/>
        <w:rPr>
          <w:rFonts w:cs="Arial"/>
          <w:sz w:val="24"/>
          <w:szCs w:val="24"/>
          <w:lang w:val="en-US"/>
        </w:rPr>
      </w:pPr>
      <w:r w:rsidRPr="009A5AD3">
        <w:rPr>
          <w:rFonts w:cs="Arial"/>
          <w:b/>
          <w:sz w:val="24"/>
          <w:szCs w:val="24"/>
          <w:lang w:val="en-US"/>
        </w:rPr>
        <w:t>Marketplace and business conduct</w:t>
      </w:r>
      <w:r>
        <w:rPr>
          <w:rFonts w:cs="Arial"/>
          <w:b/>
          <w:sz w:val="24"/>
          <w:szCs w:val="24"/>
          <w:lang w:val="en-US"/>
        </w:rPr>
        <w:t>:</w:t>
      </w:r>
      <w:r>
        <w:rPr>
          <w:rFonts w:cs="Arial"/>
          <w:sz w:val="24"/>
          <w:szCs w:val="24"/>
          <w:lang w:val="en-US"/>
        </w:rPr>
        <w:t xml:space="preserve"> responsible </w:t>
      </w:r>
      <w:proofErr w:type="spellStart"/>
      <w:r>
        <w:rPr>
          <w:rFonts w:cs="Arial"/>
          <w:sz w:val="24"/>
          <w:szCs w:val="24"/>
          <w:lang w:val="en-US"/>
        </w:rPr>
        <w:t>behavour</w:t>
      </w:r>
      <w:proofErr w:type="spellEnd"/>
      <w:r>
        <w:rPr>
          <w:rFonts w:cs="Arial"/>
          <w:sz w:val="24"/>
          <w:szCs w:val="24"/>
          <w:lang w:val="en-US"/>
        </w:rPr>
        <w:t xml:space="preserve"> purchasing, selling and marketing</w:t>
      </w:r>
    </w:p>
    <w:p w14:paraId="4233054D" w14:textId="77CA0635" w:rsidR="00CA43EB" w:rsidRPr="0041037F" w:rsidRDefault="00CA43EB" w:rsidP="00CA43EB">
      <w:pPr>
        <w:pStyle w:val="ListParagraph"/>
        <w:numPr>
          <w:ilvl w:val="0"/>
          <w:numId w:val="4"/>
        </w:numPr>
        <w:spacing w:line="276" w:lineRule="auto"/>
        <w:rPr>
          <w:sz w:val="24"/>
          <w:szCs w:val="24"/>
        </w:rPr>
      </w:pPr>
      <w:r w:rsidRPr="0041037F">
        <w:rPr>
          <w:sz w:val="24"/>
          <w:szCs w:val="24"/>
        </w:rPr>
        <w:t xml:space="preserve">Discuss thoroughly the advantages and disadvantages for a company of adopting corporate social responsibility policies. Provide examples/evidence to support your answer. </w:t>
      </w:r>
    </w:p>
    <w:p w14:paraId="3A5F3F27" w14:textId="77777777" w:rsidR="00CA43EB" w:rsidRPr="0041037F" w:rsidRDefault="00CA43EB" w:rsidP="00CA43EB">
      <w:pPr>
        <w:spacing w:line="276" w:lineRule="auto"/>
        <w:ind w:left="360"/>
        <w:jc w:val="right"/>
      </w:pPr>
      <w:r w:rsidRPr="0041037F">
        <w:t>(12 marks)</w:t>
      </w:r>
    </w:p>
    <w:p w14:paraId="1C27CC79" w14:textId="234CA4A1" w:rsidR="0041037F" w:rsidRDefault="0041037F" w:rsidP="0041037F">
      <w:pPr>
        <w:spacing w:line="276" w:lineRule="auto"/>
        <w:rPr>
          <w:b/>
        </w:rPr>
      </w:pPr>
      <w:r w:rsidRPr="0041037F">
        <w:rPr>
          <w:b/>
        </w:rPr>
        <w:lastRenderedPageBreak/>
        <w:t>Advantages</w:t>
      </w:r>
      <w:r w:rsidR="005550DE">
        <w:rPr>
          <w:b/>
        </w:rPr>
        <w:t xml:space="preserve"> for company</w:t>
      </w:r>
    </w:p>
    <w:p w14:paraId="492B0A65" w14:textId="133A8EA6" w:rsidR="00815FD0" w:rsidRPr="003622D6" w:rsidRDefault="00815FD0" w:rsidP="0041037F">
      <w:pPr>
        <w:spacing w:line="276" w:lineRule="auto"/>
        <w:rPr>
          <w:b/>
          <w:color w:val="FF0000"/>
        </w:rPr>
      </w:pPr>
      <w:r w:rsidRPr="003622D6">
        <w:rPr>
          <w:b/>
          <w:color w:val="FF0000"/>
        </w:rPr>
        <w:t>Students need to include examples in their discussion</w:t>
      </w:r>
    </w:p>
    <w:p w14:paraId="656D739D" w14:textId="4A53D551" w:rsidR="00815FD0" w:rsidRDefault="00815FD0" w:rsidP="00F73288">
      <w:pPr>
        <w:pStyle w:val="ListParagraph"/>
        <w:numPr>
          <w:ilvl w:val="0"/>
          <w:numId w:val="24"/>
        </w:numPr>
        <w:spacing w:line="276" w:lineRule="auto"/>
        <w:rPr>
          <w:sz w:val="24"/>
          <w:szCs w:val="24"/>
        </w:rPr>
      </w:pPr>
      <w:r>
        <w:rPr>
          <w:sz w:val="24"/>
          <w:szCs w:val="24"/>
        </w:rPr>
        <w:t xml:space="preserve">Improved corporate image </w:t>
      </w:r>
    </w:p>
    <w:p w14:paraId="5F3A3632" w14:textId="32F931C4" w:rsidR="00815FD0" w:rsidRDefault="00815FD0" w:rsidP="00F73288">
      <w:pPr>
        <w:pStyle w:val="ListParagraph"/>
        <w:numPr>
          <w:ilvl w:val="0"/>
          <w:numId w:val="24"/>
        </w:numPr>
        <w:spacing w:line="276" w:lineRule="auto"/>
        <w:rPr>
          <w:sz w:val="24"/>
          <w:szCs w:val="24"/>
        </w:rPr>
      </w:pPr>
      <w:r>
        <w:rPr>
          <w:sz w:val="24"/>
          <w:szCs w:val="24"/>
        </w:rPr>
        <w:t>Heightened positive recognition by customer and consumers</w:t>
      </w:r>
    </w:p>
    <w:p w14:paraId="0D2B5DBE" w14:textId="53B80948" w:rsidR="00815FD0" w:rsidRDefault="00815FD0" w:rsidP="00F73288">
      <w:pPr>
        <w:pStyle w:val="ListParagraph"/>
        <w:numPr>
          <w:ilvl w:val="0"/>
          <w:numId w:val="24"/>
        </w:numPr>
        <w:spacing w:line="276" w:lineRule="auto"/>
        <w:rPr>
          <w:sz w:val="24"/>
          <w:szCs w:val="24"/>
        </w:rPr>
      </w:pPr>
      <w:r>
        <w:rPr>
          <w:sz w:val="24"/>
          <w:szCs w:val="24"/>
        </w:rPr>
        <w:t>Improves relationships between company and local community</w:t>
      </w:r>
    </w:p>
    <w:p w14:paraId="78AFAAD8" w14:textId="16FBBE3B" w:rsidR="00A95DDC" w:rsidRDefault="00815FD0" w:rsidP="00F73288">
      <w:pPr>
        <w:pStyle w:val="ListParagraph"/>
        <w:numPr>
          <w:ilvl w:val="0"/>
          <w:numId w:val="24"/>
        </w:numPr>
        <w:spacing w:line="276" w:lineRule="auto"/>
        <w:rPr>
          <w:sz w:val="24"/>
          <w:szCs w:val="24"/>
        </w:rPr>
      </w:pPr>
      <w:r>
        <w:rPr>
          <w:sz w:val="24"/>
          <w:szCs w:val="24"/>
        </w:rPr>
        <w:t>I</w:t>
      </w:r>
      <w:r w:rsidR="0041037F" w:rsidRPr="00A95DDC">
        <w:rPr>
          <w:sz w:val="24"/>
          <w:szCs w:val="24"/>
        </w:rPr>
        <w:t>ncreased productivity may result,</w:t>
      </w:r>
      <w:r w:rsidR="00A95DDC">
        <w:rPr>
          <w:sz w:val="24"/>
          <w:szCs w:val="24"/>
        </w:rPr>
        <w:t xml:space="preserve"> due to </w:t>
      </w:r>
    </w:p>
    <w:p w14:paraId="73068F62" w14:textId="2EB209A7" w:rsidR="00CA43EB" w:rsidRPr="00A95DDC" w:rsidRDefault="00A95DDC" w:rsidP="00F73288">
      <w:pPr>
        <w:pStyle w:val="ListParagraph"/>
        <w:numPr>
          <w:ilvl w:val="0"/>
          <w:numId w:val="24"/>
        </w:numPr>
        <w:spacing w:line="276" w:lineRule="auto"/>
        <w:rPr>
          <w:sz w:val="24"/>
          <w:szCs w:val="24"/>
        </w:rPr>
      </w:pPr>
      <w:r>
        <w:rPr>
          <w:sz w:val="24"/>
          <w:szCs w:val="24"/>
        </w:rPr>
        <w:t>Improved staff morale, motivation, team spirit, commitment and initiative</w:t>
      </w:r>
      <w:r w:rsidR="0041037F" w:rsidRPr="00A95DDC">
        <w:rPr>
          <w:sz w:val="24"/>
          <w:szCs w:val="24"/>
        </w:rPr>
        <w:t>.</w:t>
      </w:r>
    </w:p>
    <w:p w14:paraId="148CE025" w14:textId="73B4DB19" w:rsidR="005550DE" w:rsidRDefault="00A95DDC" w:rsidP="00F73288">
      <w:pPr>
        <w:pStyle w:val="ListParagraph"/>
        <w:numPr>
          <w:ilvl w:val="0"/>
          <w:numId w:val="24"/>
        </w:numPr>
        <w:spacing w:line="276" w:lineRule="auto"/>
        <w:rPr>
          <w:sz w:val="24"/>
          <w:szCs w:val="24"/>
        </w:rPr>
      </w:pPr>
      <w:r>
        <w:rPr>
          <w:sz w:val="24"/>
          <w:szCs w:val="24"/>
        </w:rPr>
        <w:t>I</w:t>
      </w:r>
      <w:r w:rsidR="005550DE" w:rsidRPr="00A95DDC">
        <w:rPr>
          <w:sz w:val="24"/>
          <w:szCs w:val="24"/>
        </w:rPr>
        <w:t>nvesting in training helps workers do a better job (</w:t>
      </w:r>
      <w:r w:rsidRPr="00A95DDC">
        <w:rPr>
          <w:sz w:val="24"/>
          <w:szCs w:val="24"/>
        </w:rPr>
        <w:t>less training poorer performance, unmotivated team with high attrition rate</w:t>
      </w:r>
    </w:p>
    <w:p w14:paraId="4359E64D" w14:textId="51304998" w:rsidR="00A95DDC" w:rsidRPr="00A95DDC" w:rsidRDefault="00A95DDC" w:rsidP="00F73288">
      <w:pPr>
        <w:pStyle w:val="ListParagraph"/>
        <w:numPr>
          <w:ilvl w:val="0"/>
          <w:numId w:val="24"/>
        </w:numPr>
        <w:spacing w:line="276" w:lineRule="auto"/>
        <w:rPr>
          <w:sz w:val="24"/>
          <w:szCs w:val="24"/>
        </w:rPr>
      </w:pPr>
      <w:r>
        <w:rPr>
          <w:sz w:val="24"/>
          <w:szCs w:val="24"/>
        </w:rPr>
        <w:t xml:space="preserve">Enhanced workplace relationships as </w:t>
      </w:r>
      <w:r w:rsidR="00815FD0">
        <w:rPr>
          <w:sz w:val="24"/>
          <w:szCs w:val="24"/>
        </w:rPr>
        <w:t>staff gains</w:t>
      </w:r>
      <w:r>
        <w:rPr>
          <w:sz w:val="24"/>
          <w:szCs w:val="24"/>
        </w:rPr>
        <w:t xml:space="preserve"> opportunities to work with staff from different departments and levels. E.g. voluntary work – </w:t>
      </w:r>
      <w:proofErr w:type="spellStart"/>
      <w:r w:rsidR="00815FD0">
        <w:rPr>
          <w:sz w:val="24"/>
          <w:szCs w:val="24"/>
        </w:rPr>
        <w:t>McHappy</w:t>
      </w:r>
      <w:proofErr w:type="spellEnd"/>
      <w:r w:rsidR="00815FD0">
        <w:rPr>
          <w:sz w:val="24"/>
          <w:szCs w:val="24"/>
        </w:rPr>
        <w:t xml:space="preserve"> Day (for Ronald McDonald House)</w:t>
      </w:r>
      <w:r>
        <w:rPr>
          <w:sz w:val="24"/>
          <w:szCs w:val="24"/>
        </w:rPr>
        <w:t xml:space="preserve"> </w:t>
      </w:r>
    </w:p>
    <w:p w14:paraId="1700D84E" w14:textId="06B4E979" w:rsidR="0041037F" w:rsidRPr="00815FD0" w:rsidRDefault="00815FD0" w:rsidP="00F73288">
      <w:pPr>
        <w:pStyle w:val="ListParagraph"/>
        <w:numPr>
          <w:ilvl w:val="0"/>
          <w:numId w:val="24"/>
        </w:numPr>
        <w:spacing w:line="276" w:lineRule="auto"/>
      </w:pPr>
      <w:r>
        <w:rPr>
          <w:sz w:val="24"/>
          <w:szCs w:val="24"/>
        </w:rPr>
        <w:t>Reduced absenteeism and retention of workers happier staff and healthier staff b</w:t>
      </w:r>
      <w:r w:rsidR="005550DE" w:rsidRPr="00A95DDC">
        <w:rPr>
          <w:sz w:val="24"/>
          <w:szCs w:val="24"/>
        </w:rPr>
        <w:t xml:space="preserve">y providing gyms, free vaccinations and health checks </w:t>
      </w:r>
    </w:p>
    <w:p w14:paraId="5648DF07" w14:textId="7D693BE0" w:rsidR="00815FD0" w:rsidRPr="00815FD0" w:rsidRDefault="00815FD0" w:rsidP="00F73288">
      <w:pPr>
        <w:pStyle w:val="ListParagraph"/>
        <w:numPr>
          <w:ilvl w:val="0"/>
          <w:numId w:val="24"/>
        </w:numPr>
        <w:spacing w:line="276" w:lineRule="auto"/>
      </w:pPr>
      <w:r>
        <w:rPr>
          <w:sz w:val="24"/>
          <w:szCs w:val="24"/>
        </w:rPr>
        <w:t>Improves triple bottom line</w:t>
      </w:r>
    </w:p>
    <w:p w14:paraId="487F347F" w14:textId="77777777" w:rsidR="00815FD0" w:rsidRDefault="00815FD0" w:rsidP="00815FD0">
      <w:pPr>
        <w:spacing w:line="276" w:lineRule="auto"/>
      </w:pPr>
    </w:p>
    <w:p w14:paraId="67AFF2DD" w14:textId="77777777" w:rsidR="00815FD0" w:rsidRDefault="00815FD0" w:rsidP="00815FD0">
      <w:pPr>
        <w:spacing w:line="276" w:lineRule="auto"/>
      </w:pPr>
    </w:p>
    <w:p w14:paraId="1676F092" w14:textId="4E5486AF" w:rsidR="0041037F" w:rsidRDefault="0041037F" w:rsidP="00CA43EB">
      <w:pPr>
        <w:spacing w:line="276" w:lineRule="auto"/>
        <w:rPr>
          <w:b/>
        </w:rPr>
      </w:pPr>
      <w:r w:rsidRPr="0041037F">
        <w:rPr>
          <w:b/>
        </w:rPr>
        <w:t>Disadvantages</w:t>
      </w:r>
      <w:r w:rsidR="005550DE">
        <w:rPr>
          <w:b/>
        </w:rPr>
        <w:t xml:space="preserve"> for company</w:t>
      </w:r>
    </w:p>
    <w:p w14:paraId="4A0C80D4" w14:textId="77777777" w:rsidR="0041037F" w:rsidRPr="0041037F" w:rsidRDefault="0041037F" w:rsidP="00CA43EB">
      <w:pPr>
        <w:spacing w:line="276" w:lineRule="auto"/>
        <w:rPr>
          <w:b/>
        </w:rPr>
      </w:pPr>
    </w:p>
    <w:p w14:paraId="6BF7C869" w14:textId="14ABA5E2" w:rsidR="0041037F" w:rsidRPr="00815FD0" w:rsidRDefault="006270CE" w:rsidP="00F73288">
      <w:pPr>
        <w:pStyle w:val="ListParagraph"/>
        <w:numPr>
          <w:ilvl w:val="0"/>
          <w:numId w:val="26"/>
        </w:numPr>
        <w:spacing w:line="276" w:lineRule="auto"/>
        <w:rPr>
          <w:sz w:val="24"/>
          <w:szCs w:val="24"/>
        </w:rPr>
      </w:pPr>
      <w:r>
        <w:rPr>
          <w:sz w:val="24"/>
          <w:szCs w:val="24"/>
        </w:rPr>
        <w:t>Extra c</w:t>
      </w:r>
      <w:r w:rsidR="00815FD0" w:rsidRPr="00815FD0">
        <w:rPr>
          <w:sz w:val="24"/>
          <w:szCs w:val="24"/>
        </w:rPr>
        <w:t>ost</w:t>
      </w:r>
      <w:r>
        <w:rPr>
          <w:sz w:val="24"/>
          <w:szCs w:val="24"/>
        </w:rPr>
        <w:t>s</w:t>
      </w:r>
    </w:p>
    <w:p w14:paraId="205D3CD2" w14:textId="3D318E44" w:rsidR="00815FD0" w:rsidRDefault="006270CE" w:rsidP="00F73288">
      <w:pPr>
        <w:pStyle w:val="ListParagraph"/>
        <w:numPr>
          <w:ilvl w:val="0"/>
          <w:numId w:val="26"/>
        </w:numPr>
        <w:spacing w:line="276" w:lineRule="auto"/>
        <w:rPr>
          <w:sz w:val="24"/>
          <w:szCs w:val="24"/>
        </w:rPr>
      </w:pPr>
      <w:r>
        <w:rPr>
          <w:sz w:val="24"/>
          <w:szCs w:val="24"/>
        </w:rPr>
        <w:t>May reduce profit</w:t>
      </w:r>
    </w:p>
    <w:p w14:paraId="622B964A" w14:textId="6B5E5127" w:rsidR="006270CE" w:rsidRDefault="006270CE" w:rsidP="00F73288">
      <w:pPr>
        <w:pStyle w:val="ListParagraph"/>
        <w:numPr>
          <w:ilvl w:val="0"/>
          <w:numId w:val="26"/>
        </w:numPr>
        <w:spacing w:line="276" w:lineRule="auto"/>
        <w:rPr>
          <w:sz w:val="24"/>
          <w:szCs w:val="24"/>
        </w:rPr>
      </w:pPr>
      <w:r>
        <w:rPr>
          <w:sz w:val="24"/>
          <w:szCs w:val="24"/>
        </w:rPr>
        <w:t>Any mistakes are seen as more negative because the company has given a commitment to CSR practices so seen as hypocritical</w:t>
      </w:r>
    </w:p>
    <w:p w14:paraId="1C5C39C3" w14:textId="77777777" w:rsidR="006270CE" w:rsidRDefault="006270CE" w:rsidP="006270CE">
      <w:pPr>
        <w:spacing w:line="276" w:lineRule="auto"/>
      </w:pPr>
    </w:p>
    <w:p w14:paraId="2F87A5EB" w14:textId="77777777" w:rsidR="006270CE" w:rsidRPr="006270CE" w:rsidRDefault="006270CE" w:rsidP="006270CE">
      <w:pPr>
        <w:spacing w:line="276" w:lineRule="auto"/>
      </w:pPr>
    </w:p>
    <w:p w14:paraId="5DB7A919" w14:textId="77777777" w:rsidR="00CA43EB" w:rsidRPr="00810BAB" w:rsidRDefault="00CA43EB" w:rsidP="00CA43EB">
      <w:pPr>
        <w:pStyle w:val="ListParagraph"/>
        <w:numPr>
          <w:ilvl w:val="0"/>
          <w:numId w:val="4"/>
        </w:numPr>
        <w:spacing w:line="276" w:lineRule="auto"/>
        <w:rPr>
          <w:rFonts w:cs="Arial"/>
          <w:sz w:val="24"/>
          <w:szCs w:val="24"/>
        </w:rPr>
      </w:pPr>
      <w:r w:rsidRPr="00810BAB">
        <w:rPr>
          <w:rFonts w:cs="Arial"/>
          <w:sz w:val="24"/>
          <w:szCs w:val="24"/>
        </w:rPr>
        <w:t xml:space="preserve">Discuss thoroughly the advantages and disadvantages for employees and the wider community when organisations adopt corporate social responsibility policies. Provide examples/evidence to support your answer. </w:t>
      </w:r>
    </w:p>
    <w:p w14:paraId="69DEFFB8" w14:textId="77777777" w:rsidR="00CA43EB" w:rsidRPr="00810BAB" w:rsidRDefault="00CA43EB" w:rsidP="00CA43EB">
      <w:pPr>
        <w:spacing w:line="276" w:lineRule="auto"/>
        <w:ind w:left="360"/>
        <w:jc w:val="right"/>
      </w:pPr>
      <w:r w:rsidRPr="00810BAB">
        <w:t>(12 marks)</w:t>
      </w:r>
    </w:p>
    <w:p w14:paraId="10C53DD7" w14:textId="77777777" w:rsidR="00333EC6" w:rsidRDefault="00333EC6"/>
    <w:p w14:paraId="762AC01E" w14:textId="27EA1FFB" w:rsidR="0041037F" w:rsidRPr="0041037F" w:rsidRDefault="0041037F">
      <w:pPr>
        <w:rPr>
          <w:b/>
        </w:rPr>
      </w:pPr>
      <w:r w:rsidRPr="0041037F">
        <w:rPr>
          <w:b/>
        </w:rPr>
        <w:t>Advantages</w:t>
      </w:r>
      <w:r w:rsidR="005550DE">
        <w:rPr>
          <w:b/>
        </w:rPr>
        <w:t xml:space="preserve"> for employees and community</w:t>
      </w:r>
    </w:p>
    <w:p w14:paraId="209979FD" w14:textId="77777777" w:rsidR="0041037F" w:rsidRPr="00A95DDC" w:rsidRDefault="0041037F" w:rsidP="00F73288">
      <w:pPr>
        <w:pStyle w:val="ListParagraph"/>
        <w:numPr>
          <w:ilvl w:val="0"/>
          <w:numId w:val="24"/>
        </w:numPr>
        <w:rPr>
          <w:sz w:val="24"/>
          <w:szCs w:val="24"/>
        </w:rPr>
      </w:pPr>
      <w:r w:rsidRPr="00A95DDC">
        <w:rPr>
          <w:sz w:val="24"/>
          <w:szCs w:val="24"/>
        </w:rPr>
        <w:t>Employees may feel proud of and committed to an organisation that is committed to the concept of CSR</w:t>
      </w:r>
    </w:p>
    <w:p w14:paraId="728E006B" w14:textId="5A94E778" w:rsidR="006270CE" w:rsidRDefault="006270CE" w:rsidP="00F73288">
      <w:pPr>
        <w:pStyle w:val="ListParagraph"/>
        <w:numPr>
          <w:ilvl w:val="0"/>
          <w:numId w:val="24"/>
        </w:numPr>
        <w:rPr>
          <w:sz w:val="24"/>
          <w:szCs w:val="24"/>
        </w:rPr>
      </w:pPr>
      <w:r>
        <w:rPr>
          <w:sz w:val="24"/>
          <w:szCs w:val="24"/>
        </w:rPr>
        <w:t>Happier staff sense of fulfilment</w:t>
      </w:r>
    </w:p>
    <w:p w14:paraId="7276D08F" w14:textId="210BA606" w:rsidR="006270CE" w:rsidRDefault="006270CE" w:rsidP="00F73288">
      <w:pPr>
        <w:pStyle w:val="ListParagraph"/>
        <w:numPr>
          <w:ilvl w:val="0"/>
          <w:numId w:val="24"/>
        </w:numPr>
        <w:rPr>
          <w:sz w:val="24"/>
          <w:szCs w:val="24"/>
        </w:rPr>
      </w:pPr>
      <w:r>
        <w:rPr>
          <w:sz w:val="24"/>
          <w:szCs w:val="24"/>
        </w:rPr>
        <w:t>Improved health and wellbeing</w:t>
      </w:r>
    </w:p>
    <w:p w14:paraId="56ECFD9C" w14:textId="3BCCF0A8" w:rsidR="006270CE" w:rsidRPr="006270CE" w:rsidRDefault="006270CE" w:rsidP="00F73288">
      <w:pPr>
        <w:pStyle w:val="ListParagraph"/>
        <w:numPr>
          <w:ilvl w:val="0"/>
          <w:numId w:val="24"/>
        </w:numPr>
        <w:rPr>
          <w:sz w:val="24"/>
          <w:szCs w:val="24"/>
        </w:rPr>
      </w:pPr>
      <w:r>
        <w:rPr>
          <w:sz w:val="24"/>
          <w:szCs w:val="24"/>
        </w:rPr>
        <w:t>New opportunities and skills may be developed especially through volunteering</w:t>
      </w:r>
    </w:p>
    <w:p w14:paraId="0A397D9F" w14:textId="1D80D4F7" w:rsidR="006270CE" w:rsidRDefault="006270CE" w:rsidP="00F73288">
      <w:pPr>
        <w:pStyle w:val="ListParagraph"/>
        <w:numPr>
          <w:ilvl w:val="0"/>
          <w:numId w:val="24"/>
        </w:numPr>
        <w:rPr>
          <w:sz w:val="24"/>
          <w:szCs w:val="24"/>
        </w:rPr>
      </w:pPr>
      <w:r>
        <w:rPr>
          <w:sz w:val="24"/>
          <w:szCs w:val="24"/>
        </w:rPr>
        <w:t>New networks established that may led to other jobs, hobbies and friendships</w:t>
      </w:r>
    </w:p>
    <w:p w14:paraId="271D514B" w14:textId="403937D8" w:rsidR="0041037F" w:rsidRPr="00A95DDC" w:rsidRDefault="0041037F" w:rsidP="00F73288">
      <w:pPr>
        <w:pStyle w:val="ListParagraph"/>
        <w:numPr>
          <w:ilvl w:val="0"/>
          <w:numId w:val="24"/>
        </w:numPr>
        <w:rPr>
          <w:sz w:val="24"/>
          <w:szCs w:val="24"/>
        </w:rPr>
      </w:pPr>
      <w:r w:rsidRPr="00A95DDC">
        <w:rPr>
          <w:sz w:val="24"/>
          <w:szCs w:val="24"/>
        </w:rPr>
        <w:t>Increased job involvement</w:t>
      </w:r>
      <w:r w:rsidR="006270CE">
        <w:rPr>
          <w:sz w:val="24"/>
          <w:szCs w:val="24"/>
        </w:rPr>
        <w:t xml:space="preserve"> and opportunities to </w:t>
      </w:r>
      <w:proofErr w:type="spellStart"/>
      <w:r w:rsidR="006270CE">
        <w:rPr>
          <w:sz w:val="24"/>
          <w:szCs w:val="24"/>
        </w:rPr>
        <w:t>met</w:t>
      </w:r>
      <w:proofErr w:type="spellEnd"/>
      <w:r w:rsidR="006270CE">
        <w:rPr>
          <w:sz w:val="24"/>
          <w:szCs w:val="24"/>
        </w:rPr>
        <w:t xml:space="preserve"> people from other departments and explore new situations (increasing interests)</w:t>
      </w:r>
    </w:p>
    <w:p w14:paraId="32B21750" w14:textId="0FAFB10D" w:rsidR="0041037F" w:rsidRPr="00A95DDC" w:rsidRDefault="0041037F" w:rsidP="00F73288">
      <w:pPr>
        <w:pStyle w:val="ListParagraph"/>
        <w:numPr>
          <w:ilvl w:val="0"/>
          <w:numId w:val="24"/>
        </w:numPr>
        <w:rPr>
          <w:sz w:val="24"/>
          <w:szCs w:val="24"/>
        </w:rPr>
      </w:pPr>
      <w:r w:rsidRPr="00A95DDC">
        <w:rPr>
          <w:sz w:val="24"/>
          <w:szCs w:val="24"/>
        </w:rPr>
        <w:t>Increased job satisfaction</w:t>
      </w:r>
    </w:p>
    <w:p w14:paraId="68D6B376" w14:textId="226F6909" w:rsidR="0041037F" w:rsidRDefault="0041037F" w:rsidP="00F73288">
      <w:pPr>
        <w:pStyle w:val="ListParagraph"/>
        <w:numPr>
          <w:ilvl w:val="0"/>
          <w:numId w:val="24"/>
        </w:numPr>
        <w:rPr>
          <w:sz w:val="24"/>
          <w:szCs w:val="24"/>
        </w:rPr>
      </w:pPr>
      <w:r w:rsidRPr="00A95DDC">
        <w:rPr>
          <w:sz w:val="24"/>
          <w:szCs w:val="24"/>
        </w:rPr>
        <w:t>Reduced intentional turnover (staying longer in the organisation)</w:t>
      </w:r>
    </w:p>
    <w:p w14:paraId="18077E89" w14:textId="4AEFBF05" w:rsidR="006270CE" w:rsidRDefault="006270CE" w:rsidP="00F73288">
      <w:pPr>
        <w:pStyle w:val="ListParagraph"/>
        <w:numPr>
          <w:ilvl w:val="0"/>
          <w:numId w:val="24"/>
        </w:numPr>
        <w:rPr>
          <w:sz w:val="24"/>
          <w:szCs w:val="24"/>
        </w:rPr>
      </w:pPr>
      <w:r>
        <w:rPr>
          <w:sz w:val="24"/>
          <w:szCs w:val="24"/>
        </w:rPr>
        <w:t xml:space="preserve">New and more positive perceptions </w:t>
      </w:r>
      <w:r w:rsidR="003622D6">
        <w:rPr>
          <w:sz w:val="24"/>
          <w:szCs w:val="24"/>
        </w:rPr>
        <w:t>of career, workplace, peers and management teams</w:t>
      </w:r>
    </w:p>
    <w:p w14:paraId="1DAE834C" w14:textId="4A1DF570" w:rsidR="003622D6" w:rsidRDefault="003622D6" w:rsidP="00F73288">
      <w:pPr>
        <w:pStyle w:val="ListParagraph"/>
        <w:numPr>
          <w:ilvl w:val="0"/>
          <w:numId w:val="24"/>
        </w:numPr>
        <w:rPr>
          <w:sz w:val="24"/>
          <w:szCs w:val="24"/>
        </w:rPr>
      </w:pPr>
      <w:r>
        <w:rPr>
          <w:sz w:val="24"/>
          <w:szCs w:val="24"/>
        </w:rPr>
        <w:t>Pathways to community involvement Act, Belong, Commit</w:t>
      </w:r>
    </w:p>
    <w:p w14:paraId="6A7FF66F" w14:textId="5C6F6B3F" w:rsidR="003622D6" w:rsidRDefault="003622D6" w:rsidP="00F73288">
      <w:pPr>
        <w:pStyle w:val="ListParagraph"/>
        <w:numPr>
          <w:ilvl w:val="0"/>
          <w:numId w:val="24"/>
        </w:numPr>
        <w:rPr>
          <w:sz w:val="24"/>
          <w:szCs w:val="24"/>
        </w:rPr>
      </w:pPr>
      <w:r>
        <w:rPr>
          <w:sz w:val="24"/>
          <w:szCs w:val="24"/>
        </w:rPr>
        <w:t xml:space="preserve">The transfer of skills, knowledge and technical expertise into the community </w:t>
      </w:r>
    </w:p>
    <w:p w14:paraId="39723198" w14:textId="15549BD0" w:rsidR="003622D6" w:rsidRDefault="003622D6" w:rsidP="00F73288">
      <w:pPr>
        <w:pStyle w:val="ListParagraph"/>
        <w:numPr>
          <w:ilvl w:val="0"/>
          <w:numId w:val="24"/>
        </w:numPr>
        <w:rPr>
          <w:sz w:val="24"/>
          <w:szCs w:val="24"/>
        </w:rPr>
      </w:pPr>
      <w:r>
        <w:rPr>
          <w:sz w:val="24"/>
          <w:szCs w:val="24"/>
        </w:rPr>
        <w:t>Changing behaviours and practices that create social, economic or environmental problems</w:t>
      </w:r>
    </w:p>
    <w:p w14:paraId="6CE568A9" w14:textId="23BA5FF4" w:rsidR="003622D6" w:rsidRDefault="003622D6" w:rsidP="00F73288">
      <w:pPr>
        <w:pStyle w:val="ListParagraph"/>
        <w:numPr>
          <w:ilvl w:val="0"/>
          <w:numId w:val="24"/>
        </w:numPr>
        <w:rPr>
          <w:sz w:val="24"/>
          <w:szCs w:val="24"/>
        </w:rPr>
      </w:pPr>
      <w:r>
        <w:rPr>
          <w:sz w:val="24"/>
          <w:szCs w:val="24"/>
        </w:rPr>
        <w:t xml:space="preserve">Providing teams of volunteers for major tasks and events e.g. </w:t>
      </w:r>
      <w:proofErr w:type="spellStart"/>
      <w:r>
        <w:rPr>
          <w:sz w:val="24"/>
          <w:szCs w:val="24"/>
        </w:rPr>
        <w:t>Bankwest</w:t>
      </w:r>
      <w:proofErr w:type="spellEnd"/>
    </w:p>
    <w:p w14:paraId="1C9C41AD" w14:textId="2F746298" w:rsidR="003622D6" w:rsidRDefault="003622D6" w:rsidP="00F73288">
      <w:pPr>
        <w:pStyle w:val="ListParagraph"/>
        <w:numPr>
          <w:ilvl w:val="0"/>
          <w:numId w:val="24"/>
        </w:numPr>
        <w:rPr>
          <w:sz w:val="24"/>
          <w:szCs w:val="24"/>
        </w:rPr>
      </w:pPr>
      <w:r>
        <w:rPr>
          <w:sz w:val="24"/>
          <w:szCs w:val="24"/>
        </w:rPr>
        <w:t>Providing free or subsidies resources (mining companies – in remote WA)</w:t>
      </w:r>
    </w:p>
    <w:p w14:paraId="789CB90F" w14:textId="62AA76E0" w:rsidR="003622D6" w:rsidRDefault="003622D6" w:rsidP="00F73288">
      <w:pPr>
        <w:pStyle w:val="ListParagraph"/>
        <w:numPr>
          <w:ilvl w:val="0"/>
          <w:numId w:val="24"/>
        </w:numPr>
        <w:rPr>
          <w:sz w:val="24"/>
          <w:szCs w:val="24"/>
        </w:rPr>
      </w:pPr>
      <w:r>
        <w:rPr>
          <w:sz w:val="24"/>
          <w:szCs w:val="24"/>
        </w:rPr>
        <w:t>Increased public awareness of community issues</w:t>
      </w:r>
    </w:p>
    <w:p w14:paraId="675549E5" w14:textId="3FFFE264" w:rsidR="003622D6" w:rsidRDefault="003622D6" w:rsidP="00F73288">
      <w:pPr>
        <w:pStyle w:val="ListParagraph"/>
        <w:numPr>
          <w:ilvl w:val="0"/>
          <w:numId w:val="24"/>
        </w:numPr>
        <w:rPr>
          <w:sz w:val="24"/>
          <w:szCs w:val="24"/>
        </w:rPr>
      </w:pPr>
      <w:r>
        <w:rPr>
          <w:sz w:val="24"/>
          <w:szCs w:val="24"/>
        </w:rPr>
        <w:lastRenderedPageBreak/>
        <w:t>Creating new income streams for community projects  (Rio Tinto $12 million for Kings Park)</w:t>
      </w:r>
    </w:p>
    <w:p w14:paraId="409F68E9" w14:textId="3E887DF3" w:rsidR="003622D6" w:rsidRPr="00A95DDC" w:rsidRDefault="003622D6" w:rsidP="00F73288">
      <w:pPr>
        <w:pStyle w:val="ListParagraph"/>
        <w:numPr>
          <w:ilvl w:val="0"/>
          <w:numId w:val="24"/>
        </w:numPr>
        <w:rPr>
          <w:sz w:val="24"/>
          <w:szCs w:val="24"/>
        </w:rPr>
      </w:pPr>
      <w:r>
        <w:rPr>
          <w:sz w:val="24"/>
          <w:szCs w:val="24"/>
        </w:rPr>
        <w:t>Improving understanding and appreciation between the business and voluntary sector.</w:t>
      </w:r>
    </w:p>
    <w:p w14:paraId="62280AE0" w14:textId="77777777" w:rsidR="0041037F" w:rsidRPr="00A95DDC" w:rsidRDefault="0041037F"/>
    <w:p w14:paraId="7535204A" w14:textId="77777777" w:rsidR="0041037F" w:rsidRDefault="0041037F"/>
    <w:p w14:paraId="6331C51B" w14:textId="77777777" w:rsidR="006270CE" w:rsidRDefault="0041037F">
      <w:pPr>
        <w:rPr>
          <w:b/>
        </w:rPr>
      </w:pPr>
      <w:r w:rsidRPr="0041037F">
        <w:rPr>
          <w:b/>
        </w:rPr>
        <w:t>Disadvantages</w:t>
      </w:r>
      <w:r w:rsidR="005550DE">
        <w:rPr>
          <w:b/>
        </w:rPr>
        <w:t xml:space="preserve"> for employees and community</w:t>
      </w:r>
      <w:r w:rsidR="005550DE" w:rsidRPr="0041037F">
        <w:rPr>
          <w:b/>
        </w:rPr>
        <w:t xml:space="preserve"> </w:t>
      </w:r>
    </w:p>
    <w:p w14:paraId="569CEC7F" w14:textId="77777777" w:rsidR="003622D6" w:rsidRPr="003622D6" w:rsidRDefault="006270CE" w:rsidP="00F73288">
      <w:pPr>
        <w:pStyle w:val="ListParagraph"/>
        <w:numPr>
          <w:ilvl w:val="0"/>
          <w:numId w:val="27"/>
        </w:numPr>
        <w:rPr>
          <w:b/>
          <w:sz w:val="24"/>
          <w:szCs w:val="24"/>
        </w:rPr>
      </w:pPr>
      <w:r w:rsidRPr="006270CE">
        <w:rPr>
          <w:sz w:val="24"/>
          <w:szCs w:val="24"/>
        </w:rPr>
        <w:t>Pressure to be involved when not interested</w:t>
      </w:r>
    </w:p>
    <w:p w14:paraId="2EAF01E9" w14:textId="19C7D382" w:rsidR="00333EC6" w:rsidRPr="006270CE" w:rsidRDefault="00333EC6" w:rsidP="00F73288">
      <w:pPr>
        <w:pStyle w:val="ListParagraph"/>
        <w:numPr>
          <w:ilvl w:val="0"/>
          <w:numId w:val="27"/>
        </w:numPr>
        <w:rPr>
          <w:b/>
          <w:sz w:val="24"/>
          <w:szCs w:val="24"/>
        </w:rPr>
      </w:pPr>
      <w:r w:rsidRPr="006270CE">
        <w:rPr>
          <w:b/>
          <w:sz w:val="24"/>
          <w:szCs w:val="24"/>
        </w:rPr>
        <w:br w:type="page"/>
      </w:r>
    </w:p>
    <w:p w14:paraId="1144CA08" w14:textId="1632A3DE" w:rsidR="00B42008" w:rsidRPr="00810BAB" w:rsidRDefault="00B87561" w:rsidP="0085472D">
      <w:pPr>
        <w:spacing w:line="276" w:lineRule="auto"/>
        <w:rPr>
          <w:b/>
        </w:rPr>
      </w:pPr>
      <w:r w:rsidRPr="00810BAB">
        <w:rPr>
          <w:b/>
        </w:rPr>
        <w:lastRenderedPageBreak/>
        <w:t>Question 1</w:t>
      </w:r>
      <w:r w:rsidR="001E7E2E" w:rsidRPr="00810BAB">
        <w:rPr>
          <w:b/>
        </w:rPr>
        <w:t>1</w:t>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r>
      <w:r w:rsidRPr="00810BAB">
        <w:rPr>
          <w:b/>
        </w:rPr>
        <w:tab/>
        <w:t>(30 marks)</w:t>
      </w:r>
    </w:p>
    <w:p w14:paraId="081EA3E4" w14:textId="77777777" w:rsidR="00650B80" w:rsidRPr="00810BAB" w:rsidRDefault="00650B80" w:rsidP="009325FC">
      <w:pPr>
        <w:pStyle w:val="ListParagraph"/>
        <w:numPr>
          <w:ilvl w:val="0"/>
          <w:numId w:val="13"/>
        </w:numPr>
        <w:rPr>
          <w:rFonts w:cs="Arial"/>
          <w:sz w:val="24"/>
          <w:szCs w:val="24"/>
        </w:rPr>
      </w:pPr>
      <w:r w:rsidRPr="00810BAB">
        <w:rPr>
          <w:rFonts w:cs="Arial"/>
          <w:sz w:val="24"/>
          <w:szCs w:val="24"/>
        </w:rPr>
        <w:t xml:space="preserve">Describe the features of </w:t>
      </w:r>
      <w:r w:rsidRPr="00121EC5">
        <w:rPr>
          <w:rFonts w:cs="Arial"/>
          <w:b/>
          <w:sz w:val="24"/>
          <w:szCs w:val="24"/>
        </w:rPr>
        <w:t>two</w:t>
      </w:r>
      <w:r w:rsidRPr="00810BAB">
        <w:rPr>
          <w:rFonts w:cs="Arial"/>
          <w:sz w:val="24"/>
          <w:szCs w:val="24"/>
        </w:rPr>
        <w:t xml:space="preserve"> management styles. </w:t>
      </w:r>
    </w:p>
    <w:p w14:paraId="1A821502" w14:textId="23F04B1D" w:rsidR="00650B80" w:rsidRDefault="00650B80" w:rsidP="00650B80">
      <w:pPr>
        <w:ind w:left="360"/>
        <w:jc w:val="right"/>
      </w:pPr>
      <w:r w:rsidRPr="00810BAB">
        <w:t>(6 marks)</w:t>
      </w:r>
    </w:p>
    <w:p w14:paraId="3C44D311" w14:textId="6DADF4F4" w:rsidR="00D355F6" w:rsidRDefault="00D355F6" w:rsidP="00121EC5">
      <w:pPr>
        <w:spacing w:line="276" w:lineRule="auto"/>
        <w:rPr>
          <w:color w:val="FF0000"/>
        </w:rPr>
      </w:pPr>
      <w:r>
        <w:rPr>
          <w:color w:val="FF0000"/>
        </w:rPr>
        <w:t>2 management styles x 3 marks</w:t>
      </w:r>
    </w:p>
    <w:p w14:paraId="4649D342" w14:textId="77777777" w:rsidR="00D355F6" w:rsidRDefault="00D355F6" w:rsidP="00121EC5">
      <w:pPr>
        <w:spacing w:line="276" w:lineRule="auto"/>
        <w:rPr>
          <w:color w:val="FF0000"/>
        </w:rPr>
      </w:pPr>
    </w:p>
    <w:p w14:paraId="5BAC1A86" w14:textId="37620440" w:rsidR="00A63403" w:rsidRDefault="00A63403" w:rsidP="00121EC5">
      <w:pPr>
        <w:spacing w:line="276" w:lineRule="auto"/>
        <w:rPr>
          <w:color w:val="FF0000"/>
        </w:rPr>
      </w:pPr>
      <w:r w:rsidRPr="00A63403">
        <w:rPr>
          <w:color w:val="FF0000"/>
        </w:rPr>
        <w:t>D</w:t>
      </w:r>
      <w:r>
        <w:rPr>
          <w:color w:val="FF0000"/>
        </w:rPr>
        <w:t>etailed d</w:t>
      </w:r>
      <w:r w:rsidRPr="00A63403">
        <w:rPr>
          <w:color w:val="FF0000"/>
        </w:rPr>
        <w:t>e</w:t>
      </w:r>
      <w:r>
        <w:rPr>
          <w:color w:val="FF0000"/>
        </w:rPr>
        <w:t>scription including the numbered points 3</w:t>
      </w:r>
      <w:r w:rsidR="00D355F6">
        <w:rPr>
          <w:color w:val="FF0000"/>
        </w:rPr>
        <w:t xml:space="preserve"> </w:t>
      </w:r>
      <w:r>
        <w:rPr>
          <w:color w:val="FF0000"/>
        </w:rPr>
        <w:t xml:space="preserve">marks </w:t>
      </w:r>
    </w:p>
    <w:p w14:paraId="483965F0" w14:textId="344B4302" w:rsidR="00A63403" w:rsidRDefault="00A63403" w:rsidP="00121EC5">
      <w:pPr>
        <w:spacing w:line="276" w:lineRule="auto"/>
        <w:rPr>
          <w:color w:val="FF0000"/>
        </w:rPr>
      </w:pPr>
      <w:r>
        <w:rPr>
          <w:color w:val="FF0000"/>
        </w:rPr>
        <w:t>General description should include at least one numbered point and one other point</w:t>
      </w:r>
      <w:r w:rsidR="00D355F6">
        <w:rPr>
          <w:color w:val="FF0000"/>
        </w:rPr>
        <w:t xml:space="preserve"> 2 marks </w:t>
      </w:r>
    </w:p>
    <w:p w14:paraId="66AC0778" w14:textId="7C3376D7" w:rsidR="00121EC5" w:rsidRPr="00A63403" w:rsidRDefault="00D355F6" w:rsidP="00121EC5">
      <w:pPr>
        <w:spacing w:line="276" w:lineRule="auto"/>
        <w:rPr>
          <w:color w:val="FF0000"/>
        </w:rPr>
      </w:pPr>
      <w:r>
        <w:rPr>
          <w:color w:val="FF0000"/>
        </w:rPr>
        <w:t>S</w:t>
      </w:r>
      <w:r w:rsidR="00A63403">
        <w:rPr>
          <w:color w:val="FF0000"/>
        </w:rPr>
        <w:t xml:space="preserve">tates a fact </w:t>
      </w:r>
      <w:r>
        <w:rPr>
          <w:color w:val="FF0000"/>
        </w:rPr>
        <w:t>1 mark</w:t>
      </w:r>
      <w:r w:rsidR="00A63403">
        <w:rPr>
          <w:color w:val="FF0000"/>
        </w:rPr>
        <w:t xml:space="preserve"> </w:t>
      </w:r>
    </w:p>
    <w:p w14:paraId="70A77EC7" w14:textId="77777777" w:rsidR="00121EC5" w:rsidRDefault="00121EC5" w:rsidP="00121EC5">
      <w:pPr>
        <w:spacing w:line="276" w:lineRule="auto"/>
        <w:rPr>
          <w:b/>
          <w:color w:val="FF0000"/>
        </w:rPr>
      </w:pPr>
    </w:p>
    <w:p w14:paraId="2CCC828F" w14:textId="77777777" w:rsidR="00121EC5" w:rsidRPr="00121EC5" w:rsidRDefault="00121EC5" w:rsidP="00121EC5">
      <w:pPr>
        <w:spacing w:line="276" w:lineRule="auto"/>
        <w:rPr>
          <w:b/>
        </w:rPr>
      </w:pPr>
      <w:r w:rsidRPr="00121EC5">
        <w:rPr>
          <w:b/>
        </w:rPr>
        <w:t>Autocratic</w:t>
      </w:r>
    </w:p>
    <w:p w14:paraId="3CB9647E" w14:textId="77777777" w:rsidR="00121EC5" w:rsidRPr="00A63403" w:rsidRDefault="00121EC5" w:rsidP="00F73288">
      <w:pPr>
        <w:pStyle w:val="ListParagraph"/>
        <w:numPr>
          <w:ilvl w:val="0"/>
          <w:numId w:val="36"/>
        </w:numPr>
        <w:spacing w:line="276" w:lineRule="auto"/>
        <w:rPr>
          <w:rFonts w:cs="Arial"/>
          <w:sz w:val="24"/>
          <w:szCs w:val="24"/>
        </w:rPr>
      </w:pPr>
      <w:r w:rsidRPr="00A63403">
        <w:rPr>
          <w:rFonts w:cs="Arial"/>
          <w:sz w:val="24"/>
          <w:szCs w:val="24"/>
        </w:rPr>
        <w:t xml:space="preserve">Manager makes all decisions. </w:t>
      </w:r>
    </w:p>
    <w:p w14:paraId="2F51069F" w14:textId="77777777" w:rsidR="00121EC5" w:rsidRPr="00A63403" w:rsidRDefault="00121EC5" w:rsidP="00F73288">
      <w:pPr>
        <w:pStyle w:val="ListParagraph"/>
        <w:numPr>
          <w:ilvl w:val="0"/>
          <w:numId w:val="36"/>
        </w:numPr>
        <w:spacing w:line="276" w:lineRule="auto"/>
        <w:rPr>
          <w:rFonts w:cs="Arial"/>
          <w:sz w:val="24"/>
          <w:szCs w:val="24"/>
        </w:rPr>
      </w:pPr>
      <w:r w:rsidRPr="00A63403">
        <w:rPr>
          <w:rFonts w:cs="Arial"/>
          <w:sz w:val="24"/>
          <w:szCs w:val="24"/>
        </w:rPr>
        <w:t xml:space="preserve">Autocratic managers have a lot of power over their staff. </w:t>
      </w:r>
    </w:p>
    <w:p w14:paraId="5277DB3A" w14:textId="77777777" w:rsidR="00121EC5" w:rsidRPr="00A63403" w:rsidRDefault="00121EC5" w:rsidP="00F73288">
      <w:pPr>
        <w:pStyle w:val="ListParagraph"/>
        <w:numPr>
          <w:ilvl w:val="0"/>
          <w:numId w:val="36"/>
        </w:numPr>
        <w:spacing w:line="276" w:lineRule="auto"/>
        <w:rPr>
          <w:rFonts w:cs="Arial"/>
          <w:sz w:val="24"/>
          <w:szCs w:val="24"/>
        </w:rPr>
      </w:pPr>
      <w:r w:rsidRPr="00A63403">
        <w:rPr>
          <w:rFonts w:cs="Arial"/>
          <w:sz w:val="24"/>
          <w:szCs w:val="24"/>
        </w:rPr>
        <w:t>Employees have few opportunities to make suggestions.</w:t>
      </w:r>
    </w:p>
    <w:p w14:paraId="5B221543" w14:textId="77777777" w:rsidR="00121EC5" w:rsidRPr="00A63403" w:rsidRDefault="00121EC5" w:rsidP="00F73288">
      <w:pPr>
        <w:pStyle w:val="ListParagraph"/>
        <w:numPr>
          <w:ilvl w:val="0"/>
          <w:numId w:val="33"/>
        </w:numPr>
        <w:spacing w:line="276" w:lineRule="auto"/>
        <w:rPr>
          <w:rFonts w:cs="Arial"/>
          <w:sz w:val="24"/>
          <w:szCs w:val="24"/>
        </w:rPr>
      </w:pPr>
      <w:r w:rsidRPr="00A63403">
        <w:rPr>
          <w:rFonts w:cs="Arial"/>
          <w:sz w:val="24"/>
          <w:szCs w:val="24"/>
        </w:rPr>
        <w:t xml:space="preserve">Advantageous in fast-paced work environment where quick decisions are needed for efficiency. Can be effective for some routine and unskilled jobs. Autocratic leadership is therefore incredibly efficient. </w:t>
      </w:r>
    </w:p>
    <w:p w14:paraId="45969956" w14:textId="77777777" w:rsidR="00121EC5" w:rsidRPr="00A63403" w:rsidRDefault="00121EC5" w:rsidP="00F73288">
      <w:pPr>
        <w:pStyle w:val="ListParagraph"/>
        <w:numPr>
          <w:ilvl w:val="0"/>
          <w:numId w:val="33"/>
        </w:numPr>
        <w:spacing w:line="276" w:lineRule="auto"/>
        <w:rPr>
          <w:rFonts w:cs="Arial"/>
          <w:sz w:val="24"/>
          <w:szCs w:val="24"/>
        </w:rPr>
      </w:pPr>
      <w:r w:rsidRPr="00A63403">
        <w:rPr>
          <w:rFonts w:cs="Arial"/>
          <w:sz w:val="24"/>
          <w:szCs w:val="24"/>
        </w:rPr>
        <w:t>Ideal in crisis – quick decisions or complex decisions needed without dissent e.g. military</w:t>
      </w:r>
    </w:p>
    <w:p w14:paraId="3D854498" w14:textId="77777777" w:rsidR="00121EC5" w:rsidRPr="00A63403" w:rsidRDefault="00121EC5" w:rsidP="00F73288">
      <w:pPr>
        <w:pStyle w:val="ListParagraph"/>
        <w:numPr>
          <w:ilvl w:val="0"/>
          <w:numId w:val="33"/>
        </w:numPr>
        <w:spacing w:line="276" w:lineRule="auto"/>
        <w:rPr>
          <w:rFonts w:cs="Arial"/>
          <w:sz w:val="24"/>
          <w:szCs w:val="24"/>
        </w:rPr>
      </w:pPr>
      <w:r w:rsidRPr="00A63403">
        <w:rPr>
          <w:rFonts w:cs="Arial"/>
          <w:sz w:val="24"/>
          <w:szCs w:val="24"/>
        </w:rPr>
        <w:t xml:space="preserve">Motivate employees through confidence in manager’s ability for accurate &amp; productive decisions. </w:t>
      </w:r>
    </w:p>
    <w:p w14:paraId="3CA55894" w14:textId="77777777" w:rsidR="00121EC5" w:rsidRPr="00A63403" w:rsidRDefault="00121EC5" w:rsidP="00F73288">
      <w:pPr>
        <w:pStyle w:val="ListParagraph"/>
        <w:numPr>
          <w:ilvl w:val="0"/>
          <w:numId w:val="33"/>
        </w:numPr>
        <w:spacing w:line="276" w:lineRule="auto"/>
        <w:rPr>
          <w:rFonts w:cs="Arial"/>
          <w:sz w:val="24"/>
          <w:szCs w:val="24"/>
        </w:rPr>
      </w:pPr>
      <w:r w:rsidRPr="00A63403">
        <w:rPr>
          <w:rFonts w:cs="Arial"/>
          <w:sz w:val="24"/>
          <w:szCs w:val="24"/>
        </w:rPr>
        <w:t xml:space="preserve">Downside most people resent being treated this way. Often results in high levels of absenteeism and high staff turnover. </w:t>
      </w:r>
    </w:p>
    <w:p w14:paraId="2E440C0B" w14:textId="77777777" w:rsidR="00121EC5" w:rsidRPr="00A63403" w:rsidRDefault="00121EC5" w:rsidP="00121EC5">
      <w:pPr>
        <w:spacing w:line="276" w:lineRule="auto"/>
      </w:pPr>
    </w:p>
    <w:p w14:paraId="038ED984" w14:textId="77777777" w:rsidR="00121EC5" w:rsidRPr="00A63403" w:rsidRDefault="00121EC5" w:rsidP="00121EC5">
      <w:pPr>
        <w:spacing w:line="276" w:lineRule="auto"/>
        <w:rPr>
          <w:b/>
        </w:rPr>
      </w:pPr>
      <w:r w:rsidRPr="00A63403">
        <w:rPr>
          <w:b/>
        </w:rPr>
        <w:t>Bureaucratic</w:t>
      </w:r>
    </w:p>
    <w:p w14:paraId="1A3B566D" w14:textId="77777777" w:rsidR="00121EC5" w:rsidRPr="00A63403" w:rsidRDefault="00121EC5" w:rsidP="00F73288">
      <w:pPr>
        <w:pStyle w:val="ListParagraph"/>
        <w:numPr>
          <w:ilvl w:val="0"/>
          <w:numId w:val="37"/>
        </w:numPr>
        <w:spacing w:line="276" w:lineRule="auto"/>
        <w:rPr>
          <w:rFonts w:cs="Arial"/>
          <w:sz w:val="24"/>
          <w:szCs w:val="24"/>
        </w:rPr>
      </w:pPr>
      <w:r w:rsidRPr="00A63403">
        <w:rPr>
          <w:rFonts w:cs="Arial"/>
          <w:sz w:val="24"/>
          <w:szCs w:val="24"/>
        </w:rPr>
        <w:t>Rigorous rule followers</w:t>
      </w:r>
    </w:p>
    <w:p w14:paraId="297D1C36" w14:textId="77777777" w:rsidR="00A63403" w:rsidRDefault="00A63403" w:rsidP="00F73288">
      <w:pPr>
        <w:pStyle w:val="ListParagraph"/>
        <w:numPr>
          <w:ilvl w:val="0"/>
          <w:numId w:val="37"/>
        </w:numPr>
        <w:spacing w:line="276" w:lineRule="auto"/>
        <w:rPr>
          <w:rFonts w:cs="Arial"/>
          <w:sz w:val="24"/>
          <w:szCs w:val="24"/>
        </w:rPr>
      </w:pPr>
      <w:r w:rsidRPr="00A63403">
        <w:rPr>
          <w:rFonts w:cs="Arial"/>
          <w:sz w:val="24"/>
          <w:szCs w:val="24"/>
        </w:rPr>
        <w:t xml:space="preserve">Inflexibility &amp; high levels of control </w:t>
      </w:r>
    </w:p>
    <w:p w14:paraId="1F7D6AF6" w14:textId="20BBB248" w:rsidR="00A63403" w:rsidRPr="00A63403" w:rsidRDefault="00A63403" w:rsidP="00F73288">
      <w:pPr>
        <w:pStyle w:val="ListParagraph"/>
        <w:numPr>
          <w:ilvl w:val="0"/>
          <w:numId w:val="34"/>
        </w:numPr>
        <w:spacing w:line="276" w:lineRule="auto"/>
        <w:rPr>
          <w:rFonts w:cs="Arial"/>
          <w:sz w:val="24"/>
          <w:szCs w:val="24"/>
        </w:rPr>
      </w:pPr>
      <w:r w:rsidRPr="00A63403">
        <w:rPr>
          <w:rFonts w:cs="Arial"/>
          <w:sz w:val="24"/>
          <w:szCs w:val="24"/>
        </w:rPr>
        <w:t>Can</w:t>
      </w:r>
      <w:r>
        <w:rPr>
          <w:rFonts w:cs="Arial"/>
          <w:sz w:val="24"/>
          <w:szCs w:val="24"/>
        </w:rPr>
        <w:t xml:space="preserve"> demoralis</w:t>
      </w:r>
      <w:r w:rsidRPr="00A63403">
        <w:rPr>
          <w:rFonts w:cs="Arial"/>
          <w:sz w:val="24"/>
          <w:szCs w:val="24"/>
        </w:rPr>
        <w:t xml:space="preserve">e staff, diminish the organisation's ability to react to changing external circumstances. </w:t>
      </w:r>
    </w:p>
    <w:p w14:paraId="716F5349" w14:textId="77777777" w:rsidR="00121EC5" w:rsidRPr="00A63403" w:rsidRDefault="00121EC5" w:rsidP="00F73288">
      <w:pPr>
        <w:pStyle w:val="ListParagraph"/>
        <w:numPr>
          <w:ilvl w:val="0"/>
          <w:numId w:val="34"/>
        </w:numPr>
        <w:spacing w:line="276" w:lineRule="auto"/>
        <w:rPr>
          <w:rFonts w:cs="Arial"/>
          <w:sz w:val="24"/>
          <w:szCs w:val="24"/>
        </w:rPr>
      </w:pPr>
      <w:r w:rsidRPr="00A63403">
        <w:rPr>
          <w:rFonts w:cs="Arial"/>
          <w:sz w:val="24"/>
          <w:szCs w:val="24"/>
        </w:rPr>
        <w:t xml:space="preserve">Very appropriate management style for work involving serious safety risks, involvement of large sums of money &amp; routine tasks. </w:t>
      </w:r>
    </w:p>
    <w:p w14:paraId="2AAECE0C" w14:textId="77777777" w:rsidR="00121EC5" w:rsidRPr="00A63403" w:rsidRDefault="00121EC5" w:rsidP="00F73288">
      <w:pPr>
        <w:pStyle w:val="ListParagraph"/>
        <w:numPr>
          <w:ilvl w:val="0"/>
          <w:numId w:val="34"/>
        </w:numPr>
        <w:spacing w:line="276" w:lineRule="auto"/>
        <w:rPr>
          <w:rFonts w:cs="Arial"/>
          <w:sz w:val="24"/>
          <w:szCs w:val="24"/>
        </w:rPr>
      </w:pPr>
      <w:r w:rsidRPr="00A63403">
        <w:rPr>
          <w:rFonts w:cs="Arial"/>
          <w:sz w:val="24"/>
          <w:szCs w:val="24"/>
        </w:rPr>
        <w:t xml:space="preserve">Ineffective in teams and organisations that rely on flexibility, creativity, or innovation. </w:t>
      </w:r>
    </w:p>
    <w:p w14:paraId="0F2367E5" w14:textId="77777777" w:rsidR="00121EC5" w:rsidRPr="00A63403" w:rsidRDefault="00121EC5" w:rsidP="00F73288">
      <w:pPr>
        <w:pStyle w:val="ListParagraph"/>
        <w:numPr>
          <w:ilvl w:val="0"/>
          <w:numId w:val="34"/>
        </w:numPr>
        <w:spacing w:line="276" w:lineRule="auto"/>
        <w:rPr>
          <w:rFonts w:cs="Arial"/>
          <w:sz w:val="24"/>
          <w:szCs w:val="24"/>
        </w:rPr>
      </w:pPr>
      <w:r w:rsidRPr="00A63403">
        <w:rPr>
          <w:rFonts w:cs="Arial"/>
          <w:sz w:val="24"/>
          <w:szCs w:val="24"/>
        </w:rPr>
        <w:t xml:space="preserve">Often, bureaucratic leaders achieve their position due to their conformity to rules rather than qualifications or expertise, resulting in resentment when team members don't value their expertise or advice. </w:t>
      </w:r>
    </w:p>
    <w:p w14:paraId="5C55853F" w14:textId="77777777" w:rsidR="00121EC5" w:rsidRPr="00A63403" w:rsidRDefault="00121EC5" w:rsidP="00121EC5">
      <w:pPr>
        <w:spacing w:line="276" w:lineRule="auto"/>
        <w:rPr>
          <w:b/>
        </w:rPr>
      </w:pPr>
    </w:p>
    <w:p w14:paraId="57E59F8C" w14:textId="77777777" w:rsidR="00121EC5" w:rsidRPr="00A63403" w:rsidRDefault="00121EC5" w:rsidP="00121EC5">
      <w:pPr>
        <w:spacing w:line="276" w:lineRule="auto"/>
        <w:rPr>
          <w:b/>
        </w:rPr>
      </w:pPr>
      <w:r w:rsidRPr="00A63403">
        <w:rPr>
          <w:b/>
        </w:rPr>
        <w:t>Laissez-faire</w:t>
      </w:r>
    </w:p>
    <w:p w14:paraId="1F2699A6" w14:textId="77777777" w:rsidR="00121EC5" w:rsidRPr="00A63403" w:rsidRDefault="00121EC5" w:rsidP="00F73288">
      <w:pPr>
        <w:pStyle w:val="ListParagraph"/>
        <w:numPr>
          <w:ilvl w:val="0"/>
          <w:numId w:val="38"/>
        </w:numPr>
        <w:spacing w:line="276" w:lineRule="auto"/>
        <w:rPr>
          <w:rFonts w:cs="Arial"/>
          <w:sz w:val="24"/>
          <w:szCs w:val="24"/>
        </w:rPr>
      </w:pPr>
      <w:r w:rsidRPr="00A63403">
        <w:rPr>
          <w:rFonts w:cs="Arial"/>
          <w:sz w:val="24"/>
          <w:szCs w:val="24"/>
        </w:rPr>
        <w:t xml:space="preserve">Employees given freedom to work, set own deadlines. </w:t>
      </w:r>
    </w:p>
    <w:p w14:paraId="26E13C57" w14:textId="77777777" w:rsidR="00121EC5" w:rsidRPr="00A63403" w:rsidRDefault="00121EC5" w:rsidP="00F73288">
      <w:pPr>
        <w:pStyle w:val="ListParagraph"/>
        <w:numPr>
          <w:ilvl w:val="0"/>
          <w:numId w:val="38"/>
        </w:numPr>
        <w:spacing w:line="276" w:lineRule="auto"/>
        <w:rPr>
          <w:rFonts w:cs="Arial"/>
          <w:sz w:val="24"/>
          <w:szCs w:val="24"/>
        </w:rPr>
      </w:pPr>
      <w:r w:rsidRPr="00A63403">
        <w:rPr>
          <w:rFonts w:cs="Arial"/>
          <w:sz w:val="24"/>
          <w:szCs w:val="24"/>
        </w:rPr>
        <w:t xml:space="preserve">Managers provide team support with resources and advice, but otherwise don't get involved. </w:t>
      </w:r>
    </w:p>
    <w:p w14:paraId="29D49093" w14:textId="77777777" w:rsidR="00121EC5" w:rsidRPr="00A63403" w:rsidRDefault="00121EC5" w:rsidP="00F73288">
      <w:pPr>
        <w:pStyle w:val="ListParagraph"/>
        <w:numPr>
          <w:ilvl w:val="0"/>
          <w:numId w:val="35"/>
        </w:numPr>
        <w:spacing w:line="276" w:lineRule="auto"/>
        <w:rPr>
          <w:rFonts w:cs="Arial"/>
          <w:sz w:val="24"/>
          <w:szCs w:val="24"/>
        </w:rPr>
      </w:pPr>
      <w:r w:rsidRPr="00A63403">
        <w:rPr>
          <w:rFonts w:cs="Arial"/>
          <w:sz w:val="24"/>
          <w:szCs w:val="24"/>
        </w:rPr>
        <w:t>Effective if manager monitors what is being achieved &amp; regularly communicates with employees.</w:t>
      </w:r>
    </w:p>
    <w:p w14:paraId="5ABB2F5E" w14:textId="77777777" w:rsidR="00121EC5" w:rsidRPr="00A63403" w:rsidRDefault="00121EC5" w:rsidP="00F73288">
      <w:pPr>
        <w:pStyle w:val="ListParagraph"/>
        <w:numPr>
          <w:ilvl w:val="0"/>
          <w:numId w:val="35"/>
        </w:numPr>
        <w:spacing w:line="276" w:lineRule="auto"/>
        <w:rPr>
          <w:rFonts w:cs="Arial"/>
          <w:sz w:val="24"/>
          <w:szCs w:val="24"/>
        </w:rPr>
      </w:pPr>
      <w:r w:rsidRPr="00A63403">
        <w:rPr>
          <w:rFonts w:cs="Arial"/>
          <w:sz w:val="24"/>
          <w:szCs w:val="24"/>
        </w:rPr>
        <w:t xml:space="preserve">Effective with employees who are highly experienced &amp; skilled self-starters. </w:t>
      </w:r>
    </w:p>
    <w:p w14:paraId="5A150C6D" w14:textId="77777777" w:rsidR="00121EC5" w:rsidRPr="00A63403" w:rsidRDefault="00121EC5" w:rsidP="00F73288">
      <w:pPr>
        <w:pStyle w:val="ListParagraph"/>
        <w:numPr>
          <w:ilvl w:val="0"/>
          <w:numId w:val="35"/>
        </w:numPr>
        <w:spacing w:line="276" w:lineRule="auto"/>
        <w:rPr>
          <w:rFonts w:cs="Arial"/>
          <w:sz w:val="24"/>
          <w:szCs w:val="24"/>
        </w:rPr>
      </w:pPr>
      <w:r w:rsidRPr="00A63403">
        <w:rPr>
          <w:rFonts w:cs="Arial"/>
          <w:sz w:val="24"/>
          <w:szCs w:val="24"/>
        </w:rPr>
        <w:t xml:space="preserve">Main benefit is high levels of job satisfaction &amp; increased productivity. </w:t>
      </w:r>
    </w:p>
    <w:p w14:paraId="748AA549" w14:textId="77777777" w:rsidR="00121EC5" w:rsidRPr="00A63403" w:rsidRDefault="00121EC5" w:rsidP="00F73288">
      <w:pPr>
        <w:pStyle w:val="ListParagraph"/>
        <w:numPr>
          <w:ilvl w:val="0"/>
          <w:numId w:val="35"/>
        </w:numPr>
        <w:spacing w:line="276" w:lineRule="auto"/>
        <w:rPr>
          <w:rFonts w:cs="Arial"/>
          <w:sz w:val="24"/>
          <w:szCs w:val="24"/>
        </w:rPr>
      </w:pPr>
      <w:r w:rsidRPr="00A63403">
        <w:rPr>
          <w:rFonts w:cs="Arial"/>
          <w:sz w:val="24"/>
          <w:szCs w:val="24"/>
        </w:rPr>
        <w:t>Negative when manager exerts insufficient control. Can inadvertently occur when manager has little control.</w:t>
      </w:r>
    </w:p>
    <w:p w14:paraId="05F3CCBF" w14:textId="77777777" w:rsidR="00121EC5" w:rsidRPr="00A63403" w:rsidRDefault="00121EC5" w:rsidP="00F73288">
      <w:pPr>
        <w:pStyle w:val="ListParagraph"/>
        <w:numPr>
          <w:ilvl w:val="0"/>
          <w:numId w:val="35"/>
        </w:numPr>
        <w:spacing w:line="276" w:lineRule="auto"/>
        <w:rPr>
          <w:rFonts w:cs="Arial"/>
          <w:sz w:val="24"/>
          <w:szCs w:val="24"/>
        </w:rPr>
      </w:pPr>
      <w:r w:rsidRPr="00A63403">
        <w:rPr>
          <w:rFonts w:cs="Arial"/>
          <w:sz w:val="24"/>
          <w:szCs w:val="24"/>
        </w:rPr>
        <w:t>Not good when employees are unmotivated, low in skills &amp; knowledge resulting in poor achievements &amp; low job satisfaction.</w:t>
      </w:r>
    </w:p>
    <w:p w14:paraId="75026C2A" w14:textId="77777777" w:rsidR="00121EC5" w:rsidRPr="00A63403" w:rsidRDefault="00121EC5" w:rsidP="00121EC5">
      <w:pPr>
        <w:spacing w:line="276" w:lineRule="auto"/>
        <w:rPr>
          <w:b/>
        </w:rPr>
      </w:pPr>
    </w:p>
    <w:p w14:paraId="78FC6A9C" w14:textId="77777777" w:rsidR="00121EC5" w:rsidRPr="00A63403" w:rsidRDefault="00121EC5" w:rsidP="00121EC5">
      <w:pPr>
        <w:spacing w:line="276" w:lineRule="auto"/>
        <w:rPr>
          <w:b/>
        </w:rPr>
      </w:pPr>
      <w:r w:rsidRPr="00A63403">
        <w:rPr>
          <w:b/>
        </w:rPr>
        <w:t>Democratic/participative</w:t>
      </w:r>
    </w:p>
    <w:p w14:paraId="0692DD7C" w14:textId="77777777" w:rsidR="00121EC5" w:rsidRPr="00A63403" w:rsidRDefault="00121EC5" w:rsidP="00F73288">
      <w:pPr>
        <w:pStyle w:val="ListParagraph"/>
        <w:numPr>
          <w:ilvl w:val="0"/>
          <w:numId w:val="39"/>
        </w:numPr>
        <w:spacing w:line="276" w:lineRule="auto"/>
        <w:rPr>
          <w:rFonts w:cs="Arial"/>
          <w:sz w:val="24"/>
          <w:szCs w:val="24"/>
        </w:rPr>
      </w:pPr>
      <w:r w:rsidRPr="00A63403">
        <w:rPr>
          <w:rFonts w:cs="Arial"/>
          <w:sz w:val="24"/>
          <w:szCs w:val="24"/>
        </w:rPr>
        <w:t xml:space="preserve">Employees encouraged </w:t>
      </w:r>
      <w:proofErr w:type="gramStart"/>
      <w:r w:rsidRPr="00A63403">
        <w:rPr>
          <w:rFonts w:cs="Arial"/>
          <w:sz w:val="24"/>
          <w:szCs w:val="24"/>
        </w:rPr>
        <w:t>to contribute</w:t>
      </w:r>
      <w:proofErr w:type="gramEnd"/>
      <w:r w:rsidRPr="00A63403">
        <w:rPr>
          <w:rFonts w:cs="Arial"/>
          <w:sz w:val="24"/>
          <w:szCs w:val="24"/>
        </w:rPr>
        <w:t xml:space="preserve">, but manager has final say. </w:t>
      </w:r>
    </w:p>
    <w:p w14:paraId="4B47866F" w14:textId="77777777" w:rsidR="00121EC5" w:rsidRPr="00A63403" w:rsidRDefault="00121EC5" w:rsidP="00F73288">
      <w:pPr>
        <w:pStyle w:val="ListParagraph"/>
        <w:numPr>
          <w:ilvl w:val="0"/>
          <w:numId w:val="40"/>
        </w:numPr>
        <w:spacing w:line="276" w:lineRule="auto"/>
        <w:rPr>
          <w:rFonts w:cs="Arial"/>
          <w:sz w:val="24"/>
          <w:szCs w:val="24"/>
        </w:rPr>
      </w:pPr>
      <w:r w:rsidRPr="00A63403">
        <w:rPr>
          <w:rFonts w:cs="Arial"/>
          <w:sz w:val="24"/>
          <w:szCs w:val="24"/>
        </w:rPr>
        <w:t xml:space="preserve">Encourages creativity resulting in highly engaged employees, increasing job satisfaction &amp; developing people’s skills. </w:t>
      </w:r>
    </w:p>
    <w:p w14:paraId="11FD267F" w14:textId="77777777" w:rsidR="00121EC5" w:rsidRPr="00A63403" w:rsidRDefault="00121EC5" w:rsidP="00F73288">
      <w:pPr>
        <w:pStyle w:val="ListParagraph"/>
        <w:numPr>
          <w:ilvl w:val="0"/>
          <w:numId w:val="40"/>
        </w:numPr>
        <w:spacing w:line="276" w:lineRule="auto"/>
        <w:rPr>
          <w:rFonts w:cs="Arial"/>
          <w:sz w:val="24"/>
          <w:szCs w:val="24"/>
        </w:rPr>
      </w:pPr>
      <w:r w:rsidRPr="00A63403">
        <w:rPr>
          <w:rFonts w:cs="Arial"/>
          <w:sz w:val="24"/>
          <w:szCs w:val="24"/>
        </w:rPr>
        <w:t xml:space="preserve">More productive &amp; motivated workers as they feel involved. </w:t>
      </w:r>
    </w:p>
    <w:p w14:paraId="37BA8544" w14:textId="77777777" w:rsidR="00121EC5" w:rsidRPr="00A63403" w:rsidRDefault="00121EC5" w:rsidP="00F73288">
      <w:pPr>
        <w:pStyle w:val="ListParagraph"/>
        <w:numPr>
          <w:ilvl w:val="0"/>
          <w:numId w:val="40"/>
        </w:numPr>
        <w:spacing w:line="276" w:lineRule="auto"/>
        <w:rPr>
          <w:rFonts w:cs="Arial"/>
          <w:sz w:val="24"/>
          <w:szCs w:val="24"/>
        </w:rPr>
      </w:pPr>
      <w:r w:rsidRPr="00A63403">
        <w:rPr>
          <w:rFonts w:cs="Arial"/>
          <w:sz w:val="24"/>
          <w:szCs w:val="24"/>
        </w:rPr>
        <w:t xml:space="preserve">Suitable when teamwork is essential &amp; quality more important than efficiency or productivity. </w:t>
      </w:r>
    </w:p>
    <w:p w14:paraId="09976536" w14:textId="77777777" w:rsidR="00121EC5" w:rsidRPr="00A63403" w:rsidRDefault="00121EC5" w:rsidP="00F73288">
      <w:pPr>
        <w:pStyle w:val="ListParagraph"/>
        <w:numPr>
          <w:ilvl w:val="0"/>
          <w:numId w:val="40"/>
        </w:numPr>
        <w:spacing w:line="276" w:lineRule="auto"/>
        <w:rPr>
          <w:rFonts w:cs="Arial"/>
          <w:sz w:val="24"/>
          <w:szCs w:val="24"/>
        </w:rPr>
      </w:pPr>
      <w:r w:rsidRPr="00A63403">
        <w:rPr>
          <w:rFonts w:cs="Arial"/>
          <w:sz w:val="24"/>
          <w:szCs w:val="24"/>
        </w:rPr>
        <w:t>Negatives – slower due to more people participating in decision-making but often better results. Not good in crisis situations when decisions need to be made quickly. Employees may not have knowledge/expertise to provide high quality input.</w:t>
      </w:r>
    </w:p>
    <w:p w14:paraId="1012847D" w14:textId="77777777" w:rsidR="00121EC5" w:rsidRPr="000E3B6A" w:rsidRDefault="00121EC5" w:rsidP="00121EC5">
      <w:pPr>
        <w:spacing w:line="276" w:lineRule="auto"/>
      </w:pPr>
    </w:p>
    <w:p w14:paraId="35D45F79" w14:textId="5130AF76" w:rsidR="00650B80" w:rsidRPr="00810BAB" w:rsidRDefault="00121EC5" w:rsidP="003750B4">
      <w:pPr>
        <w:ind w:left="360"/>
      </w:pPr>
      <w:r w:rsidRPr="000E3B6A">
        <w:br/>
      </w:r>
    </w:p>
    <w:p w14:paraId="53C82752" w14:textId="32B227CC" w:rsidR="003750B4" w:rsidRPr="003750B4" w:rsidRDefault="00AF4B8A" w:rsidP="00AF4B8A">
      <w:pPr>
        <w:pStyle w:val="ListParagraph"/>
        <w:numPr>
          <w:ilvl w:val="0"/>
          <w:numId w:val="13"/>
        </w:numPr>
        <w:rPr>
          <w:rFonts w:cs="Arial"/>
          <w:sz w:val="24"/>
          <w:szCs w:val="24"/>
        </w:rPr>
      </w:pPr>
      <w:r w:rsidRPr="00810BAB">
        <w:rPr>
          <w:rFonts w:cs="Arial"/>
          <w:sz w:val="24"/>
          <w:szCs w:val="24"/>
        </w:rPr>
        <w:t xml:space="preserve">Choose one management style from </w:t>
      </w:r>
      <w:proofErr w:type="gramStart"/>
      <w:r w:rsidRPr="00810BAB">
        <w:rPr>
          <w:rFonts w:cs="Arial"/>
          <w:sz w:val="24"/>
          <w:szCs w:val="24"/>
        </w:rPr>
        <w:t>Q11(</w:t>
      </w:r>
      <w:proofErr w:type="gramEnd"/>
      <w:r w:rsidRPr="00810BAB">
        <w:rPr>
          <w:rFonts w:cs="Arial"/>
          <w:sz w:val="24"/>
          <w:szCs w:val="24"/>
        </w:rPr>
        <w:t xml:space="preserve">a). Discuss two positive and two negative impacts it has on </w:t>
      </w:r>
      <w:r w:rsidRPr="003750B4">
        <w:rPr>
          <w:rFonts w:cs="Arial"/>
          <w:b/>
          <w:sz w:val="24"/>
          <w:szCs w:val="24"/>
        </w:rPr>
        <w:t>workplace satisfactio</w:t>
      </w:r>
      <w:r w:rsidR="003750B4" w:rsidRPr="003750B4">
        <w:rPr>
          <w:rFonts w:cs="Arial"/>
          <w:b/>
          <w:sz w:val="24"/>
          <w:szCs w:val="24"/>
        </w:rPr>
        <w:t>n</w:t>
      </w:r>
      <w:r w:rsidR="003750B4">
        <w:rPr>
          <w:rFonts w:cs="Arial"/>
          <w:sz w:val="24"/>
          <w:szCs w:val="24"/>
        </w:rPr>
        <w:t>.</w:t>
      </w:r>
      <w:r w:rsidR="000946A9">
        <w:rPr>
          <w:rFonts w:cs="Arial"/>
          <w:sz w:val="24"/>
          <w:szCs w:val="24"/>
        </w:rPr>
        <w:t xml:space="preserve"> (</w:t>
      </w:r>
    </w:p>
    <w:p w14:paraId="521C06CA" w14:textId="7C5A8D28" w:rsidR="00AF4B8A" w:rsidRDefault="00AF4B8A" w:rsidP="00AF4B8A">
      <w:pPr>
        <w:ind w:left="360"/>
        <w:jc w:val="right"/>
      </w:pPr>
      <w:r>
        <w:t>(8</w:t>
      </w:r>
      <w:r w:rsidRPr="00810BAB">
        <w:t xml:space="preserve"> marks)</w:t>
      </w:r>
    </w:p>
    <w:p w14:paraId="1367A348" w14:textId="77777777" w:rsidR="00AF4B8A" w:rsidRPr="00810BAB" w:rsidRDefault="00AF4B8A" w:rsidP="00AF4B8A">
      <w:pPr>
        <w:ind w:left="360"/>
        <w:jc w:val="right"/>
      </w:pPr>
    </w:p>
    <w:p w14:paraId="1252C391" w14:textId="77777777" w:rsidR="003750B4" w:rsidRPr="00121EC5" w:rsidRDefault="003750B4" w:rsidP="003750B4">
      <w:pPr>
        <w:spacing w:line="276" w:lineRule="auto"/>
        <w:rPr>
          <w:b/>
        </w:rPr>
      </w:pPr>
      <w:r w:rsidRPr="00121EC5">
        <w:rPr>
          <w:b/>
        </w:rPr>
        <w:t>Autocratic</w:t>
      </w:r>
    </w:p>
    <w:p w14:paraId="2364C673" w14:textId="77777777" w:rsidR="003750B4" w:rsidRDefault="003750B4" w:rsidP="003750B4">
      <w:pPr>
        <w:spacing w:line="276" w:lineRule="auto"/>
        <w:ind w:left="360"/>
      </w:pPr>
      <w:r w:rsidRPr="003750B4">
        <w:t>Positives</w:t>
      </w:r>
    </w:p>
    <w:p w14:paraId="2EA7632E" w14:textId="77777777" w:rsidR="003750B4" w:rsidRPr="00A63403" w:rsidRDefault="003750B4" w:rsidP="00F73288">
      <w:pPr>
        <w:pStyle w:val="ListParagraph"/>
        <w:numPr>
          <w:ilvl w:val="0"/>
          <w:numId w:val="33"/>
        </w:numPr>
        <w:spacing w:line="276" w:lineRule="auto"/>
        <w:rPr>
          <w:rFonts w:cs="Arial"/>
          <w:sz w:val="24"/>
          <w:szCs w:val="24"/>
        </w:rPr>
      </w:pPr>
      <w:r w:rsidRPr="00A63403">
        <w:rPr>
          <w:rFonts w:cs="Arial"/>
          <w:sz w:val="24"/>
          <w:szCs w:val="24"/>
        </w:rPr>
        <w:t xml:space="preserve">Motivate employees through confidence in manager’s ability for accurate &amp; productive decisions. </w:t>
      </w:r>
    </w:p>
    <w:p w14:paraId="3215B17A" w14:textId="677D6BD6" w:rsidR="003750B4" w:rsidRDefault="003750B4" w:rsidP="00F73288">
      <w:pPr>
        <w:pStyle w:val="ListParagraph"/>
        <w:numPr>
          <w:ilvl w:val="0"/>
          <w:numId w:val="33"/>
        </w:numPr>
        <w:spacing w:line="276" w:lineRule="auto"/>
        <w:rPr>
          <w:rFonts w:cs="Arial"/>
          <w:sz w:val="24"/>
          <w:szCs w:val="24"/>
        </w:rPr>
      </w:pPr>
      <w:r w:rsidRPr="00A63403">
        <w:rPr>
          <w:rFonts w:cs="Arial"/>
          <w:sz w:val="24"/>
          <w:szCs w:val="24"/>
        </w:rPr>
        <w:t xml:space="preserve">Advantageous in fast-paced work environment where quick decisions are needed for efficiency. Can be effective for some routine and unskilled jobs. Autocratic leadership </w:t>
      </w:r>
      <w:r w:rsidR="000946A9">
        <w:rPr>
          <w:rFonts w:cs="Arial"/>
          <w:sz w:val="24"/>
          <w:szCs w:val="24"/>
        </w:rPr>
        <w:t>can</w:t>
      </w:r>
      <w:r w:rsidRPr="00A63403">
        <w:rPr>
          <w:rFonts w:cs="Arial"/>
          <w:sz w:val="24"/>
          <w:szCs w:val="24"/>
        </w:rPr>
        <w:t xml:space="preserve"> therefore </w:t>
      </w:r>
      <w:r w:rsidR="000946A9">
        <w:rPr>
          <w:rFonts w:cs="Arial"/>
          <w:sz w:val="24"/>
          <w:szCs w:val="24"/>
        </w:rPr>
        <w:t xml:space="preserve">be </w:t>
      </w:r>
      <w:r w:rsidRPr="00A63403">
        <w:rPr>
          <w:rFonts w:cs="Arial"/>
          <w:sz w:val="24"/>
          <w:szCs w:val="24"/>
        </w:rPr>
        <w:t xml:space="preserve">efficient. </w:t>
      </w:r>
    </w:p>
    <w:p w14:paraId="519EE5DB" w14:textId="284BDFA9" w:rsidR="000946A9" w:rsidRPr="00A63403" w:rsidRDefault="000946A9" w:rsidP="00F73288">
      <w:pPr>
        <w:pStyle w:val="ListParagraph"/>
        <w:numPr>
          <w:ilvl w:val="0"/>
          <w:numId w:val="33"/>
        </w:numPr>
        <w:spacing w:line="276" w:lineRule="auto"/>
        <w:rPr>
          <w:rFonts w:cs="Arial"/>
          <w:sz w:val="24"/>
          <w:szCs w:val="24"/>
        </w:rPr>
      </w:pPr>
      <w:r>
        <w:rPr>
          <w:rFonts w:cs="Arial"/>
          <w:sz w:val="24"/>
          <w:szCs w:val="24"/>
        </w:rPr>
        <w:t>Task orientated acts as an incentive to complete work</w:t>
      </w:r>
    </w:p>
    <w:p w14:paraId="054658E9" w14:textId="77777777" w:rsidR="003750B4" w:rsidRPr="00A63403" w:rsidRDefault="003750B4" w:rsidP="00F73288">
      <w:pPr>
        <w:pStyle w:val="ListParagraph"/>
        <w:numPr>
          <w:ilvl w:val="0"/>
          <w:numId w:val="33"/>
        </w:numPr>
        <w:spacing w:line="276" w:lineRule="auto"/>
        <w:rPr>
          <w:rFonts w:cs="Arial"/>
          <w:sz w:val="24"/>
          <w:szCs w:val="24"/>
        </w:rPr>
      </w:pPr>
      <w:r w:rsidRPr="00A63403">
        <w:rPr>
          <w:rFonts w:cs="Arial"/>
          <w:sz w:val="24"/>
          <w:szCs w:val="24"/>
        </w:rPr>
        <w:t>Ideal in crisis – quick decisions or complex decisions needed without dissent e.g. military</w:t>
      </w:r>
    </w:p>
    <w:p w14:paraId="3A14267F" w14:textId="6694B194" w:rsidR="003750B4" w:rsidRPr="003750B4" w:rsidRDefault="003750B4" w:rsidP="003750B4">
      <w:pPr>
        <w:spacing w:line="276" w:lineRule="auto"/>
        <w:ind w:left="360"/>
      </w:pPr>
      <w:r>
        <w:t>Negatives</w:t>
      </w:r>
    </w:p>
    <w:p w14:paraId="0E5349E7" w14:textId="36D08AD4" w:rsidR="003750B4" w:rsidRPr="00A63403" w:rsidRDefault="003750B4" w:rsidP="00F73288">
      <w:pPr>
        <w:pStyle w:val="ListParagraph"/>
        <w:numPr>
          <w:ilvl w:val="0"/>
          <w:numId w:val="41"/>
        </w:numPr>
        <w:spacing w:line="276" w:lineRule="auto"/>
        <w:rPr>
          <w:rFonts w:cs="Arial"/>
          <w:sz w:val="24"/>
          <w:szCs w:val="24"/>
        </w:rPr>
      </w:pPr>
      <w:r w:rsidRPr="00A63403">
        <w:rPr>
          <w:rFonts w:cs="Arial"/>
          <w:sz w:val="24"/>
          <w:szCs w:val="24"/>
        </w:rPr>
        <w:t>Autocratic managers have a lot of power over</w:t>
      </w:r>
      <w:r>
        <w:rPr>
          <w:rFonts w:cs="Arial"/>
          <w:sz w:val="24"/>
          <w:szCs w:val="24"/>
        </w:rPr>
        <w:t xml:space="preserve"> their staff –leads to resentment</w:t>
      </w:r>
    </w:p>
    <w:p w14:paraId="2C46D32C" w14:textId="1DD175D9" w:rsidR="003750B4" w:rsidRPr="00A63403" w:rsidRDefault="003750B4" w:rsidP="00F73288">
      <w:pPr>
        <w:pStyle w:val="ListParagraph"/>
        <w:numPr>
          <w:ilvl w:val="0"/>
          <w:numId w:val="41"/>
        </w:numPr>
        <w:spacing w:line="276" w:lineRule="auto"/>
        <w:rPr>
          <w:rFonts w:cs="Arial"/>
          <w:sz w:val="24"/>
          <w:szCs w:val="24"/>
        </w:rPr>
      </w:pPr>
      <w:r w:rsidRPr="00A63403">
        <w:rPr>
          <w:rFonts w:cs="Arial"/>
          <w:sz w:val="24"/>
          <w:szCs w:val="24"/>
        </w:rPr>
        <w:t>Employees have few op</w:t>
      </w:r>
      <w:r>
        <w:rPr>
          <w:rFonts w:cs="Arial"/>
          <w:sz w:val="24"/>
          <w:szCs w:val="24"/>
        </w:rPr>
        <w:t>portunities to make suggestions – lack of ownership, commitment leads to resentment</w:t>
      </w:r>
    </w:p>
    <w:p w14:paraId="2087CD4A" w14:textId="144B31CC" w:rsidR="003750B4" w:rsidRPr="00A63403" w:rsidRDefault="003750B4" w:rsidP="00F73288">
      <w:pPr>
        <w:pStyle w:val="ListParagraph"/>
        <w:numPr>
          <w:ilvl w:val="0"/>
          <w:numId w:val="33"/>
        </w:numPr>
        <w:spacing w:line="276" w:lineRule="auto"/>
        <w:rPr>
          <w:rFonts w:cs="Arial"/>
          <w:sz w:val="24"/>
          <w:szCs w:val="24"/>
        </w:rPr>
      </w:pPr>
      <w:r w:rsidRPr="00A63403">
        <w:rPr>
          <w:rFonts w:cs="Arial"/>
          <w:sz w:val="24"/>
          <w:szCs w:val="24"/>
        </w:rPr>
        <w:t xml:space="preserve">Often results in high levels of absenteeism and high staff turnover. </w:t>
      </w:r>
    </w:p>
    <w:p w14:paraId="14DB5F89" w14:textId="77777777" w:rsidR="003750B4" w:rsidRPr="00A63403" w:rsidRDefault="003750B4" w:rsidP="003750B4">
      <w:pPr>
        <w:spacing w:line="276" w:lineRule="auto"/>
      </w:pPr>
    </w:p>
    <w:p w14:paraId="3EECC178" w14:textId="77777777" w:rsidR="003750B4" w:rsidRDefault="003750B4" w:rsidP="003750B4">
      <w:pPr>
        <w:spacing w:line="276" w:lineRule="auto"/>
        <w:rPr>
          <w:b/>
        </w:rPr>
      </w:pPr>
      <w:r w:rsidRPr="00A63403">
        <w:rPr>
          <w:b/>
        </w:rPr>
        <w:t>Bureaucratic</w:t>
      </w:r>
    </w:p>
    <w:p w14:paraId="691AC0F7" w14:textId="5C9C8555" w:rsidR="003750B4" w:rsidRPr="003750B4" w:rsidRDefault="003750B4" w:rsidP="00B820F8">
      <w:pPr>
        <w:spacing w:line="276" w:lineRule="auto"/>
        <w:ind w:firstLine="426"/>
      </w:pPr>
      <w:r w:rsidRPr="003750B4">
        <w:t>Positives</w:t>
      </w:r>
    </w:p>
    <w:p w14:paraId="7D560721" w14:textId="5B71D301" w:rsidR="003750B4" w:rsidRDefault="003750B4" w:rsidP="00F73288">
      <w:pPr>
        <w:pStyle w:val="ListParagraph"/>
        <w:numPr>
          <w:ilvl w:val="0"/>
          <w:numId w:val="34"/>
        </w:numPr>
        <w:spacing w:line="276" w:lineRule="auto"/>
        <w:rPr>
          <w:rFonts w:cs="Arial"/>
          <w:sz w:val="24"/>
          <w:szCs w:val="24"/>
        </w:rPr>
      </w:pPr>
      <w:r>
        <w:rPr>
          <w:rFonts w:cs="Arial"/>
          <w:sz w:val="24"/>
          <w:szCs w:val="24"/>
        </w:rPr>
        <w:t>A</w:t>
      </w:r>
      <w:r w:rsidRPr="00A63403">
        <w:rPr>
          <w:rFonts w:cs="Arial"/>
          <w:sz w:val="24"/>
          <w:szCs w:val="24"/>
        </w:rPr>
        <w:t>ppropriate management style for work involving serious safety risks</w:t>
      </w:r>
      <w:r>
        <w:rPr>
          <w:rFonts w:cs="Arial"/>
          <w:sz w:val="24"/>
          <w:szCs w:val="24"/>
        </w:rPr>
        <w:t xml:space="preserve"> – improves sense of safety and control</w:t>
      </w:r>
      <w:r w:rsidRPr="00A63403">
        <w:rPr>
          <w:rFonts w:cs="Arial"/>
          <w:sz w:val="24"/>
          <w:szCs w:val="24"/>
        </w:rPr>
        <w:t xml:space="preserve">, </w:t>
      </w:r>
    </w:p>
    <w:p w14:paraId="5F8D9B40" w14:textId="64569EA3" w:rsidR="003750B4" w:rsidRPr="00A63403" w:rsidRDefault="00B820F8" w:rsidP="00F73288">
      <w:pPr>
        <w:pStyle w:val="ListParagraph"/>
        <w:numPr>
          <w:ilvl w:val="0"/>
          <w:numId w:val="34"/>
        </w:numPr>
        <w:spacing w:line="276" w:lineRule="auto"/>
        <w:rPr>
          <w:rFonts w:cs="Arial"/>
          <w:sz w:val="24"/>
          <w:szCs w:val="24"/>
        </w:rPr>
      </w:pPr>
      <w:r>
        <w:rPr>
          <w:rFonts w:cs="Arial"/>
          <w:sz w:val="24"/>
          <w:szCs w:val="24"/>
        </w:rPr>
        <w:t>Appropriate for dealing with</w:t>
      </w:r>
      <w:r w:rsidR="003750B4" w:rsidRPr="00A63403">
        <w:rPr>
          <w:rFonts w:cs="Arial"/>
          <w:sz w:val="24"/>
          <w:szCs w:val="24"/>
        </w:rPr>
        <w:t xml:space="preserve"> large sums of money &amp; routine tasks</w:t>
      </w:r>
      <w:r w:rsidR="003750B4">
        <w:rPr>
          <w:rFonts w:cs="Arial"/>
          <w:sz w:val="24"/>
          <w:szCs w:val="24"/>
        </w:rPr>
        <w:t xml:space="preserve"> </w:t>
      </w:r>
      <w:r>
        <w:rPr>
          <w:rFonts w:cs="Arial"/>
          <w:sz w:val="24"/>
          <w:szCs w:val="24"/>
        </w:rPr>
        <w:t>-</w:t>
      </w:r>
    </w:p>
    <w:p w14:paraId="6A10D06B" w14:textId="7BB3FAAC" w:rsidR="00B820F8" w:rsidRPr="00B820F8" w:rsidRDefault="00B820F8" w:rsidP="00B820F8">
      <w:pPr>
        <w:spacing w:line="276" w:lineRule="auto"/>
        <w:ind w:left="360"/>
      </w:pPr>
      <w:r>
        <w:t>Negatives</w:t>
      </w:r>
    </w:p>
    <w:p w14:paraId="552CA38C" w14:textId="6B8E9A25" w:rsidR="003750B4" w:rsidRPr="00A63403" w:rsidRDefault="00B820F8" w:rsidP="00F73288">
      <w:pPr>
        <w:pStyle w:val="ListParagraph"/>
        <w:numPr>
          <w:ilvl w:val="0"/>
          <w:numId w:val="34"/>
        </w:numPr>
        <w:spacing w:line="276" w:lineRule="auto"/>
        <w:rPr>
          <w:rFonts w:cs="Arial"/>
          <w:sz w:val="24"/>
          <w:szCs w:val="24"/>
        </w:rPr>
      </w:pPr>
      <w:r>
        <w:rPr>
          <w:rFonts w:cs="Arial"/>
          <w:sz w:val="24"/>
          <w:szCs w:val="24"/>
        </w:rPr>
        <w:t>Constantly taking orders c</w:t>
      </w:r>
      <w:r w:rsidR="003750B4" w:rsidRPr="00A63403">
        <w:rPr>
          <w:rFonts w:cs="Arial"/>
          <w:sz w:val="24"/>
          <w:szCs w:val="24"/>
        </w:rPr>
        <w:t>an</w:t>
      </w:r>
      <w:r w:rsidR="003750B4">
        <w:rPr>
          <w:rFonts w:cs="Arial"/>
          <w:sz w:val="24"/>
          <w:szCs w:val="24"/>
        </w:rPr>
        <w:t xml:space="preserve"> demoralis</w:t>
      </w:r>
      <w:r w:rsidR="003750B4" w:rsidRPr="00A63403">
        <w:rPr>
          <w:rFonts w:cs="Arial"/>
          <w:sz w:val="24"/>
          <w:szCs w:val="24"/>
        </w:rPr>
        <w:t xml:space="preserve">e staff, diminish the organisation's ability to react to changing external circumstances. </w:t>
      </w:r>
    </w:p>
    <w:p w14:paraId="713D964E" w14:textId="51BCD9A8" w:rsidR="003750B4" w:rsidRPr="00A63403" w:rsidRDefault="003750B4" w:rsidP="00F73288">
      <w:pPr>
        <w:pStyle w:val="ListParagraph"/>
        <w:numPr>
          <w:ilvl w:val="0"/>
          <w:numId w:val="34"/>
        </w:numPr>
        <w:spacing w:line="276" w:lineRule="auto"/>
        <w:rPr>
          <w:rFonts w:cs="Arial"/>
          <w:sz w:val="24"/>
          <w:szCs w:val="24"/>
        </w:rPr>
      </w:pPr>
      <w:r w:rsidRPr="00A63403">
        <w:rPr>
          <w:rFonts w:cs="Arial"/>
          <w:sz w:val="24"/>
          <w:szCs w:val="24"/>
        </w:rPr>
        <w:t>Ineffective in teams and organisations that rely on flexibi</w:t>
      </w:r>
      <w:r w:rsidR="00B820F8">
        <w:rPr>
          <w:rFonts w:cs="Arial"/>
          <w:sz w:val="24"/>
          <w:szCs w:val="24"/>
        </w:rPr>
        <w:t>lity, creativity, or innovation develops a lack of appreciation</w:t>
      </w:r>
      <w:r w:rsidRPr="00A63403">
        <w:rPr>
          <w:rFonts w:cs="Arial"/>
          <w:sz w:val="24"/>
          <w:szCs w:val="24"/>
        </w:rPr>
        <w:t xml:space="preserve"> </w:t>
      </w:r>
    </w:p>
    <w:p w14:paraId="62BC130A" w14:textId="77777777" w:rsidR="003750B4" w:rsidRPr="00A63403" w:rsidRDefault="003750B4" w:rsidP="00F73288">
      <w:pPr>
        <w:pStyle w:val="ListParagraph"/>
        <w:numPr>
          <w:ilvl w:val="0"/>
          <w:numId w:val="34"/>
        </w:numPr>
        <w:spacing w:line="276" w:lineRule="auto"/>
        <w:rPr>
          <w:rFonts w:cs="Arial"/>
          <w:sz w:val="24"/>
          <w:szCs w:val="24"/>
        </w:rPr>
      </w:pPr>
      <w:r w:rsidRPr="00A63403">
        <w:rPr>
          <w:rFonts w:cs="Arial"/>
          <w:sz w:val="24"/>
          <w:szCs w:val="24"/>
        </w:rPr>
        <w:t xml:space="preserve">Often, bureaucratic leaders achieve their position due to their conformity to rules rather than qualifications or expertise, resulting in resentment when team members don't value their expertise or advice. </w:t>
      </w:r>
    </w:p>
    <w:p w14:paraId="64334544" w14:textId="77777777" w:rsidR="003750B4" w:rsidRPr="00A63403" w:rsidRDefault="003750B4" w:rsidP="003750B4">
      <w:pPr>
        <w:spacing w:line="276" w:lineRule="auto"/>
        <w:rPr>
          <w:b/>
        </w:rPr>
      </w:pPr>
    </w:p>
    <w:p w14:paraId="1DF52B5B" w14:textId="77777777" w:rsidR="003750B4" w:rsidRDefault="003750B4" w:rsidP="003750B4">
      <w:pPr>
        <w:spacing w:line="276" w:lineRule="auto"/>
        <w:rPr>
          <w:b/>
        </w:rPr>
      </w:pPr>
      <w:r w:rsidRPr="00A63403">
        <w:rPr>
          <w:b/>
        </w:rPr>
        <w:t>Laissez-faire</w:t>
      </w:r>
    </w:p>
    <w:p w14:paraId="39CEFF27" w14:textId="00771808" w:rsidR="00B820F8" w:rsidRPr="00B820F8" w:rsidRDefault="00B820F8" w:rsidP="00B820F8">
      <w:pPr>
        <w:spacing w:line="276" w:lineRule="auto"/>
        <w:ind w:firstLine="426"/>
      </w:pPr>
      <w:r>
        <w:t>Positives</w:t>
      </w:r>
    </w:p>
    <w:p w14:paraId="618CF9E1" w14:textId="31F3225D" w:rsidR="003750B4" w:rsidRPr="00A63403" w:rsidRDefault="003750B4" w:rsidP="00F73288">
      <w:pPr>
        <w:pStyle w:val="ListParagraph"/>
        <w:numPr>
          <w:ilvl w:val="0"/>
          <w:numId w:val="42"/>
        </w:numPr>
        <w:spacing w:line="276" w:lineRule="auto"/>
        <w:rPr>
          <w:rFonts w:cs="Arial"/>
          <w:sz w:val="24"/>
          <w:szCs w:val="24"/>
        </w:rPr>
      </w:pPr>
      <w:r w:rsidRPr="00A63403">
        <w:rPr>
          <w:rFonts w:cs="Arial"/>
          <w:sz w:val="24"/>
          <w:szCs w:val="24"/>
        </w:rPr>
        <w:t>Employees given fre</w:t>
      </w:r>
      <w:r w:rsidR="00B820F8">
        <w:rPr>
          <w:rFonts w:cs="Arial"/>
          <w:sz w:val="24"/>
          <w:szCs w:val="24"/>
        </w:rPr>
        <w:t>edom to work, set own deadlines gives a sense of control and respect</w:t>
      </w:r>
      <w:r w:rsidRPr="00A63403">
        <w:rPr>
          <w:rFonts w:cs="Arial"/>
          <w:sz w:val="24"/>
          <w:szCs w:val="24"/>
        </w:rPr>
        <w:t xml:space="preserve"> </w:t>
      </w:r>
    </w:p>
    <w:p w14:paraId="785B12F0" w14:textId="77777777" w:rsidR="003750B4" w:rsidRPr="00A63403" w:rsidRDefault="003750B4" w:rsidP="00F73288">
      <w:pPr>
        <w:pStyle w:val="ListParagraph"/>
        <w:numPr>
          <w:ilvl w:val="0"/>
          <w:numId w:val="42"/>
        </w:numPr>
        <w:spacing w:line="276" w:lineRule="auto"/>
        <w:rPr>
          <w:rFonts w:cs="Arial"/>
          <w:sz w:val="24"/>
          <w:szCs w:val="24"/>
        </w:rPr>
      </w:pPr>
      <w:r w:rsidRPr="00A63403">
        <w:rPr>
          <w:rFonts w:cs="Arial"/>
          <w:sz w:val="24"/>
          <w:szCs w:val="24"/>
        </w:rPr>
        <w:t xml:space="preserve">Managers provide team support with resources and advice, but otherwise don't get involved. </w:t>
      </w:r>
    </w:p>
    <w:p w14:paraId="58F27819" w14:textId="77777777" w:rsidR="003750B4" w:rsidRPr="00A63403" w:rsidRDefault="003750B4" w:rsidP="00F73288">
      <w:pPr>
        <w:pStyle w:val="ListParagraph"/>
        <w:numPr>
          <w:ilvl w:val="0"/>
          <w:numId w:val="35"/>
        </w:numPr>
        <w:spacing w:line="276" w:lineRule="auto"/>
        <w:rPr>
          <w:rFonts w:cs="Arial"/>
          <w:sz w:val="24"/>
          <w:szCs w:val="24"/>
        </w:rPr>
      </w:pPr>
      <w:r w:rsidRPr="00A63403">
        <w:rPr>
          <w:rFonts w:cs="Arial"/>
          <w:sz w:val="24"/>
          <w:szCs w:val="24"/>
        </w:rPr>
        <w:t>Effective if manager monitors what is being achieved &amp; regularly communicates with employees.</w:t>
      </w:r>
    </w:p>
    <w:p w14:paraId="68F63B1C" w14:textId="77777777" w:rsidR="003750B4" w:rsidRPr="00A63403" w:rsidRDefault="003750B4" w:rsidP="00F73288">
      <w:pPr>
        <w:pStyle w:val="ListParagraph"/>
        <w:numPr>
          <w:ilvl w:val="0"/>
          <w:numId w:val="35"/>
        </w:numPr>
        <w:spacing w:line="276" w:lineRule="auto"/>
        <w:rPr>
          <w:rFonts w:cs="Arial"/>
          <w:sz w:val="24"/>
          <w:szCs w:val="24"/>
        </w:rPr>
      </w:pPr>
      <w:r w:rsidRPr="00A63403">
        <w:rPr>
          <w:rFonts w:cs="Arial"/>
          <w:sz w:val="24"/>
          <w:szCs w:val="24"/>
        </w:rPr>
        <w:t xml:space="preserve">Effective with employees who are highly experienced &amp; skilled self-starters. </w:t>
      </w:r>
    </w:p>
    <w:p w14:paraId="577A0534" w14:textId="77777777" w:rsidR="00B820F8" w:rsidRDefault="003750B4" w:rsidP="00F73288">
      <w:pPr>
        <w:pStyle w:val="ListParagraph"/>
        <w:numPr>
          <w:ilvl w:val="0"/>
          <w:numId w:val="35"/>
        </w:numPr>
        <w:spacing w:line="276" w:lineRule="auto"/>
        <w:rPr>
          <w:rFonts w:cs="Arial"/>
          <w:sz w:val="24"/>
          <w:szCs w:val="24"/>
        </w:rPr>
      </w:pPr>
      <w:r w:rsidRPr="00A63403">
        <w:rPr>
          <w:rFonts w:cs="Arial"/>
          <w:sz w:val="24"/>
          <w:szCs w:val="24"/>
        </w:rPr>
        <w:t>Main benefit is high levels of job satisfaction &amp; increased productivity.</w:t>
      </w:r>
    </w:p>
    <w:p w14:paraId="49468DD1" w14:textId="62290EA0" w:rsidR="003750B4" w:rsidRPr="00B820F8" w:rsidRDefault="00B820F8" w:rsidP="00B820F8">
      <w:pPr>
        <w:spacing w:line="276" w:lineRule="auto"/>
        <w:ind w:left="360"/>
      </w:pPr>
      <w:r>
        <w:t>Negatives</w:t>
      </w:r>
      <w:r w:rsidR="003750B4" w:rsidRPr="00B820F8">
        <w:t xml:space="preserve"> </w:t>
      </w:r>
    </w:p>
    <w:p w14:paraId="32BB734D" w14:textId="3E08F934" w:rsidR="003750B4" w:rsidRPr="00A63403" w:rsidRDefault="00B820F8" w:rsidP="00F73288">
      <w:pPr>
        <w:pStyle w:val="ListParagraph"/>
        <w:numPr>
          <w:ilvl w:val="0"/>
          <w:numId w:val="35"/>
        </w:numPr>
        <w:spacing w:line="276" w:lineRule="auto"/>
        <w:rPr>
          <w:rFonts w:cs="Arial"/>
          <w:sz w:val="24"/>
          <w:szCs w:val="24"/>
        </w:rPr>
      </w:pPr>
      <w:r>
        <w:rPr>
          <w:rFonts w:cs="Arial"/>
          <w:sz w:val="24"/>
          <w:szCs w:val="24"/>
        </w:rPr>
        <w:t>W</w:t>
      </w:r>
      <w:r w:rsidR="003750B4" w:rsidRPr="00A63403">
        <w:rPr>
          <w:rFonts w:cs="Arial"/>
          <w:sz w:val="24"/>
          <w:szCs w:val="24"/>
        </w:rPr>
        <w:t>hen mana</w:t>
      </w:r>
      <w:r>
        <w:rPr>
          <w:rFonts w:cs="Arial"/>
          <w:sz w:val="24"/>
          <w:szCs w:val="24"/>
        </w:rPr>
        <w:t>ger exerts insufficient control c</w:t>
      </w:r>
      <w:r w:rsidR="003750B4" w:rsidRPr="00A63403">
        <w:rPr>
          <w:rFonts w:cs="Arial"/>
          <w:sz w:val="24"/>
          <w:szCs w:val="24"/>
        </w:rPr>
        <w:t xml:space="preserve">an </w:t>
      </w:r>
      <w:r>
        <w:rPr>
          <w:rFonts w:cs="Arial"/>
          <w:sz w:val="24"/>
          <w:szCs w:val="24"/>
        </w:rPr>
        <w:t>cause tension if team work not evenly dispersed</w:t>
      </w:r>
    </w:p>
    <w:p w14:paraId="5C432BC9" w14:textId="77777777" w:rsidR="003750B4" w:rsidRPr="00A63403" w:rsidRDefault="003750B4" w:rsidP="00F73288">
      <w:pPr>
        <w:pStyle w:val="ListParagraph"/>
        <w:numPr>
          <w:ilvl w:val="0"/>
          <w:numId w:val="35"/>
        </w:numPr>
        <w:spacing w:line="276" w:lineRule="auto"/>
        <w:rPr>
          <w:rFonts w:cs="Arial"/>
          <w:sz w:val="24"/>
          <w:szCs w:val="24"/>
        </w:rPr>
      </w:pPr>
      <w:r w:rsidRPr="00A63403">
        <w:rPr>
          <w:rFonts w:cs="Arial"/>
          <w:sz w:val="24"/>
          <w:szCs w:val="24"/>
        </w:rPr>
        <w:t>Not good when employees are unmotivated, low in skills &amp; knowledge resulting in poor achievements &amp; low job satisfaction.</w:t>
      </w:r>
    </w:p>
    <w:p w14:paraId="17F39D8E" w14:textId="77777777" w:rsidR="003750B4" w:rsidRPr="00A63403" w:rsidRDefault="003750B4" w:rsidP="003750B4">
      <w:pPr>
        <w:spacing w:line="276" w:lineRule="auto"/>
        <w:rPr>
          <w:b/>
        </w:rPr>
      </w:pPr>
    </w:p>
    <w:p w14:paraId="77F01AC3" w14:textId="77777777" w:rsidR="003750B4" w:rsidRDefault="003750B4" w:rsidP="003750B4">
      <w:pPr>
        <w:spacing w:line="276" w:lineRule="auto"/>
        <w:rPr>
          <w:b/>
        </w:rPr>
      </w:pPr>
      <w:r w:rsidRPr="00A63403">
        <w:rPr>
          <w:b/>
        </w:rPr>
        <w:t>Democratic/participative</w:t>
      </w:r>
    </w:p>
    <w:p w14:paraId="794D10E3" w14:textId="1C8DBBDE" w:rsidR="00B820F8" w:rsidRPr="00B820F8" w:rsidRDefault="00B820F8" w:rsidP="00B820F8">
      <w:pPr>
        <w:spacing w:line="276" w:lineRule="auto"/>
        <w:ind w:firstLine="426"/>
      </w:pPr>
      <w:r w:rsidRPr="00B820F8">
        <w:t>Positives</w:t>
      </w:r>
    </w:p>
    <w:p w14:paraId="118EE263" w14:textId="77777777" w:rsidR="003750B4" w:rsidRPr="00A63403" w:rsidRDefault="003750B4" w:rsidP="00F73288">
      <w:pPr>
        <w:pStyle w:val="ListParagraph"/>
        <w:numPr>
          <w:ilvl w:val="0"/>
          <w:numId w:val="40"/>
        </w:numPr>
        <w:spacing w:line="276" w:lineRule="auto"/>
        <w:rPr>
          <w:rFonts w:cs="Arial"/>
          <w:sz w:val="24"/>
          <w:szCs w:val="24"/>
        </w:rPr>
      </w:pPr>
      <w:r w:rsidRPr="00A63403">
        <w:rPr>
          <w:rFonts w:cs="Arial"/>
          <w:sz w:val="24"/>
          <w:szCs w:val="24"/>
        </w:rPr>
        <w:t xml:space="preserve">Encourages creativity resulting in highly engaged employees, increasing job satisfaction &amp; developing people’s skills. </w:t>
      </w:r>
    </w:p>
    <w:p w14:paraId="318F9D39" w14:textId="3DD3C7C9" w:rsidR="003750B4" w:rsidRPr="004B2DE7" w:rsidRDefault="000946A9" w:rsidP="00F73288">
      <w:pPr>
        <w:pStyle w:val="ListParagraph"/>
        <w:numPr>
          <w:ilvl w:val="0"/>
          <w:numId w:val="40"/>
        </w:numPr>
        <w:spacing w:line="276" w:lineRule="auto"/>
        <w:rPr>
          <w:rFonts w:cs="Arial"/>
          <w:sz w:val="24"/>
          <w:szCs w:val="24"/>
        </w:rPr>
      </w:pPr>
      <w:r>
        <w:rPr>
          <w:rFonts w:cs="Arial"/>
          <w:sz w:val="24"/>
          <w:szCs w:val="24"/>
        </w:rPr>
        <w:t>Strong sense of collaboration a</w:t>
      </w:r>
      <w:r w:rsidR="004B2DE7">
        <w:rPr>
          <w:rFonts w:cs="Arial"/>
          <w:sz w:val="24"/>
          <w:szCs w:val="24"/>
        </w:rPr>
        <w:t>nd ownership m</w:t>
      </w:r>
      <w:r w:rsidR="003750B4" w:rsidRPr="004B2DE7">
        <w:rPr>
          <w:rFonts w:cs="Arial"/>
          <w:sz w:val="24"/>
          <w:szCs w:val="24"/>
        </w:rPr>
        <w:t xml:space="preserve">ore productive &amp; motivated workers as they feel involved. </w:t>
      </w:r>
    </w:p>
    <w:p w14:paraId="6D8F6274" w14:textId="77777777" w:rsidR="003750B4" w:rsidRPr="00A63403" w:rsidRDefault="003750B4" w:rsidP="00F73288">
      <w:pPr>
        <w:pStyle w:val="ListParagraph"/>
        <w:numPr>
          <w:ilvl w:val="0"/>
          <w:numId w:val="40"/>
        </w:numPr>
        <w:spacing w:line="276" w:lineRule="auto"/>
        <w:rPr>
          <w:rFonts w:cs="Arial"/>
          <w:sz w:val="24"/>
          <w:szCs w:val="24"/>
        </w:rPr>
      </w:pPr>
      <w:r w:rsidRPr="00A63403">
        <w:rPr>
          <w:rFonts w:cs="Arial"/>
          <w:sz w:val="24"/>
          <w:szCs w:val="24"/>
        </w:rPr>
        <w:t xml:space="preserve">Suitable when teamwork is essential &amp; quality more important than efficiency or productivity. </w:t>
      </w:r>
    </w:p>
    <w:p w14:paraId="4F7A49D2" w14:textId="77777777" w:rsidR="00B820F8" w:rsidRDefault="003750B4" w:rsidP="00B820F8">
      <w:pPr>
        <w:spacing w:line="276" w:lineRule="auto"/>
        <w:ind w:left="709" w:hanging="283"/>
      </w:pPr>
      <w:r w:rsidRPr="00B820F8">
        <w:t xml:space="preserve">Negatives – </w:t>
      </w:r>
    </w:p>
    <w:p w14:paraId="30C0F8AC" w14:textId="090206FA" w:rsidR="003750B4" w:rsidRPr="00B820F8" w:rsidRDefault="00B820F8" w:rsidP="00F73288">
      <w:pPr>
        <w:pStyle w:val="ListParagraph"/>
        <w:numPr>
          <w:ilvl w:val="0"/>
          <w:numId w:val="43"/>
        </w:numPr>
        <w:spacing w:line="276" w:lineRule="auto"/>
        <w:ind w:left="709" w:hanging="283"/>
        <w:rPr>
          <w:sz w:val="24"/>
          <w:szCs w:val="24"/>
        </w:rPr>
      </w:pPr>
      <w:r w:rsidRPr="00B820F8">
        <w:rPr>
          <w:sz w:val="24"/>
          <w:szCs w:val="24"/>
        </w:rPr>
        <w:t>Slower</w:t>
      </w:r>
      <w:r w:rsidR="003750B4" w:rsidRPr="00B820F8">
        <w:rPr>
          <w:sz w:val="24"/>
          <w:szCs w:val="24"/>
        </w:rPr>
        <w:t xml:space="preserve"> due to more people participating in decision-making</w:t>
      </w:r>
      <w:r>
        <w:rPr>
          <w:sz w:val="24"/>
          <w:szCs w:val="24"/>
        </w:rPr>
        <w:t>.</w:t>
      </w:r>
      <w:r w:rsidR="003750B4" w:rsidRPr="00B820F8">
        <w:rPr>
          <w:sz w:val="24"/>
          <w:szCs w:val="24"/>
        </w:rPr>
        <w:t xml:space="preserve"> Not good in crisis situations when decisions need to be made quickly. Employees may not have knowledge/expertise to provide high quality input.</w:t>
      </w:r>
    </w:p>
    <w:p w14:paraId="183D48E1" w14:textId="77777777" w:rsidR="00AF4B8A" w:rsidRPr="00810BAB" w:rsidRDefault="00AF4B8A" w:rsidP="00AF4B8A"/>
    <w:p w14:paraId="02219CE2" w14:textId="77777777" w:rsidR="00AF4B8A" w:rsidRPr="00810BAB" w:rsidRDefault="00AF4B8A" w:rsidP="00AF4B8A">
      <w:pPr>
        <w:pStyle w:val="ListParagraph"/>
        <w:numPr>
          <w:ilvl w:val="0"/>
          <w:numId w:val="13"/>
        </w:numPr>
        <w:rPr>
          <w:rFonts w:cs="Arial"/>
          <w:sz w:val="24"/>
          <w:szCs w:val="24"/>
        </w:rPr>
      </w:pPr>
      <w:r w:rsidRPr="00810BAB">
        <w:rPr>
          <w:rFonts w:cs="Arial"/>
          <w:sz w:val="24"/>
          <w:szCs w:val="24"/>
        </w:rPr>
        <w:t xml:space="preserve">Choose one management style from </w:t>
      </w:r>
      <w:proofErr w:type="gramStart"/>
      <w:r w:rsidRPr="00810BAB">
        <w:rPr>
          <w:rFonts w:cs="Arial"/>
          <w:sz w:val="24"/>
          <w:szCs w:val="24"/>
        </w:rPr>
        <w:t>Q11(</w:t>
      </w:r>
      <w:proofErr w:type="gramEnd"/>
      <w:r w:rsidRPr="00810BAB">
        <w:rPr>
          <w:rFonts w:cs="Arial"/>
          <w:sz w:val="24"/>
          <w:szCs w:val="24"/>
        </w:rPr>
        <w:t>a). Explain thoroughly how it can have an impact on</w:t>
      </w:r>
    </w:p>
    <w:p w14:paraId="5E8C45F8" w14:textId="77777777" w:rsidR="00AF4B8A" w:rsidRPr="00810BAB" w:rsidRDefault="00AF4B8A" w:rsidP="00AF4B8A">
      <w:pPr>
        <w:pStyle w:val="ListParagraph"/>
        <w:numPr>
          <w:ilvl w:val="1"/>
          <w:numId w:val="12"/>
        </w:numPr>
        <w:rPr>
          <w:rFonts w:cs="Arial"/>
          <w:sz w:val="24"/>
          <w:szCs w:val="24"/>
        </w:rPr>
      </w:pPr>
      <w:r w:rsidRPr="00810BAB">
        <w:rPr>
          <w:rFonts w:cs="Arial"/>
          <w:sz w:val="24"/>
          <w:szCs w:val="24"/>
        </w:rPr>
        <w:t>Workplace efficiency</w:t>
      </w:r>
    </w:p>
    <w:p w14:paraId="466519F5" w14:textId="77777777" w:rsidR="00AF4B8A" w:rsidRPr="00810BAB" w:rsidRDefault="00AF4B8A" w:rsidP="00AF4B8A">
      <w:pPr>
        <w:pStyle w:val="ListParagraph"/>
        <w:numPr>
          <w:ilvl w:val="1"/>
          <w:numId w:val="12"/>
        </w:numPr>
        <w:rPr>
          <w:rFonts w:cs="Arial"/>
          <w:sz w:val="24"/>
          <w:szCs w:val="24"/>
        </w:rPr>
      </w:pPr>
      <w:r w:rsidRPr="00810BAB">
        <w:rPr>
          <w:rFonts w:cs="Arial"/>
          <w:sz w:val="24"/>
          <w:szCs w:val="24"/>
        </w:rPr>
        <w:t>Individual efficiency</w:t>
      </w:r>
    </w:p>
    <w:p w14:paraId="2FA194D6" w14:textId="77777777" w:rsidR="00AF4B8A" w:rsidRPr="00810BAB" w:rsidRDefault="00AF4B8A" w:rsidP="00AF4B8A">
      <w:pPr>
        <w:pStyle w:val="ListParagraph"/>
        <w:numPr>
          <w:ilvl w:val="1"/>
          <w:numId w:val="12"/>
        </w:numPr>
        <w:rPr>
          <w:rFonts w:cs="Arial"/>
          <w:sz w:val="24"/>
          <w:szCs w:val="24"/>
        </w:rPr>
      </w:pPr>
      <w:r w:rsidRPr="00810BAB">
        <w:rPr>
          <w:rFonts w:cs="Arial"/>
          <w:sz w:val="24"/>
          <w:szCs w:val="24"/>
        </w:rPr>
        <w:t>Workplace productivity and</w:t>
      </w:r>
    </w:p>
    <w:p w14:paraId="64D79E7F" w14:textId="77777777" w:rsidR="00AF4B8A" w:rsidRPr="00810BAB" w:rsidRDefault="00AF4B8A" w:rsidP="00AF4B8A">
      <w:pPr>
        <w:pStyle w:val="ListParagraph"/>
        <w:numPr>
          <w:ilvl w:val="1"/>
          <w:numId w:val="12"/>
        </w:numPr>
        <w:rPr>
          <w:rFonts w:cs="Arial"/>
          <w:sz w:val="24"/>
          <w:szCs w:val="24"/>
        </w:rPr>
      </w:pPr>
      <w:r w:rsidRPr="00810BAB">
        <w:rPr>
          <w:rFonts w:cs="Arial"/>
          <w:sz w:val="24"/>
          <w:szCs w:val="24"/>
        </w:rPr>
        <w:t>Sustainability</w:t>
      </w:r>
    </w:p>
    <w:p w14:paraId="3EE8564A" w14:textId="77777777" w:rsidR="00AF4B8A" w:rsidRDefault="00AF4B8A" w:rsidP="00AF4B8A">
      <w:pPr>
        <w:ind w:left="360"/>
        <w:jc w:val="right"/>
      </w:pPr>
      <w:r w:rsidRPr="00810BAB">
        <w:t>(12 marks)</w:t>
      </w:r>
    </w:p>
    <w:p w14:paraId="09EFCA37" w14:textId="77777777" w:rsidR="00AF4B8A" w:rsidRPr="00810BAB" w:rsidRDefault="00AF4B8A" w:rsidP="00AF4B8A">
      <w:pPr>
        <w:ind w:left="360"/>
        <w:jc w:val="right"/>
      </w:pPr>
    </w:p>
    <w:p w14:paraId="2F5F75F5" w14:textId="647BBF07" w:rsidR="00650B80" w:rsidRPr="00810BAB" w:rsidRDefault="00650B80" w:rsidP="00650B80">
      <w:pPr>
        <w:ind w:left="360"/>
      </w:pPr>
      <w:r w:rsidRPr="00810BAB">
        <w:t>Read the fol</w:t>
      </w:r>
      <w:r w:rsidR="001E7E2E" w:rsidRPr="00810BAB">
        <w:t>l</w:t>
      </w:r>
      <w:r w:rsidR="00AF4B8A">
        <w:t xml:space="preserve">owing article to answer </w:t>
      </w:r>
      <w:proofErr w:type="gramStart"/>
      <w:r w:rsidR="00AF4B8A">
        <w:t>Q11(</w:t>
      </w:r>
      <w:proofErr w:type="gramEnd"/>
      <w:r w:rsidR="00AF4B8A">
        <w:t>d</w:t>
      </w:r>
      <w:r w:rsidR="00820444" w:rsidRPr="00810BAB">
        <w:t>) and</w:t>
      </w:r>
      <w:r w:rsidR="001E7E2E" w:rsidRPr="00810BAB">
        <w:t xml:space="preserve"> Q11(</w:t>
      </w:r>
      <w:r w:rsidR="00AF4B8A">
        <w:t>e</w:t>
      </w:r>
      <w:r w:rsidR="001E7E2E" w:rsidRPr="00810BAB">
        <w:t>)</w:t>
      </w:r>
    </w:p>
    <w:p w14:paraId="6B111DBB" w14:textId="77777777" w:rsidR="00650B80" w:rsidRPr="00810BAB" w:rsidRDefault="00650B80" w:rsidP="00650B80">
      <w:pPr>
        <w:ind w:left="360"/>
        <w:rPr>
          <w:b/>
        </w:rPr>
      </w:pPr>
    </w:p>
    <w:p w14:paraId="3E6A5EC0" w14:textId="77777777" w:rsidR="00650B80" w:rsidRPr="00810BAB" w:rsidRDefault="00650B80" w:rsidP="00650B80">
      <w:pPr>
        <w:ind w:left="360"/>
        <w:rPr>
          <w:b/>
          <w:sz w:val="32"/>
          <w:szCs w:val="32"/>
        </w:rPr>
      </w:pPr>
      <w:r w:rsidRPr="00810BAB">
        <w:rPr>
          <w:b/>
          <w:sz w:val="32"/>
          <w:szCs w:val="32"/>
        </w:rPr>
        <w:t>Questions about Rudd's management style remain</w:t>
      </w:r>
    </w:p>
    <w:p w14:paraId="11C1CE82" w14:textId="77777777" w:rsidR="00650B80" w:rsidRPr="00810BAB" w:rsidRDefault="00650B80" w:rsidP="00650B80">
      <w:pPr>
        <w:ind w:left="360"/>
      </w:pPr>
      <w:r w:rsidRPr="00810BAB">
        <w:t>Updated 20 Feb 2012, 7:35am</w:t>
      </w:r>
    </w:p>
    <w:p w14:paraId="531C1423" w14:textId="77777777" w:rsidR="00650B80" w:rsidRPr="00810BAB" w:rsidRDefault="00650B80" w:rsidP="00650B80">
      <w:pPr>
        <w:ind w:left="360"/>
      </w:pPr>
    </w:p>
    <w:p w14:paraId="63ADBAF1" w14:textId="69F8FEF5" w:rsidR="00650B80" w:rsidRPr="00810BAB" w:rsidRDefault="00650B80" w:rsidP="00650B80">
      <w:pPr>
        <w:ind w:left="360"/>
      </w:pPr>
      <w:r w:rsidRPr="00810BAB">
        <w:t>Questions about Kevin Rudd's management style could be a crucial factor in any potential leadership showdown. Mr Rudd was notorious for his micro-management and his sometimes angry outbursts as P</w:t>
      </w:r>
      <w:r w:rsidR="00820444" w:rsidRPr="00810BAB">
        <w:t xml:space="preserve">rime </w:t>
      </w:r>
      <w:r w:rsidRPr="00810BAB">
        <w:t>M</w:t>
      </w:r>
      <w:r w:rsidR="00820444" w:rsidRPr="00810BAB">
        <w:t>inister</w:t>
      </w:r>
      <w:r w:rsidRPr="00810BAB">
        <w:t>. But he says he's learnt from his mistakes and that he now favours a more consultative approach. Some aren't convinced.</w:t>
      </w:r>
    </w:p>
    <w:p w14:paraId="7CE4ADD7" w14:textId="77777777" w:rsidR="00650B80" w:rsidRPr="00810BAB" w:rsidRDefault="00650B80" w:rsidP="00650B80">
      <w:pPr>
        <w:ind w:left="360"/>
        <w:rPr>
          <w:i/>
          <w:sz w:val="20"/>
          <w:szCs w:val="20"/>
        </w:rPr>
      </w:pPr>
    </w:p>
    <w:p w14:paraId="6BEE19B3" w14:textId="01B0AA9A" w:rsidR="00650B80" w:rsidRPr="00810BAB" w:rsidRDefault="00650B80" w:rsidP="00650B80">
      <w:pPr>
        <w:ind w:left="360"/>
        <w:rPr>
          <w:i/>
          <w:sz w:val="20"/>
          <w:szCs w:val="20"/>
        </w:rPr>
      </w:pPr>
      <w:r w:rsidRPr="00810BAB">
        <w:rPr>
          <w:i/>
          <w:sz w:val="20"/>
          <w:szCs w:val="20"/>
        </w:rPr>
        <w:lastRenderedPageBreak/>
        <w:t>Extracted from: http://www.abc.net.au/news/2012-02-20/questions-about-rudds-management-style-remain/3839514</w:t>
      </w:r>
    </w:p>
    <w:p w14:paraId="7C3CF90A" w14:textId="77777777" w:rsidR="00650B80" w:rsidRPr="00810BAB" w:rsidRDefault="00650B80" w:rsidP="00650B80">
      <w:pPr>
        <w:ind w:left="360"/>
        <w:jc w:val="right"/>
      </w:pPr>
    </w:p>
    <w:p w14:paraId="4A2AE7F2" w14:textId="77777777" w:rsidR="00650B80" w:rsidRPr="00810BAB" w:rsidRDefault="00650B80" w:rsidP="00650B80">
      <w:pPr>
        <w:ind w:left="360"/>
        <w:jc w:val="right"/>
      </w:pPr>
    </w:p>
    <w:p w14:paraId="15237E06" w14:textId="453F218B" w:rsidR="009070C0" w:rsidRPr="00810BAB" w:rsidRDefault="00820444" w:rsidP="009325FC">
      <w:pPr>
        <w:pStyle w:val="ListParagraph"/>
        <w:numPr>
          <w:ilvl w:val="0"/>
          <w:numId w:val="13"/>
        </w:numPr>
        <w:rPr>
          <w:rFonts w:cs="Arial"/>
          <w:sz w:val="24"/>
          <w:szCs w:val="24"/>
        </w:rPr>
      </w:pPr>
      <w:r w:rsidRPr="00810BAB">
        <w:rPr>
          <w:rFonts w:cs="Arial"/>
          <w:sz w:val="24"/>
          <w:szCs w:val="24"/>
        </w:rPr>
        <w:t>What wa</w:t>
      </w:r>
      <w:r w:rsidR="00650B80" w:rsidRPr="00810BAB">
        <w:rPr>
          <w:rFonts w:cs="Arial"/>
          <w:sz w:val="24"/>
          <w:szCs w:val="24"/>
        </w:rPr>
        <w:t xml:space="preserve">s the management style of Kevin Rudd? </w:t>
      </w:r>
      <w:r w:rsidR="00635301" w:rsidRPr="00810BAB">
        <w:rPr>
          <w:rFonts w:cs="Arial"/>
          <w:sz w:val="24"/>
          <w:szCs w:val="24"/>
        </w:rPr>
        <w:t>Provide examples/evidence to support</w:t>
      </w:r>
      <w:r w:rsidR="00650B80" w:rsidRPr="00810BAB">
        <w:rPr>
          <w:rFonts w:cs="Arial"/>
          <w:sz w:val="24"/>
          <w:szCs w:val="24"/>
        </w:rPr>
        <w:t xml:space="preserve"> your answer</w:t>
      </w:r>
      <w:r w:rsidRPr="00810BAB">
        <w:rPr>
          <w:rFonts w:cs="Arial"/>
          <w:sz w:val="24"/>
          <w:szCs w:val="24"/>
        </w:rPr>
        <w:t>.</w:t>
      </w:r>
    </w:p>
    <w:p w14:paraId="43737202" w14:textId="23054936" w:rsidR="00650B80" w:rsidRPr="00810BAB" w:rsidRDefault="00650B80" w:rsidP="00650B80">
      <w:pPr>
        <w:pStyle w:val="ListParagraph"/>
        <w:jc w:val="right"/>
        <w:rPr>
          <w:rFonts w:cs="Arial"/>
          <w:sz w:val="24"/>
          <w:szCs w:val="24"/>
        </w:rPr>
      </w:pPr>
      <w:r w:rsidRPr="00810BAB">
        <w:rPr>
          <w:rFonts w:cs="Arial"/>
          <w:sz w:val="24"/>
          <w:szCs w:val="24"/>
        </w:rPr>
        <w:t>(2 marks)</w:t>
      </w:r>
    </w:p>
    <w:p w14:paraId="3EE99BA8" w14:textId="77777777" w:rsidR="00650B80" w:rsidRPr="00810BAB" w:rsidRDefault="00650B80" w:rsidP="00650B80">
      <w:pPr>
        <w:pStyle w:val="ListParagraph"/>
        <w:rPr>
          <w:rFonts w:cs="Arial"/>
          <w:sz w:val="24"/>
          <w:szCs w:val="24"/>
        </w:rPr>
      </w:pPr>
    </w:p>
    <w:p w14:paraId="711EBE32" w14:textId="3E4FA843" w:rsidR="00650B80" w:rsidRPr="00810BAB" w:rsidRDefault="00650B80" w:rsidP="009325FC">
      <w:pPr>
        <w:pStyle w:val="ListParagraph"/>
        <w:numPr>
          <w:ilvl w:val="0"/>
          <w:numId w:val="13"/>
        </w:numPr>
        <w:rPr>
          <w:rFonts w:cs="Arial"/>
          <w:sz w:val="24"/>
          <w:szCs w:val="24"/>
        </w:rPr>
      </w:pPr>
      <w:r w:rsidRPr="00810BAB">
        <w:rPr>
          <w:rFonts w:cs="Arial"/>
          <w:sz w:val="24"/>
          <w:szCs w:val="24"/>
        </w:rPr>
        <w:t>Would you prefer to work under th</w:t>
      </w:r>
      <w:r w:rsidR="00635301" w:rsidRPr="00810BAB">
        <w:rPr>
          <w:rFonts w:cs="Arial"/>
          <w:sz w:val="24"/>
          <w:szCs w:val="24"/>
        </w:rPr>
        <w:t xml:space="preserve">is style? Provide reasons to support your answer. </w:t>
      </w:r>
    </w:p>
    <w:p w14:paraId="67DF358B" w14:textId="4E84586B" w:rsidR="00650B80" w:rsidRPr="00810BAB" w:rsidRDefault="00AF4B8A" w:rsidP="00650B80">
      <w:pPr>
        <w:ind w:left="360"/>
        <w:jc w:val="right"/>
      </w:pPr>
      <w:r>
        <w:t>(2</w:t>
      </w:r>
      <w:r w:rsidR="009070C0" w:rsidRPr="00810BAB">
        <w:t xml:space="preserve"> marks)</w:t>
      </w:r>
    </w:p>
    <w:p w14:paraId="4251A5F9" w14:textId="77777777" w:rsidR="009070C0" w:rsidRPr="00810BAB" w:rsidRDefault="009070C0" w:rsidP="009070C0"/>
    <w:p w14:paraId="2BD6C60F" w14:textId="0C72FF20" w:rsidR="009978F6" w:rsidRPr="00810BAB" w:rsidRDefault="009978F6" w:rsidP="000946A9">
      <w:pPr>
        <w:jc w:val="center"/>
      </w:pPr>
      <w:r w:rsidRPr="00810BAB">
        <w:t>END OF EXAMINATION</w:t>
      </w:r>
    </w:p>
    <w:p w14:paraId="6865CE61" w14:textId="77777777" w:rsidR="009978F6" w:rsidRPr="00810BAB" w:rsidRDefault="009978F6" w:rsidP="009978F6">
      <w:pPr>
        <w:jc w:val="center"/>
      </w:pPr>
    </w:p>
    <w:p w14:paraId="1908810F" w14:textId="55172F07" w:rsidR="003F012A" w:rsidRPr="00810BAB" w:rsidRDefault="003F012A" w:rsidP="00386C5A"/>
    <w:sectPr w:rsidR="003F012A" w:rsidRPr="00810BAB" w:rsidSect="00BC687A">
      <w:headerReference w:type="even" r:id="rId10"/>
      <w:headerReference w:type="default" r:id="rId11"/>
      <w:headerReference w:type="first" r:id="rId12"/>
      <w:pgSz w:w="11900" w:h="16840"/>
      <w:pgMar w:top="737" w:right="794" w:bottom="73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5B40D" w14:textId="77777777" w:rsidR="00B302B5" w:rsidRDefault="00B302B5" w:rsidP="005C2B10">
      <w:r>
        <w:separator/>
      </w:r>
    </w:p>
  </w:endnote>
  <w:endnote w:type="continuationSeparator" w:id="0">
    <w:p w14:paraId="4B181777" w14:textId="77777777" w:rsidR="00B302B5" w:rsidRDefault="00B302B5" w:rsidP="005C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41107" w14:textId="77777777" w:rsidR="00B302B5" w:rsidRDefault="00B302B5" w:rsidP="005C2B10">
      <w:r>
        <w:separator/>
      </w:r>
    </w:p>
  </w:footnote>
  <w:footnote w:type="continuationSeparator" w:id="0">
    <w:p w14:paraId="3CE91A66" w14:textId="77777777" w:rsidR="00B302B5" w:rsidRDefault="00B302B5" w:rsidP="005C2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9BA71" w14:textId="717FC9F2" w:rsidR="00B302B5" w:rsidRDefault="00B302B5" w:rsidP="005C58C6">
    <w:pPr>
      <w:pStyle w:val="Header"/>
      <w:framePr w:wrap="around" w:vAnchor="text" w:hAnchor="margin" w:xAlign="center" w:y="1"/>
      <w:rPr>
        <w:rStyle w:val="PageNumber"/>
      </w:rPr>
    </w:pPr>
    <w:r>
      <w:rPr>
        <w:noProof/>
        <w:lang w:val="en-US"/>
      </w:rPr>
      <w:pict w14:anchorId="026ED8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6.05pt;height:90.85pt;rotation:315;z-index:-251655168;mso-wrap-edited:f;mso-position-horizontal:center;mso-position-horizontal-relative:margin;mso-position-vertical:center;mso-position-vertical-relative:margin" wrapcoords="21523 3213 21243 3391 21166 3391 20810 6426 19791 3213 17397 3391 17015 2677 16633 5176 16327 4462 15766 3213 15588 3391 15537 3927 15537 13566 14034 4284 13601 1963 13372 3034 12888 3391 12506 4819 11716 3213 11564 3391 11513 3927 11487 9461 10392 3391 10163 2499 10035 3391 8838 3213 8533 3391 8456 3391 8074 5890 7488 3570 7208 2856 7106 3213 7081 6783 6469 3927 6087 2677 5960 3213 4890 3213 4839 7497 3642 3213 3464 3391 3413 3391 3133 7676 2368 3391 2063 2499 1935 3213 1757 6069 1604 9104 713 3391 382 2142 203 3213 203 16601 331 17672 356 17672 509 17672 560 14102 1146 17494 1375 17851 1553 16423 2241 17672 2903 17672 2954 16958 3056 15173 3387 13388 3642 14995 4483 18208 4610 17672 5221 17494 5247 14280 5400 11424 5934 14995 6724 18565 6902 17672 7437 17672 7463 14102 7717 11424 8762 18565 9016 17137 8354 11960 9297 17494 9577 17494 9679 16780 10290 17851 10392 17672 10417 10175 11513 17494 11844 17672 11895 16423 11895 12495 12226 14638 13143 18565 13296 18029 13780 17672 14315 15887 14340 15173 14366 13566 14442 12674 14340 10175 15588 17494 15919 17494 15945 12674 16149 13745 17193 18029 19282 17672 19358 17315 19383 16601 19205 11424 19689 14280 20581 18386 20683 17672 20733 14102 20835 10532 21600 3927 21523 3213" fillcolor="#b5b5b5" stroked="f">
          <v:textpath style="font-family:&quot;Arial&quot;;font-size:1pt" string="MARKING KEY"/>
          <w10:wrap anchorx="margin" anchory="margin"/>
        </v:shape>
      </w:pict>
    </w:r>
    <w:r>
      <w:rPr>
        <w:rStyle w:val="PageNumber"/>
      </w:rPr>
      <w:fldChar w:fldCharType="begin"/>
    </w:r>
    <w:r>
      <w:rPr>
        <w:rStyle w:val="PageNumber"/>
      </w:rPr>
      <w:instrText xml:space="preserve">PAGE  </w:instrText>
    </w:r>
    <w:r>
      <w:rPr>
        <w:rStyle w:val="PageNumber"/>
      </w:rPr>
      <w:fldChar w:fldCharType="end"/>
    </w:r>
  </w:p>
  <w:p w14:paraId="32126322" w14:textId="77777777" w:rsidR="00B302B5" w:rsidRDefault="00B302B5">
    <w:pPr>
      <w:pStyle w:val="Header"/>
    </w:pPr>
    <w:sdt>
      <w:sdtPr>
        <w:id w:val="171999623"/>
        <w:placeholder>
          <w:docPart w:val="B960C08CE32101429BE954D6AAF41F27"/>
        </w:placeholder>
        <w:temporary/>
        <w:showingPlcHdr/>
      </w:sdtPr>
      <w:sdtContent>
        <w:r>
          <w:t>[Type text]</w:t>
        </w:r>
      </w:sdtContent>
    </w:sdt>
    <w:r>
      <w:ptab w:relativeTo="margin" w:alignment="center" w:leader="none"/>
    </w:r>
    <w:sdt>
      <w:sdtPr>
        <w:id w:val="171999624"/>
        <w:placeholder>
          <w:docPart w:val="61F3053E4BEE034182D674056C1ADFF8"/>
        </w:placeholder>
        <w:temporary/>
        <w:showingPlcHdr/>
      </w:sdtPr>
      <w:sdtContent>
        <w:r>
          <w:t>[Type text]</w:t>
        </w:r>
      </w:sdtContent>
    </w:sdt>
    <w:r>
      <w:ptab w:relativeTo="margin" w:alignment="right" w:leader="none"/>
    </w:r>
    <w:sdt>
      <w:sdtPr>
        <w:id w:val="171999625"/>
        <w:placeholder>
          <w:docPart w:val="0F93A82FBDE0AD4DA812C0BDD823CF68"/>
        </w:placeholder>
        <w:temporary/>
        <w:showingPlcHdr/>
      </w:sdtPr>
      <w:sdtContent>
        <w:r>
          <w:t>[Type text]</w:t>
        </w:r>
      </w:sdtContent>
    </w:sdt>
  </w:p>
  <w:p w14:paraId="0671E05A" w14:textId="0CB2F68A" w:rsidR="00B302B5" w:rsidRDefault="00B30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80240" w14:textId="6291A665" w:rsidR="00B302B5" w:rsidRDefault="00B302B5" w:rsidP="005C58C6">
    <w:pPr>
      <w:pStyle w:val="Header"/>
      <w:framePr w:wrap="around" w:vAnchor="text" w:hAnchor="margin" w:xAlign="center" w:y="1"/>
      <w:rPr>
        <w:rStyle w:val="PageNumber"/>
      </w:rPr>
    </w:pPr>
    <w:r>
      <w:rPr>
        <w:noProof/>
        <w:lang w:val="en-US"/>
      </w:rPr>
      <w:pict w14:anchorId="7D027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6.05pt;height:90.85pt;rotation:315;z-index:-251657216;mso-wrap-edited:f;mso-position-horizontal:center;mso-position-horizontal-relative:margin;mso-position-vertical:center;mso-position-vertical-relative:margin" wrapcoords="21523 3213 21243 3391 21166 3391 20810 6426 19791 3213 17397 3391 17015 2677 16633 5176 16327 4462 15766 3213 15588 3391 15537 3927 15537 13566 14034 4284 13601 1963 13372 3034 12888 3391 12506 4819 11716 3213 11564 3391 11513 3927 11487 9461 10392 3391 10163 2499 10035 3391 8838 3213 8533 3391 8456 3391 8074 5890 7488 3570 7208 2856 7106 3213 7081 6783 6469 3927 6087 2677 5960 3213 4890 3213 4839 7497 3642 3213 3464 3391 3413 3391 3133 7676 2368 3391 2063 2499 1935 3213 1757 6069 1604 9104 713 3391 382 2142 203 3213 203 16601 331 17672 356 17672 509 17672 560 14102 1146 17494 1375 17851 1553 16423 2241 17672 2903 17672 2954 16958 3056 15173 3387 13388 3642 14995 4483 18208 4610 17672 5221 17494 5247 14280 5400 11424 5934 14995 6724 18565 6902 17672 7437 17672 7463 14102 7717 11424 8762 18565 9016 17137 8354 11960 9297 17494 9577 17494 9679 16780 10290 17851 10392 17672 10417 10175 11513 17494 11844 17672 11895 16423 11895 12495 12226 14638 13143 18565 13296 18029 13780 17672 14315 15887 14340 15173 14366 13566 14442 12674 14340 10175 15588 17494 15919 17494 15945 12674 16149 13745 17193 18029 19282 17672 19358 17315 19383 16601 19205 11424 19689 14280 20581 18386 20683 17672 20733 14102 20835 10532 21600 3927 21523 3213" fillcolor="#b5b5b5" stroked="f">
          <v:textpath style="font-family:&quot;Arial&quot;;font-size:1pt" string="MARKING KEY"/>
          <w10:wrap anchorx="margin" anchory="margin"/>
        </v:shape>
      </w:pict>
    </w:r>
    <w:r>
      <w:rPr>
        <w:rStyle w:val="PageNumber"/>
      </w:rPr>
      <w:fldChar w:fldCharType="begin"/>
    </w:r>
    <w:r>
      <w:rPr>
        <w:rStyle w:val="PageNumber"/>
      </w:rPr>
      <w:instrText xml:space="preserve">PAGE  </w:instrText>
    </w:r>
    <w:r>
      <w:rPr>
        <w:rStyle w:val="PageNumber"/>
      </w:rPr>
      <w:fldChar w:fldCharType="separate"/>
    </w:r>
    <w:r w:rsidR="00F91D5F">
      <w:rPr>
        <w:rStyle w:val="PageNumber"/>
        <w:noProof/>
      </w:rPr>
      <w:t>17</w:t>
    </w:r>
    <w:r>
      <w:rPr>
        <w:rStyle w:val="PageNumber"/>
      </w:rPr>
      <w:fldChar w:fldCharType="end"/>
    </w:r>
  </w:p>
  <w:p w14:paraId="6ECB19A1" w14:textId="77777777" w:rsidR="00B302B5" w:rsidRPr="005C58C6" w:rsidRDefault="00B302B5">
    <w:pPr>
      <w:pStyle w:val="Header"/>
    </w:pPr>
    <w:r w:rsidRPr="005C58C6">
      <w:t>CAREER AND ENTERPRISE</w:t>
    </w:r>
    <w:r w:rsidRPr="005C58C6">
      <w:ptab w:relativeTo="margin" w:alignment="center" w:leader="none"/>
    </w:r>
    <w:r w:rsidRPr="005C58C6">
      <w:ptab w:relativeTo="margin" w:alignment="right" w:leader="none"/>
    </w:r>
    <w:r>
      <w:t xml:space="preserve">2017 </w:t>
    </w:r>
    <w:r w:rsidRPr="005C58C6">
      <w:t>YEAR 12 ATAR UNIT 3</w:t>
    </w:r>
  </w:p>
  <w:p w14:paraId="00A3212A" w14:textId="48A8C8E6" w:rsidR="00B302B5" w:rsidRDefault="00B302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EBAD" w14:textId="78401BD1" w:rsidR="00B302B5" w:rsidRDefault="00B302B5">
    <w:pPr>
      <w:pStyle w:val="Header"/>
    </w:pPr>
    <w:r>
      <w:rPr>
        <w:noProof/>
        <w:lang w:val="en-US"/>
      </w:rPr>
      <w:pict w14:anchorId="19A8B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6.05pt;height:90.85pt;rotation:315;z-index:-251653120;mso-wrap-edited:f;mso-position-horizontal:center;mso-position-horizontal-relative:margin;mso-position-vertical:center;mso-position-vertical-relative:margin" wrapcoords="21523 3213 21243 3391 21166 3391 20810 6426 19791 3213 17397 3391 17015 2677 16633 5176 16327 4462 15766 3213 15588 3391 15537 3927 15537 13566 14034 4284 13601 1963 13372 3034 12888 3391 12506 4819 11716 3213 11564 3391 11513 3927 11487 9461 10392 3391 10163 2499 10035 3391 8838 3213 8533 3391 8456 3391 8074 5890 7488 3570 7208 2856 7106 3213 7081 6783 6469 3927 6087 2677 5960 3213 4890 3213 4839 7497 3642 3213 3464 3391 3413 3391 3133 7676 2368 3391 2063 2499 1935 3213 1757 6069 1604 9104 713 3391 382 2142 203 3213 203 16601 331 17672 356 17672 509 17672 560 14102 1146 17494 1375 17851 1553 16423 2241 17672 2903 17672 2954 16958 3056 15173 3387 13388 3642 14995 4483 18208 4610 17672 5221 17494 5247 14280 5400 11424 5934 14995 6724 18565 6902 17672 7437 17672 7463 14102 7717 11424 8762 18565 9016 17137 8354 11960 9297 17494 9577 17494 9679 16780 10290 17851 10392 17672 10417 10175 11513 17494 11844 17672 11895 16423 11895 12495 12226 14638 13143 18565 13296 18029 13780 17672 14315 15887 14340 15173 14366 13566 14442 12674 14340 10175 15588 17494 15919 17494 15945 12674 16149 13745 17193 18029 19282 17672 19358 17315 19383 16601 19205 11424 19689 14280 20581 18386 20683 17672 20733 14102 20835 10532 21600 3927 21523 3213" fillcolor="#b5b5b5" stroked="f">
          <v:textpath style="font-family:&quot;Arial&quot;;font-size:1pt" string="MARKING K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55"/>
    <w:multiLevelType w:val="hybridMultilevel"/>
    <w:tmpl w:val="851263BC"/>
    <w:lvl w:ilvl="0" w:tplc="9C560432">
      <w:start w:val="1"/>
      <w:numFmt w:val="bullet"/>
      <w:lvlText w:val="•"/>
      <w:lvlJc w:val="left"/>
      <w:pPr>
        <w:tabs>
          <w:tab w:val="num" w:pos="720"/>
        </w:tabs>
        <w:ind w:left="720" w:hanging="360"/>
      </w:pPr>
      <w:rPr>
        <w:rFonts w:ascii="Arial" w:hAnsi="Arial" w:hint="default"/>
      </w:rPr>
    </w:lvl>
    <w:lvl w:ilvl="1" w:tplc="44BC3A14" w:tentative="1">
      <w:start w:val="1"/>
      <w:numFmt w:val="bullet"/>
      <w:lvlText w:val="•"/>
      <w:lvlJc w:val="left"/>
      <w:pPr>
        <w:tabs>
          <w:tab w:val="num" w:pos="1440"/>
        </w:tabs>
        <w:ind w:left="1440" w:hanging="360"/>
      </w:pPr>
      <w:rPr>
        <w:rFonts w:ascii="Arial" w:hAnsi="Arial" w:hint="default"/>
      </w:rPr>
    </w:lvl>
    <w:lvl w:ilvl="2" w:tplc="7046B312" w:tentative="1">
      <w:start w:val="1"/>
      <w:numFmt w:val="bullet"/>
      <w:lvlText w:val="•"/>
      <w:lvlJc w:val="left"/>
      <w:pPr>
        <w:tabs>
          <w:tab w:val="num" w:pos="2160"/>
        </w:tabs>
        <w:ind w:left="2160" w:hanging="360"/>
      </w:pPr>
      <w:rPr>
        <w:rFonts w:ascii="Arial" w:hAnsi="Arial" w:hint="default"/>
      </w:rPr>
    </w:lvl>
    <w:lvl w:ilvl="3" w:tplc="46DE38B6" w:tentative="1">
      <w:start w:val="1"/>
      <w:numFmt w:val="bullet"/>
      <w:lvlText w:val="•"/>
      <w:lvlJc w:val="left"/>
      <w:pPr>
        <w:tabs>
          <w:tab w:val="num" w:pos="2880"/>
        </w:tabs>
        <w:ind w:left="2880" w:hanging="360"/>
      </w:pPr>
      <w:rPr>
        <w:rFonts w:ascii="Arial" w:hAnsi="Arial" w:hint="default"/>
      </w:rPr>
    </w:lvl>
    <w:lvl w:ilvl="4" w:tplc="F6D62DC8" w:tentative="1">
      <w:start w:val="1"/>
      <w:numFmt w:val="bullet"/>
      <w:lvlText w:val="•"/>
      <w:lvlJc w:val="left"/>
      <w:pPr>
        <w:tabs>
          <w:tab w:val="num" w:pos="3600"/>
        </w:tabs>
        <w:ind w:left="3600" w:hanging="360"/>
      </w:pPr>
      <w:rPr>
        <w:rFonts w:ascii="Arial" w:hAnsi="Arial" w:hint="default"/>
      </w:rPr>
    </w:lvl>
    <w:lvl w:ilvl="5" w:tplc="C4B60A3E" w:tentative="1">
      <w:start w:val="1"/>
      <w:numFmt w:val="bullet"/>
      <w:lvlText w:val="•"/>
      <w:lvlJc w:val="left"/>
      <w:pPr>
        <w:tabs>
          <w:tab w:val="num" w:pos="4320"/>
        </w:tabs>
        <w:ind w:left="4320" w:hanging="360"/>
      </w:pPr>
      <w:rPr>
        <w:rFonts w:ascii="Arial" w:hAnsi="Arial" w:hint="default"/>
      </w:rPr>
    </w:lvl>
    <w:lvl w:ilvl="6" w:tplc="2C008902" w:tentative="1">
      <w:start w:val="1"/>
      <w:numFmt w:val="bullet"/>
      <w:lvlText w:val="•"/>
      <w:lvlJc w:val="left"/>
      <w:pPr>
        <w:tabs>
          <w:tab w:val="num" w:pos="5040"/>
        </w:tabs>
        <w:ind w:left="5040" w:hanging="360"/>
      </w:pPr>
      <w:rPr>
        <w:rFonts w:ascii="Arial" w:hAnsi="Arial" w:hint="default"/>
      </w:rPr>
    </w:lvl>
    <w:lvl w:ilvl="7" w:tplc="91BC640A" w:tentative="1">
      <w:start w:val="1"/>
      <w:numFmt w:val="bullet"/>
      <w:lvlText w:val="•"/>
      <w:lvlJc w:val="left"/>
      <w:pPr>
        <w:tabs>
          <w:tab w:val="num" w:pos="5760"/>
        </w:tabs>
        <w:ind w:left="5760" w:hanging="360"/>
      </w:pPr>
      <w:rPr>
        <w:rFonts w:ascii="Arial" w:hAnsi="Arial" w:hint="default"/>
      </w:rPr>
    </w:lvl>
    <w:lvl w:ilvl="8" w:tplc="59C0B118" w:tentative="1">
      <w:start w:val="1"/>
      <w:numFmt w:val="bullet"/>
      <w:lvlText w:val="•"/>
      <w:lvlJc w:val="left"/>
      <w:pPr>
        <w:tabs>
          <w:tab w:val="num" w:pos="6480"/>
        </w:tabs>
        <w:ind w:left="6480" w:hanging="360"/>
      </w:pPr>
      <w:rPr>
        <w:rFonts w:ascii="Arial" w:hAnsi="Arial" w:hint="default"/>
      </w:rPr>
    </w:lvl>
  </w:abstractNum>
  <w:abstractNum w:abstractNumId="1">
    <w:nsid w:val="05622C88"/>
    <w:multiLevelType w:val="hybridMultilevel"/>
    <w:tmpl w:val="5DB8E48A"/>
    <w:lvl w:ilvl="0" w:tplc="72629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E1626"/>
    <w:multiLevelType w:val="hybridMultilevel"/>
    <w:tmpl w:val="C5E0BC8C"/>
    <w:lvl w:ilvl="0" w:tplc="FFC0FC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15AAC"/>
    <w:multiLevelType w:val="hybridMultilevel"/>
    <w:tmpl w:val="A6629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E6E9E"/>
    <w:multiLevelType w:val="hybridMultilevel"/>
    <w:tmpl w:val="9BCE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020B4"/>
    <w:multiLevelType w:val="hybridMultilevel"/>
    <w:tmpl w:val="16D8C392"/>
    <w:lvl w:ilvl="0" w:tplc="1AB4DB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B2220"/>
    <w:multiLevelType w:val="hybridMultilevel"/>
    <w:tmpl w:val="BBD2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20238"/>
    <w:multiLevelType w:val="hybridMultilevel"/>
    <w:tmpl w:val="86FAA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B124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DBC7A5F"/>
    <w:multiLevelType w:val="hybridMultilevel"/>
    <w:tmpl w:val="EF5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B2CEF"/>
    <w:multiLevelType w:val="hybridMultilevel"/>
    <w:tmpl w:val="10D87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A506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3721128"/>
    <w:multiLevelType w:val="hybridMultilevel"/>
    <w:tmpl w:val="08E80276"/>
    <w:lvl w:ilvl="0" w:tplc="1AB4DB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32F67"/>
    <w:multiLevelType w:val="hybridMultilevel"/>
    <w:tmpl w:val="7312DB82"/>
    <w:lvl w:ilvl="0" w:tplc="25BE3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52156"/>
    <w:multiLevelType w:val="hybridMultilevel"/>
    <w:tmpl w:val="16D8C392"/>
    <w:lvl w:ilvl="0" w:tplc="1AB4DB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24458"/>
    <w:multiLevelType w:val="hybridMultilevel"/>
    <w:tmpl w:val="4F6C6F1E"/>
    <w:lvl w:ilvl="0" w:tplc="1AB4DB64">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76EA9"/>
    <w:multiLevelType w:val="hybridMultilevel"/>
    <w:tmpl w:val="44BC4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A80DE9"/>
    <w:multiLevelType w:val="hybridMultilevel"/>
    <w:tmpl w:val="978E9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4D1B3C"/>
    <w:multiLevelType w:val="hybridMultilevel"/>
    <w:tmpl w:val="E2267B18"/>
    <w:lvl w:ilvl="0" w:tplc="AAC01158">
      <w:start w:val="1"/>
      <w:numFmt w:val="bullet"/>
      <w:lvlText w:val="•"/>
      <w:lvlJc w:val="left"/>
      <w:pPr>
        <w:tabs>
          <w:tab w:val="num" w:pos="720"/>
        </w:tabs>
        <w:ind w:left="720" w:hanging="360"/>
      </w:pPr>
      <w:rPr>
        <w:rFonts w:ascii="Arial" w:hAnsi="Arial" w:hint="default"/>
      </w:rPr>
    </w:lvl>
    <w:lvl w:ilvl="1" w:tplc="BC26AEC8" w:tentative="1">
      <w:start w:val="1"/>
      <w:numFmt w:val="bullet"/>
      <w:lvlText w:val="•"/>
      <w:lvlJc w:val="left"/>
      <w:pPr>
        <w:tabs>
          <w:tab w:val="num" w:pos="1440"/>
        </w:tabs>
        <w:ind w:left="1440" w:hanging="360"/>
      </w:pPr>
      <w:rPr>
        <w:rFonts w:ascii="Arial" w:hAnsi="Arial" w:hint="default"/>
      </w:rPr>
    </w:lvl>
    <w:lvl w:ilvl="2" w:tplc="C9A8C912" w:tentative="1">
      <w:start w:val="1"/>
      <w:numFmt w:val="bullet"/>
      <w:lvlText w:val="•"/>
      <w:lvlJc w:val="left"/>
      <w:pPr>
        <w:tabs>
          <w:tab w:val="num" w:pos="2160"/>
        </w:tabs>
        <w:ind w:left="2160" w:hanging="360"/>
      </w:pPr>
      <w:rPr>
        <w:rFonts w:ascii="Arial" w:hAnsi="Arial" w:hint="default"/>
      </w:rPr>
    </w:lvl>
    <w:lvl w:ilvl="3" w:tplc="7042FBE8" w:tentative="1">
      <w:start w:val="1"/>
      <w:numFmt w:val="bullet"/>
      <w:lvlText w:val="•"/>
      <w:lvlJc w:val="left"/>
      <w:pPr>
        <w:tabs>
          <w:tab w:val="num" w:pos="2880"/>
        </w:tabs>
        <w:ind w:left="2880" w:hanging="360"/>
      </w:pPr>
      <w:rPr>
        <w:rFonts w:ascii="Arial" w:hAnsi="Arial" w:hint="default"/>
      </w:rPr>
    </w:lvl>
    <w:lvl w:ilvl="4" w:tplc="B57A8764" w:tentative="1">
      <w:start w:val="1"/>
      <w:numFmt w:val="bullet"/>
      <w:lvlText w:val="•"/>
      <w:lvlJc w:val="left"/>
      <w:pPr>
        <w:tabs>
          <w:tab w:val="num" w:pos="3600"/>
        </w:tabs>
        <w:ind w:left="3600" w:hanging="360"/>
      </w:pPr>
      <w:rPr>
        <w:rFonts w:ascii="Arial" w:hAnsi="Arial" w:hint="default"/>
      </w:rPr>
    </w:lvl>
    <w:lvl w:ilvl="5" w:tplc="AC5E01AA" w:tentative="1">
      <w:start w:val="1"/>
      <w:numFmt w:val="bullet"/>
      <w:lvlText w:val="•"/>
      <w:lvlJc w:val="left"/>
      <w:pPr>
        <w:tabs>
          <w:tab w:val="num" w:pos="4320"/>
        </w:tabs>
        <w:ind w:left="4320" w:hanging="360"/>
      </w:pPr>
      <w:rPr>
        <w:rFonts w:ascii="Arial" w:hAnsi="Arial" w:hint="default"/>
      </w:rPr>
    </w:lvl>
    <w:lvl w:ilvl="6" w:tplc="24DA40C0" w:tentative="1">
      <w:start w:val="1"/>
      <w:numFmt w:val="bullet"/>
      <w:lvlText w:val="•"/>
      <w:lvlJc w:val="left"/>
      <w:pPr>
        <w:tabs>
          <w:tab w:val="num" w:pos="5040"/>
        </w:tabs>
        <w:ind w:left="5040" w:hanging="360"/>
      </w:pPr>
      <w:rPr>
        <w:rFonts w:ascii="Arial" w:hAnsi="Arial" w:hint="default"/>
      </w:rPr>
    </w:lvl>
    <w:lvl w:ilvl="7" w:tplc="4FB65946" w:tentative="1">
      <w:start w:val="1"/>
      <w:numFmt w:val="bullet"/>
      <w:lvlText w:val="•"/>
      <w:lvlJc w:val="left"/>
      <w:pPr>
        <w:tabs>
          <w:tab w:val="num" w:pos="5760"/>
        </w:tabs>
        <w:ind w:left="5760" w:hanging="360"/>
      </w:pPr>
      <w:rPr>
        <w:rFonts w:ascii="Arial" w:hAnsi="Arial" w:hint="default"/>
      </w:rPr>
    </w:lvl>
    <w:lvl w:ilvl="8" w:tplc="5EC62ABE" w:tentative="1">
      <w:start w:val="1"/>
      <w:numFmt w:val="bullet"/>
      <w:lvlText w:val="•"/>
      <w:lvlJc w:val="left"/>
      <w:pPr>
        <w:tabs>
          <w:tab w:val="num" w:pos="6480"/>
        </w:tabs>
        <w:ind w:left="6480" w:hanging="360"/>
      </w:pPr>
      <w:rPr>
        <w:rFonts w:ascii="Arial" w:hAnsi="Arial" w:hint="default"/>
      </w:rPr>
    </w:lvl>
  </w:abstractNum>
  <w:abstractNum w:abstractNumId="19">
    <w:nsid w:val="303D59D0"/>
    <w:multiLevelType w:val="hybridMultilevel"/>
    <w:tmpl w:val="D7E024A6"/>
    <w:lvl w:ilvl="0" w:tplc="7BD2B1E0">
      <w:numFmt w:val="bullet"/>
      <w:lvlText w:val="X"/>
      <w:lvlJc w:val="left"/>
      <w:pPr>
        <w:ind w:left="1440" w:hanging="360"/>
      </w:pPr>
      <w:rPr>
        <w:rFonts w:ascii="Century Gothic" w:hAnsi="Century Gothic" w:cs="Calibri"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032F0B"/>
    <w:multiLevelType w:val="hybridMultilevel"/>
    <w:tmpl w:val="0DA26FC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34C29DD"/>
    <w:multiLevelType w:val="hybridMultilevel"/>
    <w:tmpl w:val="8172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CB3C89"/>
    <w:multiLevelType w:val="hybridMultilevel"/>
    <w:tmpl w:val="2EC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00BDB"/>
    <w:multiLevelType w:val="hybridMultilevel"/>
    <w:tmpl w:val="06AE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CE4E7B"/>
    <w:multiLevelType w:val="hybridMultilevel"/>
    <w:tmpl w:val="E4B2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D84615"/>
    <w:multiLevelType w:val="hybridMultilevel"/>
    <w:tmpl w:val="A3D6B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F34875"/>
    <w:multiLevelType w:val="hybridMultilevel"/>
    <w:tmpl w:val="D98A3338"/>
    <w:lvl w:ilvl="0" w:tplc="1AB4DB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F61729"/>
    <w:multiLevelType w:val="hybridMultilevel"/>
    <w:tmpl w:val="6690F7EC"/>
    <w:lvl w:ilvl="0" w:tplc="B4BABD4E">
      <w:start w:val="1"/>
      <w:numFmt w:val="bullet"/>
      <w:lvlText w:val="•"/>
      <w:lvlJc w:val="left"/>
      <w:pPr>
        <w:tabs>
          <w:tab w:val="num" w:pos="720"/>
        </w:tabs>
        <w:ind w:left="720" w:hanging="360"/>
      </w:pPr>
      <w:rPr>
        <w:rFonts w:ascii="Arial" w:hAnsi="Arial" w:hint="default"/>
      </w:rPr>
    </w:lvl>
    <w:lvl w:ilvl="1" w:tplc="CBBC8646" w:tentative="1">
      <w:start w:val="1"/>
      <w:numFmt w:val="bullet"/>
      <w:lvlText w:val="•"/>
      <w:lvlJc w:val="left"/>
      <w:pPr>
        <w:tabs>
          <w:tab w:val="num" w:pos="1440"/>
        </w:tabs>
        <w:ind w:left="1440" w:hanging="360"/>
      </w:pPr>
      <w:rPr>
        <w:rFonts w:ascii="Arial" w:hAnsi="Arial" w:hint="default"/>
      </w:rPr>
    </w:lvl>
    <w:lvl w:ilvl="2" w:tplc="9A0C443E" w:tentative="1">
      <w:start w:val="1"/>
      <w:numFmt w:val="bullet"/>
      <w:lvlText w:val="•"/>
      <w:lvlJc w:val="left"/>
      <w:pPr>
        <w:tabs>
          <w:tab w:val="num" w:pos="2160"/>
        </w:tabs>
        <w:ind w:left="2160" w:hanging="360"/>
      </w:pPr>
      <w:rPr>
        <w:rFonts w:ascii="Arial" w:hAnsi="Arial" w:hint="default"/>
      </w:rPr>
    </w:lvl>
    <w:lvl w:ilvl="3" w:tplc="4EF0B5AA" w:tentative="1">
      <w:start w:val="1"/>
      <w:numFmt w:val="bullet"/>
      <w:lvlText w:val="•"/>
      <w:lvlJc w:val="left"/>
      <w:pPr>
        <w:tabs>
          <w:tab w:val="num" w:pos="2880"/>
        </w:tabs>
        <w:ind w:left="2880" w:hanging="360"/>
      </w:pPr>
      <w:rPr>
        <w:rFonts w:ascii="Arial" w:hAnsi="Arial" w:hint="default"/>
      </w:rPr>
    </w:lvl>
    <w:lvl w:ilvl="4" w:tplc="E0466AE2" w:tentative="1">
      <w:start w:val="1"/>
      <w:numFmt w:val="bullet"/>
      <w:lvlText w:val="•"/>
      <w:lvlJc w:val="left"/>
      <w:pPr>
        <w:tabs>
          <w:tab w:val="num" w:pos="3600"/>
        </w:tabs>
        <w:ind w:left="3600" w:hanging="360"/>
      </w:pPr>
      <w:rPr>
        <w:rFonts w:ascii="Arial" w:hAnsi="Arial" w:hint="default"/>
      </w:rPr>
    </w:lvl>
    <w:lvl w:ilvl="5" w:tplc="EADC97FA" w:tentative="1">
      <w:start w:val="1"/>
      <w:numFmt w:val="bullet"/>
      <w:lvlText w:val="•"/>
      <w:lvlJc w:val="left"/>
      <w:pPr>
        <w:tabs>
          <w:tab w:val="num" w:pos="4320"/>
        </w:tabs>
        <w:ind w:left="4320" w:hanging="360"/>
      </w:pPr>
      <w:rPr>
        <w:rFonts w:ascii="Arial" w:hAnsi="Arial" w:hint="default"/>
      </w:rPr>
    </w:lvl>
    <w:lvl w:ilvl="6" w:tplc="CC2072EA" w:tentative="1">
      <w:start w:val="1"/>
      <w:numFmt w:val="bullet"/>
      <w:lvlText w:val="•"/>
      <w:lvlJc w:val="left"/>
      <w:pPr>
        <w:tabs>
          <w:tab w:val="num" w:pos="5040"/>
        </w:tabs>
        <w:ind w:left="5040" w:hanging="360"/>
      </w:pPr>
      <w:rPr>
        <w:rFonts w:ascii="Arial" w:hAnsi="Arial" w:hint="default"/>
      </w:rPr>
    </w:lvl>
    <w:lvl w:ilvl="7" w:tplc="EB34E0B8" w:tentative="1">
      <w:start w:val="1"/>
      <w:numFmt w:val="bullet"/>
      <w:lvlText w:val="•"/>
      <w:lvlJc w:val="left"/>
      <w:pPr>
        <w:tabs>
          <w:tab w:val="num" w:pos="5760"/>
        </w:tabs>
        <w:ind w:left="5760" w:hanging="360"/>
      </w:pPr>
      <w:rPr>
        <w:rFonts w:ascii="Arial" w:hAnsi="Arial" w:hint="default"/>
      </w:rPr>
    </w:lvl>
    <w:lvl w:ilvl="8" w:tplc="730AD0D4" w:tentative="1">
      <w:start w:val="1"/>
      <w:numFmt w:val="bullet"/>
      <w:lvlText w:val="•"/>
      <w:lvlJc w:val="left"/>
      <w:pPr>
        <w:tabs>
          <w:tab w:val="num" w:pos="6480"/>
        </w:tabs>
        <w:ind w:left="6480" w:hanging="360"/>
      </w:pPr>
      <w:rPr>
        <w:rFonts w:ascii="Arial" w:hAnsi="Arial" w:hint="default"/>
      </w:rPr>
    </w:lvl>
  </w:abstractNum>
  <w:abstractNum w:abstractNumId="28">
    <w:nsid w:val="383471CB"/>
    <w:multiLevelType w:val="hybridMultilevel"/>
    <w:tmpl w:val="8706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DF21E3"/>
    <w:multiLevelType w:val="hybridMultilevel"/>
    <w:tmpl w:val="9692F22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DE962AB"/>
    <w:multiLevelType w:val="hybridMultilevel"/>
    <w:tmpl w:val="5BF6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9B518A"/>
    <w:multiLevelType w:val="hybridMultilevel"/>
    <w:tmpl w:val="BEF415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FAB353A"/>
    <w:multiLevelType w:val="hybridMultilevel"/>
    <w:tmpl w:val="9130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463F22"/>
    <w:multiLevelType w:val="hybridMultilevel"/>
    <w:tmpl w:val="6616E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2795B04"/>
    <w:multiLevelType w:val="hybridMultilevel"/>
    <w:tmpl w:val="622E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2743FC"/>
    <w:multiLevelType w:val="hybridMultilevel"/>
    <w:tmpl w:val="B7FCB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930A09"/>
    <w:multiLevelType w:val="hybridMultilevel"/>
    <w:tmpl w:val="38CA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551686"/>
    <w:multiLevelType w:val="hybridMultilevel"/>
    <w:tmpl w:val="F758AB80"/>
    <w:lvl w:ilvl="0" w:tplc="EEE45686">
      <w:numFmt w:val="bullet"/>
      <w:lvlText w:val="X"/>
      <w:lvlJc w:val="left"/>
      <w:pPr>
        <w:ind w:left="3600" w:hanging="360"/>
      </w:pPr>
      <w:rPr>
        <w:rFonts w:ascii="Century Gothic" w:hAnsi="Century Gothic" w:cs="Calibri" w:hint="default"/>
        <w:b/>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45661F48"/>
    <w:multiLevelType w:val="hybridMultilevel"/>
    <w:tmpl w:val="EE4C6176"/>
    <w:lvl w:ilvl="0" w:tplc="23A6E16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19509A"/>
    <w:multiLevelType w:val="hybridMultilevel"/>
    <w:tmpl w:val="BC2A3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A5722D9"/>
    <w:multiLevelType w:val="hybridMultilevel"/>
    <w:tmpl w:val="41EEC8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ECE747D"/>
    <w:multiLevelType w:val="hybridMultilevel"/>
    <w:tmpl w:val="A7D8A168"/>
    <w:lvl w:ilvl="0" w:tplc="1AB4DB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8D750D"/>
    <w:multiLevelType w:val="hybridMultilevel"/>
    <w:tmpl w:val="C0C62004"/>
    <w:lvl w:ilvl="0" w:tplc="2F4028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206529"/>
    <w:multiLevelType w:val="hybridMultilevel"/>
    <w:tmpl w:val="515E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832A6B"/>
    <w:multiLevelType w:val="hybridMultilevel"/>
    <w:tmpl w:val="0772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F61E63"/>
    <w:multiLevelType w:val="hybridMultilevel"/>
    <w:tmpl w:val="CAC4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247826"/>
    <w:multiLevelType w:val="hybridMultilevel"/>
    <w:tmpl w:val="19320B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51109F"/>
    <w:multiLevelType w:val="hybridMultilevel"/>
    <w:tmpl w:val="A048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557445"/>
    <w:multiLevelType w:val="hybridMultilevel"/>
    <w:tmpl w:val="7AAC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B204AA"/>
    <w:multiLevelType w:val="hybridMultilevel"/>
    <w:tmpl w:val="501A7D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6E3786"/>
    <w:multiLevelType w:val="hybridMultilevel"/>
    <w:tmpl w:val="7D06D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F85FB5"/>
    <w:multiLevelType w:val="hybridMultilevel"/>
    <w:tmpl w:val="F6D4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243A2B"/>
    <w:multiLevelType w:val="hybridMultilevel"/>
    <w:tmpl w:val="7F8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042BB0"/>
    <w:multiLevelType w:val="hybridMultilevel"/>
    <w:tmpl w:val="8CC6F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0A035E"/>
    <w:multiLevelType w:val="hybridMultilevel"/>
    <w:tmpl w:val="B22E27C0"/>
    <w:lvl w:ilvl="0" w:tplc="3E849D0C">
      <w:start w:val="1"/>
      <w:numFmt w:val="bullet"/>
      <w:lvlText w:val="•"/>
      <w:lvlJc w:val="left"/>
      <w:pPr>
        <w:tabs>
          <w:tab w:val="num" w:pos="720"/>
        </w:tabs>
        <w:ind w:left="720" w:hanging="360"/>
      </w:pPr>
      <w:rPr>
        <w:rFonts w:ascii="Arial" w:hAnsi="Arial" w:hint="default"/>
      </w:rPr>
    </w:lvl>
    <w:lvl w:ilvl="1" w:tplc="4F6AFB90" w:tentative="1">
      <w:start w:val="1"/>
      <w:numFmt w:val="bullet"/>
      <w:lvlText w:val="•"/>
      <w:lvlJc w:val="left"/>
      <w:pPr>
        <w:tabs>
          <w:tab w:val="num" w:pos="1440"/>
        </w:tabs>
        <w:ind w:left="1440" w:hanging="360"/>
      </w:pPr>
      <w:rPr>
        <w:rFonts w:ascii="Arial" w:hAnsi="Arial" w:hint="default"/>
      </w:rPr>
    </w:lvl>
    <w:lvl w:ilvl="2" w:tplc="68CA790A" w:tentative="1">
      <w:start w:val="1"/>
      <w:numFmt w:val="bullet"/>
      <w:lvlText w:val="•"/>
      <w:lvlJc w:val="left"/>
      <w:pPr>
        <w:tabs>
          <w:tab w:val="num" w:pos="2160"/>
        </w:tabs>
        <w:ind w:left="2160" w:hanging="360"/>
      </w:pPr>
      <w:rPr>
        <w:rFonts w:ascii="Arial" w:hAnsi="Arial" w:hint="default"/>
      </w:rPr>
    </w:lvl>
    <w:lvl w:ilvl="3" w:tplc="F6F8409C" w:tentative="1">
      <w:start w:val="1"/>
      <w:numFmt w:val="bullet"/>
      <w:lvlText w:val="•"/>
      <w:lvlJc w:val="left"/>
      <w:pPr>
        <w:tabs>
          <w:tab w:val="num" w:pos="2880"/>
        </w:tabs>
        <w:ind w:left="2880" w:hanging="360"/>
      </w:pPr>
      <w:rPr>
        <w:rFonts w:ascii="Arial" w:hAnsi="Arial" w:hint="default"/>
      </w:rPr>
    </w:lvl>
    <w:lvl w:ilvl="4" w:tplc="00565D7E" w:tentative="1">
      <w:start w:val="1"/>
      <w:numFmt w:val="bullet"/>
      <w:lvlText w:val="•"/>
      <w:lvlJc w:val="left"/>
      <w:pPr>
        <w:tabs>
          <w:tab w:val="num" w:pos="3600"/>
        </w:tabs>
        <w:ind w:left="3600" w:hanging="360"/>
      </w:pPr>
      <w:rPr>
        <w:rFonts w:ascii="Arial" w:hAnsi="Arial" w:hint="default"/>
      </w:rPr>
    </w:lvl>
    <w:lvl w:ilvl="5" w:tplc="09E6029A" w:tentative="1">
      <w:start w:val="1"/>
      <w:numFmt w:val="bullet"/>
      <w:lvlText w:val="•"/>
      <w:lvlJc w:val="left"/>
      <w:pPr>
        <w:tabs>
          <w:tab w:val="num" w:pos="4320"/>
        </w:tabs>
        <w:ind w:left="4320" w:hanging="360"/>
      </w:pPr>
      <w:rPr>
        <w:rFonts w:ascii="Arial" w:hAnsi="Arial" w:hint="default"/>
      </w:rPr>
    </w:lvl>
    <w:lvl w:ilvl="6" w:tplc="32C2B9F6" w:tentative="1">
      <w:start w:val="1"/>
      <w:numFmt w:val="bullet"/>
      <w:lvlText w:val="•"/>
      <w:lvlJc w:val="left"/>
      <w:pPr>
        <w:tabs>
          <w:tab w:val="num" w:pos="5040"/>
        </w:tabs>
        <w:ind w:left="5040" w:hanging="360"/>
      </w:pPr>
      <w:rPr>
        <w:rFonts w:ascii="Arial" w:hAnsi="Arial" w:hint="default"/>
      </w:rPr>
    </w:lvl>
    <w:lvl w:ilvl="7" w:tplc="BDEA6100" w:tentative="1">
      <w:start w:val="1"/>
      <w:numFmt w:val="bullet"/>
      <w:lvlText w:val="•"/>
      <w:lvlJc w:val="left"/>
      <w:pPr>
        <w:tabs>
          <w:tab w:val="num" w:pos="5760"/>
        </w:tabs>
        <w:ind w:left="5760" w:hanging="360"/>
      </w:pPr>
      <w:rPr>
        <w:rFonts w:ascii="Arial" w:hAnsi="Arial" w:hint="default"/>
      </w:rPr>
    </w:lvl>
    <w:lvl w:ilvl="8" w:tplc="9954C12A" w:tentative="1">
      <w:start w:val="1"/>
      <w:numFmt w:val="bullet"/>
      <w:lvlText w:val="•"/>
      <w:lvlJc w:val="left"/>
      <w:pPr>
        <w:tabs>
          <w:tab w:val="num" w:pos="6480"/>
        </w:tabs>
        <w:ind w:left="6480" w:hanging="360"/>
      </w:pPr>
      <w:rPr>
        <w:rFonts w:ascii="Arial" w:hAnsi="Arial" w:hint="default"/>
      </w:rPr>
    </w:lvl>
  </w:abstractNum>
  <w:abstractNum w:abstractNumId="55">
    <w:nsid w:val="667C6F36"/>
    <w:multiLevelType w:val="hybridMultilevel"/>
    <w:tmpl w:val="91285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052174"/>
    <w:multiLevelType w:val="hybridMultilevel"/>
    <w:tmpl w:val="D98A3338"/>
    <w:lvl w:ilvl="0" w:tplc="1AB4DB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AD67300"/>
    <w:multiLevelType w:val="hybridMultilevel"/>
    <w:tmpl w:val="260E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D61B6D"/>
    <w:multiLevelType w:val="hybridMultilevel"/>
    <w:tmpl w:val="C736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0F79DA"/>
    <w:multiLevelType w:val="hybridMultilevel"/>
    <w:tmpl w:val="CD1E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62A707C"/>
    <w:multiLevelType w:val="hybridMultilevel"/>
    <w:tmpl w:val="1DDE2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84B1E80"/>
    <w:multiLevelType w:val="hybridMultilevel"/>
    <w:tmpl w:val="8CB2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5314FC"/>
    <w:multiLevelType w:val="hybridMultilevel"/>
    <w:tmpl w:val="5F18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1"/>
  </w:num>
  <w:num w:numId="3">
    <w:abstractNumId w:val="12"/>
  </w:num>
  <w:num w:numId="4">
    <w:abstractNumId w:val="5"/>
  </w:num>
  <w:num w:numId="5">
    <w:abstractNumId w:val="28"/>
  </w:num>
  <w:num w:numId="6">
    <w:abstractNumId w:val="42"/>
  </w:num>
  <w:num w:numId="7">
    <w:abstractNumId w:val="38"/>
  </w:num>
  <w:num w:numId="8">
    <w:abstractNumId w:val="13"/>
  </w:num>
  <w:num w:numId="9">
    <w:abstractNumId w:val="1"/>
  </w:num>
  <w:num w:numId="10">
    <w:abstractNumId w:val="56"/>
  </w:num>
  <w:num w:numId="11">
    <w:abstractNumId w:val="26"/>
  </w:num>
  <w:num w:numId="12">
    <w:abstractNumId w:val="15"/>
  </w:num>
  <w:num w:numId="13">
    <w:abstractNumId w:val="14"/>
  </w:num>
  <w:num w:numId="14">
    <w:abstractNumId w:val="36"/>
  </w:num>
  <w:num w:numId="15">
    <w:abstractNumId w:val="18"/>
  </w:num>
  <w:num w:numId="16">
    <w:abstractNumId w:val="50"/>
  </w:num>
  <w:num w:numId="17">
    <w:abstractNumId w:val="54"/>
  </w:num>
  <w:num w:numId="18">
    <w:abstractNumId w:val="24"/>
  </w:num>
  <w:num w:numId="19">
    <w:abstractNumId w:val="21"/>
  </w:num>
  <w:num w:numId="20">
    <w:abstractNumId w:val="6"/>
  </w:num>
  <w:num w:numId="21">
    <w:abstractNumId w:val="48"/>
  </w:num>
  <w:num w:numId="22">
    <w:abstractNumId w:val="11"/>
  </w:num>
  <w:num w:numId="23">
    <w:abstractNumId w:val="8"/>
  </w:num>
  <w:num w:numId="24">
    <w:abstractNumId w:val="17"/>
  </w:num>
  <w:num w:numId="25">
    <w:abstractNumId w:val="35"/>
  </w:num>
  <w:num w:numId="26">
    <w:abstractNumId w:val="53"/>
  </w:num>
  <w:num w:numId="27">
    <w:abstractNumId w:val="55"/>
  </w:num>
  <w:num w:numId="28">
    <w:abstractNumId w:val="23"/>
  </w:num>
  <w:num w:numId="29">
    <w:abstractNumId w:val="47"/>
  </w:num>
  <w:num w:numId="30">
    <w:abstractNumId w:val="44"/>
  </w:num>
  <w:num w:numId="31">
    <w:abstractNumId w:val="34"/>
  </w:num>
  <w:num w:numId="32">
    <w:abstractNumId w:val="58"/>
  </w:num>
  <w:num w:numId="33">
    <w:abstractNumId w:val="30"/>
  </w:num>
  <w:num w:numId="34">
    <w:abstractNumId w:val="4"/>
  </w:num>
  <w:num w:numId="35">
    <w:abstractNumId w:val="62"/>
  </w:num>
  <w:num w:numId="36">
    <w:abstractNumId w:val="3"/>
  </w:num>
  <w:num w:numId="37">
    <w:abstractNumId w:val="49"/>
  </w:num>
  <w:num w:numId="38">
    <w:abstractNumId w:val="46"/>
  </w:num>
  <w:num w:numId="39">
    <w:abstractNumId w:val="51"/>
  </w:num>
  <w:num w:numId="40">
    <w:abstractNumId w:val="22"/>
  </w:num>
  <w:num w:numId="41">
    <w:abstractNumId w:val="59"/>
  </w:num>
  <w:num w:numId="42">
    <w:abstractNumId w:val="45"/>
  </w:num>
  <w:num w:numId="43">
    <w:abstractNumId w:val="20"/>
  </w:num>
  <w:num w:numId="44">
    <w:abstractNumId w:val="43"/>
  </w:num>
  <w:num w:numId="45">
    <w:abstractNumId w:val="60"/>
  </w:num>
  <w:num w:numId="46">
    <w:abstractNumId w:val="0"/>
  </w:num>
  <w:num w:numId="47">
    <w:abstractNumId w:val="27"/>
  </w:num>
  <w:num w:numId="48">
    <w:abstractNumId w:val="61"/>
  </w:num>
  <w:num w:numId="49">
    <w:abstractNumId w:val="32"/>
  </w:num>
  <w:num w:numId="50">
    <w:abstractNumId w:val="57"/>
  </w:num>
  <w:num w:numId="51">
    <w:abstractNumId w:val="10"/>
  </w:num>
  <w:num w:numId="52">
    <w:abstractNumId w:val="40"/>
  </w:num>
  <w:num w:numId="53">
    <w:abstractNumId w:val="31"/>
  </w:num>
  <w:num w:numId="54">
    <w:abstractNumId w:val="9"/>
  </w:num>
  <w:num w:numId="55">
    <w:abstractNumId w:val="25"/>
  </w:num>
  <w:num w:numId="56">
    <w:abstractNumId w:val="2"/>
  </w:num>
  <w:num w:numId="57">
    <w:abstractNumId w:val="16"/>
  </w:num>
  <w:num w:numId="58">
    <w:abstractNumId w:val="33"/>
  </w:num>
  <w:num w:numId="59">
    <w:abstractNumId w:val="39"/>
  </w:num>
  <w:num w:numId="60">
    <w:abstractNumId w:val="29"/>
  </w:num>
  <w:num w:numId="61">
    <w:abstractNumId w:val="52"/>
  </w:num>
  <w:num w:numId="62">
    <w:abstractNumId w:val="37"/>
  </w:num>
  <w:num w:numId="63">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10"/>
    <w:rsid w:val="00005A27"/>
    <w:rsid w:val="00013670"/>
    <w:rsid w:val="00022461"/>
    <w:rsid w:val="00036A8E"/>
    <w:rsid w:val="00037377"/>
    <w:rsid w:val="00042794"/>
    <w:rsid w:val="000469D4"/>
    <w:rsid w:val="0005586B"/>
    <w:rsid w:val="00073228"/>
    <w:rsid w:val="0008556C"/>
    <w:rsid w:val="00087DE8"/>
    <w:rsid w:val="000906DB"/>
    <w:rsid w:val="0009079C"/>
    <w:rsid w:val="00090E73"/>
    <w:rsid w:val="000946A9"/>
    <w:rsid w:val="00101CCC"/>
    <w:rsid w:val="0010313C"/>
    <w:rsid w:val="0011453B"/>
    <w:rsid w:val="00121EC5"/>
    <w:rsid w:val="00146DEF"/>
    <w:rsid w:val="0015651A"/>
    <w:rsid w:val="001655DF"/>
    <w:rsid w:val="0018044E"/>
    <w:rsid w:val="00186DD8"/>
    <w:rsid w:val="00191941"/>
    <w:rsid w:val="001B0641"/>
    <w:rsid w:val="001E473C"/>
    <w:rsid w:val="001E7E2E"/>
    <w:rsid w:val="0021295D"/>
    <w:rsid w:val="0021764C"/>
    <w:rsid w:val="00235A91"/>
    <w:rsid w:val="00242F90"/>
    <w:rsid w:val="00276306"/>
    <w:rsid w:val="00284449"/>
    <w:rsid w:val="002920FE"/>
    <w:rsid w:val="002A41D9"/>
    <w:rsid w:val="002C12A9"/>
    <w:rsid w:val="003106D5"/>
    <w:rsid w:val="00320543"/>
    <w:rsid w:val="00333885"/>
    <w:rsid w:val="00333EC6"/>
    <w:rsid w:val="00350938"/>
    <w:rsid w:val="00356FED"/>
    <w:rsid w:val="003622D6"/>
    <w:rsid w:val="003623B1"/>
    <w:rsid w:val="003640B6"/>
    <w:rsid w:val="00364C78"/>
    <w:rsid w:val="003750B4"/>
    <w:rsid w:val="00386C5A"/>
    <w:rsid w:val="003A346D"/>
    <w:rsid w:val="003A76F3"/>
    <w:rsid w:val="003B4A01"/>
    <w:rsid w:val="003C16BB"/>
    <w:rsid w:val="003F012A"/>
    <w:rsid w:val="003F13A8"/>
    <w:rsid w:val="003F60E6"/>
    <w:rsid w:val="0041037F"/>
    <w:rsid w:val="00413BEC"/>
    <w:rsid w:val="004149B7"/>
    <w:rsid w:val="00423C9A"/>
    <w:rsid w:val="00431556"/>
    <w:rsid w:val="00431787"/>
    <w:rsid w:val="0043241F"/>
    <w:rsid w:val="00466422"/>
    <w:rsid w:val="0048418D"/>
    <w:rsid w:val="0048624E"/>
    <w:rsid w:val="004911E3"/>
    <w:rsid w:val="004B2DE7"/>
    <w:rsid w:val="004B2F47"/>
    <w:rsid w:val="004C29E3"/>
    <w:rsid w:val="004E707C"/>
    <w:rsid w:val="0054794C"/>
    <w:rsid w:val="00551862"/>
    <w:rsid w:val="005550DE"/>
    <w:rsid w:val="00561195"/>
    <w:rsid w:val="00561962"/>
    <w:rsid w:val="005A5552"/>
    <w:rsid w:val="005C2B10"/>
    <w:rsid w:val="005C58C6"/>
    <w:rsid w:val="005E050D"/>
    <w:rsid w:val="005E160F"/>
    <w:rsid w:val="005F1241"/>
    <w:rsid w:val="00611A01"/>
    <w:rsid w:val="00626890"/>
    <w:rsid w:val="006270CE"/>
    <w:rsid w:val="00633AEC"/>
    <w:rsid w:val="00635301"/>
    <w:rsid w:val="00650B80"/>
    <w:rsid w:val="00662AB3"/>
    <w:rsid w:val="00664154"/>
    <w:rsid w:val="00676A0E"/>
    <w:rsid w:val="00681A11"/>
    <w:rsid w:val="00692B28"/>
    <w:rsid w:val="00695964"/>
    <w:rsid w:val="006A5ECB"/>
    <w:rsid w:val="006C312F"/>
    <w:rsid w:val="006C72BA"/>
    <w:rsid w:val="006F2BFB"/>
    <w:rsid w:val="007010A7"/>
    <w:rsid w:val="00723BA0"/>
    <w:rsid w:val="007300E7"/>
    <w:rsid w:val="007339E0"/>
    <w:rsid w:val="00743C3F"/>
    <w:rsid w:val="00744CD1"/>
    <w:rsid w:val="007455D7"/>
    <w:rsid w:val="00746BBB"/>
    <w:rsid w:val="007516A1"/>
    <w:rsid w:val="00792C4A"/>
    <w:rsid w:val="007D16BD"/>
    <w:rsid w:val="007D78A3"/>
    <w:rsid w:val="007E5C14"/>
    <w:rsid w:val="00810BAB"/>
    <w:rsid w:val="00815FD0"/>
    <w:rsid w:val="00820444"/>
    <w:rsid w:val="008206E5"/>
    <w:rsid w:val="00826DF5"/>
    <w:rsid w:val="008362DE"/>
    <w:rsid w:val="0085472D"/>
    <w:rsid w:val="0086417F"/>
    <w:rsid w:val="00866AE1"/>
    <w:rsid w:val="00895826"/>
    <w:rsid w:val="008D55CA"/>
    <w:rsid w:val="009070C0"/>
    <w:rsid w:val="00922678"/>
    <w:rsid w:val="00926F0D"/>
    <w:rsid w:val="009325FC"/>
    <w:rsid w:val="00937233"/>
    <w:rsid w:val="00942FA0"/>
    <w:rsid w:val="00944527"/>
    <w:rsid w:val="009615D3"/>
    <w:rsid w:val="00974AA8"/>
    <w:rsid w:val="0099177B"/>
    <w:rsid w:val="009978F6"/>
    <w:rsid w:val="009A2502"/>
    <w:rsid w:val="009A5AD3"/>
    <w:rsid w:val="009A5AF1"/>
    <w:rsid w:val="009E06DE"/>
    <w:rsid w:val="00A13677"/>
    <w:rsid w:val="00A16222"/>
    <w:rsid w:val="00A17ED7"/>
    <w:rsid w:val="00A534BD"/>
    <w:rsid w:val="00A63403"/>
    <w:rsid w:val="00A840EF"/>
    <w:rsid w:val="00A92D84"/>
    <w:rsid w:val="00A95DDC"/>
    <w:rsid w:val="00AB3712"/>
    <w:rsid w:val="00AC3163"/>
    <w:rsid w:val="00AC5901"/>
    <w:rsid w:val="00AF4B8A"/>
    <w:rsid w:val="00B118F2"/>
    <w:rsid w:val="00B302B5"/>
    <w:rsid w:val="00B41424"/>
    <w:rsid w:val="00B42008"/>
    <w:rsid w:val="00B44E8B"/>
    <w:rsid w:val="00B56A0F"/>
    <w:rsid w:val="00B6448E"/>
    <w:rsid w:val="00B654A6"/>
    <w:rsid w:val="00B66704"/>
    <w:rsid w:val="00B820F8"/>
    <w:rsid w:val="00B87561"/>
    <w:rsid w:val="00BA0CCA"/>
    <w:rsid w:val="00BC48F8"/>
    <w:rsid w:val="00BC687A"/>
    <w:rsid w:val="00BE0465"/>
    <w:rsid w:val="00BF4E25"/>
    <w:rsid w:val="00C00D59"/>
    <w:rsid w:val="00C23BC5"/>
    <w:rsid w:val="00C3412C"/>
    <w:rsid w:val="00C41833"/>
    <w:rsid w:val="00C4279B"/>
    <w:rsid w:val="00C45B7B"/>
    <w:rsid w:val="00C54C27"/>
    <w:rsid w:val="00C90061"/>
    <w:rsid w:val="00C91C62"/>
    <w:rsid w:val="00C92010"/>
    <w:rsid w:val="00C941A7"/>
    <w:rsid w:val="00CA2786"/>
    <w:rsid w:val="00CA43EB"/>
    <w:rsid w:val="00CD4925"/>
    <w:rsid w:val="00CE0682"/>
    <w:rsid w:val="00CE3FB0"/>
    <w:rsid w:val="00D0005F"/>
    <w:rsid w:val="00D1243E"/>
    <w:rsid w:val="00D178EA"/>
    <w:rsid w:val="00D335C3"/>
    <w:rsid w:val="00D335F9"/>
    <w:rsid w:val="00D355F6"/>
    <w:rsid w:val="00D570C3"/>
    <w:rsid w:val="00D706B8"/>
    <w:rsid w:val="00D93877"/>
    <w:rsid w:val="00DB5A17"/>
    <w:rsid w:val="00DC4A74"/>
    <w:rsid w:val="00DE36E1"/>
    <w:rsid w:val="00E102EC"/>
    <w:rsid w:val="00E129A5"/>
    <w:rsid w:val="00E16CBA"/>
    <w:rsid w:val="00E22D15"/>
    <w:rsid w:val="00E2728A"/>
    <w:rsid w:val="00E34735"/>
    <w:rsid w:val="00E367EC"/>
    <w:rsid w:val="00E47DC8"/>
    <w:rsid w:val="00E94C99"/>
    <w:rsid w:val="00EF5435"/>
    <w:rsid w:val="00F2760F"/>
    <w:rsid w:val="00F35DE8"/>
    <w:rsid w:val="00F70CBB"/>
    <w:rsid w:val="00F7256B"/>
    <w:rsid w:val="00F73288"/>
    <w:rsid w:val="00F8175D"/>
    <w:rsid w:val="00F91D5F"/>
    <w:rsid w:val="00FF56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4C08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0C0"/>
  </w:style>
  <w:style w:type="paragraph" w:styleId="Heading3">
    <w:name w:val="heading 3"/>
    <w:basedOn w:val="Normal"/>
    <w:next w:val="Normal"/>
    <w:link w:val="Heading3Char"/>
    <w:qFormat/>
    <w:rsid w:val="005C2B10"/>
    <w:pPr>
      <w:keepNext/>
      <w:outlineLvl w:val="2"/>
    </w:pPr>
    <w:rPr>
      <w:b/>
      <w:i/>
      <w:sz w:val="32"/>
      <w:szCs w:val="22"/>
    </w:rPr>
  </w:style>
  <w:style w:type="paragraph" w:styleId="Heading5">
    <w:name w:val="heading 5"/>
    <w:basedOn w:val="Normal"/>
    <w:next w:val="Normal"/>
    <w:link w:val="Heading5Char"/>
    <w:qFormat/>
    <w:rsid w:val="005C2B10"/>
    <w:pPr>
      <w:keepNext/>
      <w:jc w:val="center"/>
      <w:outlineLvl w:val="4"/>
    </w:pPr>
    <w:rPr>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2B10"/>
    <w:rPr>
      <w:rFonts w:eastAsia="Times New Roman" w:cs="Arial"/>
      <w:b/>
      <w:i/>
      <w:sz w:val="32"/>
    </w:rPr>
  </w:style>
  <w:style w:type="character" w:customStyle="1" w:styleId="Heading5Char">
    <w:name w:val="Heading 5 Char"/>
    <w:basedOn w:val="DefaultParagraphFont"/>
    <w:link w:val="Heading5"/>
    <w:rsid w:val="005C2B10"/>
    <w:rPr>
      <w:rFonts w:ascii="Times New Roman" w:eastAsia="Times New Roman" w:hAnsi="Times New Roman" w:cs="Times New Roman"/>
      <w:b/>
      <w:sz w:val="24"/>
      <w:szCs w:val="20"/>
      <w:lang w:eastAsia="ja-JP"/>
    </w:rPr>
  </w:style>
  <w:style w:type="paragraph" w:styleId="Footer">
    <w:name w:val="footer"/>
    <w:aliases w:val="Footer1"/>
    <w:basedOn w:val="Normal"/>
    <w:link w:val="FooterChar"/>
    <w:uiPriority w:val="99"/>
    <w:unhideWhenUsed/>
    <w:rsid w:val="005C2B1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aliases w:val="Footer1 Char"/>
    <w:basedOn w:val="DefaultParagraphFont"/>
    <w:link w:val="Footer"/>
    <w:uiPriority w:val="99"/>
    <w:rsid w:val="005C2B10"/>
    <w:rPr>
      <w:rFonts w:asciiTheme="minorHAnsi" w:eastAsiaTheme="minorHAnsi" w:hAnsiTheme="minorHAnsi"/>
    </w:rPr>
  </w:style>
  <w:style w:type="paragraph" w:styleId="BodyText">
    <w:name w:val="Body Text"/>
    <w:basedOn w:val="Normal"/>
    <w:link w:val="BodyTextChar"/>
    <w:rsid w:val="005C2B10"/>
    <w:pPr>
      <w:ind w:right="1650"/>
    </w:pPr>
  </w:style>
  <w:style w:type="character" w:customStyle="1" w:styleId="BodyTextChar">
    <w:name w:val="Body Text Char"/>
    <w:basedOn w:val="DefaultParagraphFont"/>
    <w:link w:val="BodyText"/>
    <w:rsid w:val="005C2B10"/>
    <w:rPr>
      <w:rFonts w:ascii="Times New Roman" w:eastAsia="Times New Roman" w:hAnsi="Times New Roman" w:cs="Times New Roman"/>
      <w:sz w:val="24"/>
      <w:szCs w:val="24"/>
    </w:rPr>
  </w:style>
  <w:style w:type="table" w:styleId="TableGrid">
    <w:name w:val="Table Grid"/>
    <w:basedOn w:val="TableNormal"/>
    <w:uiPriority w:val="59"/>
    <w:rsid w:val="005C2B10"/>
    <w:rPr>
      <w:rFonts w:asciiTheme="minorHAnsi" w:eastAsia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2B10"/>
    <w:pPr>
      <w:tabs>
        <w:tab w:val="center" w:pos="4320"/>
        <w:tab w:val="right" w:pos="8640"/>
      </w:tabs>
    </w:pPr>
  </w:style>
  <w:style w:type="character" w:customStyle="1" w:styleId="HeaderChar">
    <w:name w:val="Header Char"/>
    <w:basedOn w:val="DefaultParagraphFont"/>
    <w:link w:val="Header"/>
    <w:uiPriority w:val="99"/>
    <w:rsid w:val="005C2B1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C58C6"/>
  </w:style>
  <w:style w:type="paragraph" w:styleId="BalloonText">
    <w:name w:val="Balloon Text"/>
    <w:basedOn w:val="Normal"/>
    <w:link w:val="BalloonTextChar"/>
    <w:uiPriority w:val="99"/>
    <w:semiHidden/>
    <w:unhideWhenUsed/>
    <w:rsid w:val="000469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9D4"/>
    <w:rPr>
      <w:rFonts w:ascii="Lucida Grande" w:eastAsia="Times New Roman" w:hAnsi="Lucida Grande" w:cs="Lucida Grande"/>
      <w:sz w:val="18"/>
      <w:szCs w:val="18"/>
    </w:rPr>
  </w:style>
  <w:style w:type="paragraph" w:styleId="ListParagraph">
    <w:name w:val="List Paragraph"/>
    <w:basedOn w:val="Normal"/>
    <w:uiPriority w:val="34"/>
    <w:qFormat/>
    <w:rsid w:val="000469D4"/>
    <w:pPr>
      <w:ind w:left="720"/>
      <w:contextualSpacing/>
    </w:pPr>
    <w:rPr>
      <w:rFonts w:cstheme="minorBidi"/>
      <w:sz w:val="22"/>
      <w:szCs w:val="22"/>
    </w:rPr>
  </w:style>
  <w:style w:type="character" w:styleId="Emphasis">
    <w:name w:val="Emphasis"/>
    <w:basedOn w:val="DefaultParagraphFont"/>
    <w:uiPriority w:val="20"/>
    <w:qFormat/>
    <w:rsid w:val="006A5ECB"/>
    <w:rPr>
      <w:i/>
      <w:iCs/>
    </w:rPr>
  </w:style>
  <w:style w:type="character" w:styleId="Strong">
    <w:name w:val="Strong"/>
    <w:basedOn w:val="DefaultParagraphFont"/>
    <w:uiPriority w:val="22"/>
    <w:qFormat/>
    <w:rsid w:val="006A5ECB"/>
    <w:rPr>
      <w:b/>
      <w:bCs/>
    </w:rPr>
  </w:style>
  <w:style w:type="paragraph" w:styleId="NormalWeb">
    <w:name w:val="Normal (Web)"/>
    <w:basedOn w:val="Normal"/>
    <w:uiPriority w:val="99"/>
    <w:semiHidden/>
    <w:unhideWhenUsed/>
    <w:rsid w:val="00C91C62"/>
    <w:pPr>
      <w:spacing w:before="100" w:beforeAutospacing="1" w:after="100" w:afterAutospacing="1"/>
    </w:pPr>
    <w:rPr>
      <w:rFonts w:ascii="Times" w:hAnsi="Times"/>
      <w:sz w:val="20"/>
      <w:szCs w:val="20"/>
    </w:rPr>
  </w:style>
  <w:style w:type="paragraph" w:customStyle="1" w:styleId="Default">
    <w:name w:val="Default"/>
    <w:rsid w:val="008362DE"/>
    <w:pPr>
      <w:widowControl w:val="0"/>
      <w:autoSpaceDE w:val="0"/>
      <w:autoSpaceDN w:val="0"/>
      <w:adjustRightInd w:val="0"/>
    </w:pPr>
    <w:rPr>
      <w:rFonts w:eastAsiaTheme="minorHAns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0C0"/>
  </w:style>
  <w:style w:type="paragraph" w:styleId="Heading3">
    <w:name w:val="heading 3"/>
    <w:basedOn w:val="Normal"/>
    <w:next w:val="Normal"/>
    <w:link w:val="Heading3Char"/>
    <w:qFormat/>
    <w:rsid w:val="005C2B10"/>
    <w:pPr>
      <w:keepNext/>
      <w:outlineLvl w:val="2"/>
    </w:pPr>
    <w:rPr>
      <w:b/>
      <w:i/>
      <w:sz w:val="32"/>
      <w:szCs w:val="22"/>
    </w:rPr>
  </w:style>
  <w:style w:type="paragraph" w:styleId="Heading5">
    <w:name w:val="heading 5"/>
    <w:basedOn w:val="Normal"/>
    <w:next w:val="Normal"/>
    <w:link w:val="Heading5Char"/>
    <w:qFormat/>
    <w:rsid w:val="005C2B10"/>
    <w:pPr>
      <w:keepNext/>
      <w:jc w:val="center"/>
      <w:outlineLvl w:val="4"/>
    </w:pPr>
    <w:rPr>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2B10"/>
    <w:rPr>
      <w:rFonts w:eastAsia="Times New Roman" w:cs="Arial"/>
      <w:b/>
      <w:i/>
      <w:sz w:val="32"/>
    </w:rPr>
  </w:style>
  <w:style w:type="character" w:customStyle="1" w:styleId="Heading5Char">
    <w:name w:val="Heading 5 Char"/>
    <w:basedOn w:val="DefaultParagraphFont"/>
    <w:link w:val="Heading5"/>
    <w:rsid w:val="005C2B10"/>
    <w:rPr>
      <w:rFonts w:ascii="Times New Roman" w:eastAsia="Times New Roman" w:hAnsi="Times New Roman" w:cs="Times New Roman"/>
      <w:b/>
      <w:sz w:val="24"/>
      <w:szCs w:val="20"/>
      <w:lang w:eastAsia="ja-JP"/>
    </w:rPr>
  </w:style>
  <w:style w:type="paragraph" w:styleId="Footer">
    <w:name w:val="footer"/>
    <w:aliases w:val="Footer1"/>
    <w:basedOn w:val="Normal"/>
    <w:link w:val="FooterChar"/>
    <w:uiPriority w:val="99"/>
    <w:unhideWhenUsed/>
    <w:rsid w:val="005C2B1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aliases w:val="Footer1 Char"/>
    <w:basedOn w:val="DefaultParagraphFont"/>
    <w:link w:val="Footer"/>
    <w:uiPriority w:val="99"/>
    <w:rsid w:val="005C2B10"/>
    <w:rPr>
      <w:rFonts w:asciiTheme="minorHAnsi" w:eastAsiaTheme="minorHAnsi" w:hAnsiTheme="minorHAnsi"/>
    </w:rPr>
  </w:style>
  <w:style w:type="paragraph" w:styleId="BodyText">
    <w:name w:val="Body Text"/>
    <w:basedOn w:val="Normal"/>
    <w:link w:val="BodyTextChar"/>
    <w:rsid w:val="005C2B10"/>
    <w:pPr>
      <w:ind w:right="1650"/>
    </w:pPr>
  </w:style>
  <w:style w:type="character" w:customStyle="1" w:styleId="BodyTextChar">
    <w:name w:val="Body Text Char"/>
    <w:basedOn w:val="DefaultParagraphFont"/>
    <w:link w:val="BodyText"/>
    <w:rsid w:val="005C2B10"/>
    <w:rPr>
      <w:rFonts w:ascii="Times New Roman" w:eastAsia="Times New Roman" w:hAnsi="Times New Roman" w:cs="Times New Roman"/>
      <w:sz w:val="24"/>
      <w:szCs w:val="24"/>
    </w:rPr>
  </w:style>
  <w:style w:type="table" w:styleId="TableGrid">
    <w:name w:val="Table Grid"/>
    <w:basedOn w:val="TableNormal"/>
    <w:uiPriority w:val="59"/>
    <w:rsid w:val="005C2B10"/>
    <w:rPr>
      <w:rFonts w:asciiTheme="minorHAnsi" w:eastAsia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2B10"/>
    <w:pPr>
      <w:tabs>
        <w:tab w:val="center" w:pos="4320"/>
        <w:tab w:val="right" w:pos="8640"/>
      </w:tabs>
    </w:pPr>
  </w:style>
  <w:style w:type="character" w:customStyle="1" w:styleId="HeaderChar">
    <w:name w:val="Header Char"/>
    <w:basedOn w:val="DefaultParagraphFont"/>
    <w:link w:val="Header"/>
    <w:uiPriority w:val="99"/>
    <w:rsid w:val="005C2B1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C58C6"/>
  </w:style>
  <w:style w:type="paragraph" w:styleId="BalloonText">
    <w:name w:val="Balloon Text"/>
    <w:basedOn w:val="Normal"/>
    <w:link w:val="BalloonTextChar"/>
    <w:uiPriority w:val="99"/>
    <w:semiHidden/>
    <w:unhideWhenUsed/>
    <w:rsid w:val="000469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9D4"/>
    <w:rPr>
      <w:rFonts w:ascii="Lucida Grande" w:eastAsia="Times New Roman" w:hAnsi="Lucida Grande" w:cs="Lucida Grande"/>
      <w:sz w:val="18"/>
      <w:szCs w:val="18"/>
    </w:rPr>
  </w:style>
  <w:style w:type="paragraph" w:styleId="ListParagraph">
    <w:name w:val="List Paragraph"/>
    <w:basedOn w:val="Normal"/>
    <w:uiPriority w:val="34"/>
    <w:qFormat/>
    <w:rsid w:val="000469D4"/>
    <w:pPr>
      <w:ind w:left="720"/>
      <w:contextualSpacing/>
    </w:pPr>
    <w:rPr>
      <w:rFonts w:cstheme="minorBidi"/>
      <w:sz w:val="22"/>
      <w:szCs w:val="22"/>
    </w:rPr>
  </w:style>
  <w:style w:type="character" w:styleId="Emphasis">
    <w:name w:val="Emphasis"/>
    <w:basedOn w:val="DefaultParagraphFont"/>
    <w:uiPriority w:val="20"/>
    <w:qFormat/>
    <w:rsid w:val="006A5ECB"/>
    <w:rPr>
      <w:i/>
      <w:iCs/>
    </w:rPr>
  </w:style>
  <w:style w:type="character" w:styleId="Strong">
    <w:name w:val="Strong"/>
    <w:basedOn w:val="DefaultParagraphFont"/>
    <w:uiPriority w:val="22"/>
    <w:qFormat/>
    <w:rsid w:val="006A5ECB"/>
    <w:rPr>
      <w:b/>
      <w:bCs/>
    </w:rPr>
  </w:style>
  <w:style w:type="paragraph" w:styleId="NormalWeb">
    <w:name w:val="Normal (Web)"/>
    <w:basedOn w:val="Normal"/>
    <w:uiPriority w:val="99"/>
    <w:semiHidden/>
    <w:unhideWhenUsed/>
    <w:rsid w:val="00C91C62"/>
    <w:pPr>
      <w:spacing w:before="100" w:beforeAutospacing="1" w:after="100" w:afterAutospacing="1"/>
    </w:pPr>
    <w:rPr>
      <w:rFonts w:ascii="Times" w:hAnsi="Times"/>
      <w:sz w:val="20"/>
      <w:szCs w:val="20"/>
    </w:rPr>
  </w:style>
  <w:style w:type="paragraph" w:customStyle="1" w:styleId="Default">
    <w:name w:val="Default"/>
    <w:rsid w:val="008362DE"/>
    <w:pPr>
      <w:widowControl w:val="0"/>
      <w:autoSpaceDE w:val="0"/>
      <w:autoSpaceDN w:val="0"/>
      <w:adjustRightInd w:val="0"/>
    </w:pPr>
    <w:rPr>
      <w:rFonts w:eastAsiaTheme="minorHAns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59546">
      <w:bodyDiv w:val="1"/>
      <w:marLeft w:val="0"/>
      <w:marRight w:val="0"/>
      <w:marTop w:val="0"/>
      <w:marBottom w:val="0"/>
      <w:divBdr>
        <w:top w:val="none" w:sz="0" w:space="0" w:color="auto"/>
        <w:left w:val="none" w:sz="0" w:space="0" w:color="auto"/>
        <w:bottom w:val="none" w:sz="0" w:space="0" w:color="auto"/>
        <w:right w:val="none" w:sz="0" w:space="0" w:color="auto"/>
      </w:divBdr>
      <w:divsChild>
        <w:div w:id="928002453">
          <w:marLeft w:val="547"/>
          <w:marRight w:val="0"/>
          <w:marTop w:val="154"/>
          <w:marBottom w:val="0"/>
          <w:divBdr>
            <w:top w:val="none" w:sz="0" w:space="0" w:color="auto"/>
            <w:left w:val="none" w:sz="0" w:space="0" w:color="auto"/>
            <w:bottom w:val="none" w:sz="0" w:space="0" w:color="auto"/>
            <w:right w:val="none" w:sz="0" w:space="0" w:color="auto"/>
          </w:divBdr>
        </w:div>
        <w:div w:id="31417410">
          <w:marLeft w:val="547"/>
          <w:marRight w:val="0"/>
          <w:marTop w:val="154"/>
          <w:marBottom w:val="0"/>
          <w:divBdr>
            <w:top w:val="none" w:sz="0" w:space="0" w:color="auto"/>
            <w:left w:val="none" w:sz="0" w:space="0" w:color="auto"/>
            <w:bottom w:val="none" w:sz="0" w:space="0" w:color="auto"/>
            <w:right w:val="none" w:sz="0" w:space="0" w:color="auto"/>
          </w:divBdr>
        </w:div>
        <w:div w:id="76438248">
          <w:marLeft w:val="547"/>
          <w:marRight w:val="0"/>
          <w:marTop w:val="154"/>
          <w:marBottom w:val="0"/>
          <w:divBdr>
            <w:top w:val="none" w:sz="0" w:space="0" w:color="auto"/>
            <w:left w:val="none" w:sz="0" w:space="0" w:color="auto"/>
            <w:bottom w:val="none" w:sz="0" w:space="0" w:color="auto"/>
            <w:right w:val="none" w:sz="0" w:space="0" w:color="auto"/>
          </w:divBdr>
        </w:div>
        <w:div w:id="1433356344">
          <w:marLeft w:val="547"/>
          <w:marRight w:val="0"/>
          <w:marTop w:val="154"/>
          <w:marBottom w:val="0"/>
          <w:divBdr>
            <w:top w:val="none" w:sz="0" w:space="0" w:color="auto"/>
            <w:left w:val="none" w:sz="0" w:space="0" w:color="auto"/>
            <w:bottom w:val="none" w:sz="0" w:space="0" w:color="auto"/>
            <w:right w:val="none" w:sz="0" w:space="0" w:color="auto"/>
          </w:divBdr>
        </w:div>
      </w:divsChild>
    </w:div>
    <w:div w:id="820465688">
      <w:bodyDiv w:val="1"/>
      <w:marLeft w:val="0"/>
      <w:marRight w:val="0"/>
      <w:marTop w:val="0"/>
      <w:marBottom w:val="0"/>
      <w:divBdr>
        <w:top w:val="none" w:sz="0" w:space="0" w:color="auto"/>
        <w:left w:val="none" w:sz="0" w:space="0" w:color="auto"/>
        <w:bottom w:val="none" w:sz="0" w:space="0" w:color="auto"/>
        <w:right w:val="none" w:sz="0" w:space="0" w:color="auto"/>
      </w:divBdr>
    </w:div>
    <w:div w:id="1768496919">
      <w:bodyDiv w:val="1"/>
      <w:marLeft w:val="0"/>
      <w:marRight w:val="0"/>
      <w:marTop w:val="0"/>
      <w:marBottom w:val="0"/>
      <w:divBdr>
        <w:top w:val="none" w:sz="0" w:space="0" w:color="auto"/>
        <w:left w:val="none" w:sz="0" w:space="0" w:color="auto"/>
        <w:bottom w:val="none" w:sz="0" w:space="0" w:color="auto"/>
        <w:right w:val="none" w:sz="0" w:space="0" w:color="auto"/>
      </w:divBdr>
      <w:divsChild>
        <w:div w:id="1850290602">
          <w:marLeft w:val="547"/>
          <w:marRight w:val="0"/>
          <w:marTop w:val="130"/>
          <w:marBottom w:val="0"/>
          <w:divBdr>
            <w:top w:val="none" w:sz="0" w:space="0" w:color="auto"/>
            <w:left w:val="none" w:sz="0" w:space="0" w:color="auto"/>
            <w:bottom w:val="none" w:sz="0" w:space="0" w:color="auto"/>
            <w:right w:val="none" w:sz="0" w:space="0" w:color="auto"/>
          </w:divBdr>
        </w:div>
        <w:div w:id="1004941185">
          <w:marLeft w:val="547"/>
          <w:marRight w:val="0"/>
          <w:marTop w:val="130"/>
          <w:marBottom w:val="0"/>
          <w:divBdr>
            <w:top w:val="none" w:sz="0" w:space="0" w:color="auto"/>
            <w:left w:val="none" w:sz="0" w:space="0" w:color="auto"/>
            <w:bottom w:val="none" w:sz="0" w:space="0" w:color="auto"/>
            <w:right w:val="none" w:sz="0" w:space="0" w:color="auto"/>
          </w:divBdr>
        </w:div>
        <w:div w:id="1513641723">
          <w:marLeft w:val="547"/>
          <w:marRight w:val="0"/>
          <w:marTop w:val="130"/>
          <w:marBottom w:val="0"/>
          <w:divBdr>
            <w:top w:val="none" w:sz="0" w:space="0" w:color="auto"/>
            <w:left w:val="none" w:sz="0" w:space="0" w:color="auto"/>
            <w:bottom w:val="none" w:sz="0" w:space="0" w:color="auto"/>
            <w:right w:val="none" w:sz="0" w:space="0" w:color="auto"/>
          </w:divBdr>
        </w:div>
        <w:div w:id="1386642393">
          <w:marLeft w:val="547"/>
          <w:marRight w:val="0"/>
          <w:marTop w:val="130"/>
          <w:marBottom w:val="0"/>
          <w:divBdr>
            <w:top w:val="none" w:sz="0" w:space="0" w:color="auto"/>
            <w:left w:val="none" w:sz="0" w:space="0" w:color="auto"/>
            <w:bottom w:val="none" w:sz="0" w:space="0" w:color="auto"/>
            <w:right w:val="none" w:sz="0" w:space="0" w:color="auto"/>
          </w:divBdr>
        </w:div>
      </w:divsChild>
    </w:div>
    <w:div w:id="1932884570">
      <w:bodyDiv w:val="1"/>
      <w:marLeft w:val="0"/>
      <w:marRight w:val="0"/>
      <w:marTop w:val="0"/>
      <w:marBottom w:val="0"/>
      <w:divBdr>
        <w:top w:val="none" w:sz="0" w:space="0" w:color="auto"/>
        <w:left w:val="none" w:sz="0" w:space="0" w:color="auto"/>
        <w:bottom w:val="none" w:sz="0" w:space="0" w:color="auto"/>
        <w:right w:val="none" w:sz="0" w:space="0" w:color="auto"/>
      </w:divBdr>
      <w:divsChild>
        <w:div w:id="1952010502">
          <w:marLeft w:val="547"/>
          <w:marRight w:val="0"/>
          <w:marTop w:val="154"/>
          <w:marBottom w:val="0"/>
          <w:divBdr>
            <w:top w:val="none" w:sz="0" w:space="0" w:color="auto"/>
            <w:left w:val="none" w:sz="0" w:space="0" w:color="auto"/>
            <w:bottom w:val="none" w:sz="0" w:space="0" w:color="auto"/>
            <w:right w:val="none" w:sz="0" w:space="0" w:color="auto"/>
          </w:divBdr>
        </w:div>
      </w:divsChild>
    </w:div>
    <w:div w:id="1962417151">
      <w:bodyDiv w:val="1"/>
      <w:marLeft w:val="0"/>
      <w:marRight w:val="0"/>
      <w:marTop w:val="0"/>
      <w:marBottom w:val="0"/>
      <w:divBdr>
        <w:top w:val="none" w:sz="0" w:space="0" w:color="auto"/>
        <w:left w:val="none" w:sz="0" w:space="0" w:color="auto"/>
        <w:bottom w:val="none" w:sz="0" w:space="0" w:color="auto"/>
        <w:right w:val="none" w:sz="0" w:space="0" w:color="auto"/>
      </w:divBdr>
      <w:divsChild>
        <w:div w:id="770734718">
          <w:marLeft w:val="547"/>
          <w:marRight w:val="0"/>
          <w:marTop w:val="144"/>
          <w:marBottom w:val="0"/>
          <w:divBdr>
            <w:top w:val="none" w:sz="0" w:space="0" w:color="auto"/>
            <w:left w:val="none" w:sz="0" w:space="0" w:color="auto"/>
            <w:bottom w:val="none" w:sz="0" w:space="0" w:color="auto"/>
            <w:right w:val="none" w:sz="0" w:space="0" w:color="auto"/>
          </w:divBdr>
        </w:div>
        <w:div w:id="878512245">
          <w:marLeft w:val="547"/>
          <w:marRight w:val="0"/>
          <w:marTop w:val="14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60C08CE32101429BE954D6AAF41F27"/>
        <w:category>
          <w:name w:val="General"/>
          <w:gallery w:val="placeholder"/>
        </w:category>
        <w:types>
          <w:type w:val="bbPlcHdr"/>
        </w:types>
        <w:behaviors>
          <w:behavior w:val="content"/>
        </w:behaviors>
        <w:guid w:val="{8FC7C20F-61FA-2E46-862F-81522F594072}"/>
      </w:docPartPr>
      <w:docPartBody>
        <w:p w:rsidR="00607EF6" w:rsidRDefault="00607EF6" w:rsidP="00607EF6">
          <w:pPr>
            <w:pStyle w:val="B960C08CE32101429BE954D6AAF41F27"/>
          </w:pPr>
          <w:r>
            <w:t>[Type text]</w:t>
          </w:r>
        </w:p>
      </w:docPartBody>
    </w:docPart>
    <w:docPart>
      <w:docPartPr>
        <w:name w:val="61F3053E4BEE034182D674056C1ADFF8"/>
        <w:category>
          <w:name w:val="General"/>
          <w:gallery w:val="placeholder"/>
        </w:category>
        <w:types>
          <w:type w:val="bbPlcHdr"/>
        </w:types>
        <w:behaviors>
          <w:behavior w:val="content"/>
        </w:behaviors>
        <w:guid w:val="{82F78F66-9A0F-2240-922E-EC3CE00295FD}"/>
      </w:docPartPr>
      <w:docPartBody>
        <w:p w:rsidR="00607EF6" w:rsidRDefault="00607EF6" w:rsidP="00607EF6">
          <w:pPr>
            <w:pStyle w:val="61F3053E4BEE034182D674056C1ADFF8"/>
          </w:pPr>
          <w:r>
            <w:t>[Type text]</w:t>
          </w:r>
        </w:p>
      </w:docPartBody>
    </w:docPart>
    <w:docPart>
      <w:docPartPr>
        <w:name w:val="0F93A82FBDE0AD4DA812C0BDD823CF68"/>
        <w:category>
          <w:name w:val="General"/>
          <w:gallery w:val="placeholder"/>
        </w:category>
        <w:types>
          <w:type w:val="bbPlcHdr"/>
        </w:types>
        <w:behaviors>
          <w:behavior w:val="content"/>
        </w:behaviors>
        <w:guid w:val="{A2B0E6C2-915A-194D-AD25-8468A58D9C5B}"/>
      </w:docPartPr>
      <w:docPartBody>
        <w:p w:rsidR="00607EF6" w:rsidRDefault="00607EF6" w:rsidP="00607EF6">
          <w:pPr>
            <w:pStyle w:val="0F93A82FBDE0AD4DA812C0BDD823CF6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F6"/>
    <w:rsid w:val="00023DCD"/>
    <w:rsid w:val="0012492F"/>
    <w:rsid w:val="00146D2B"/>
    <w:rsid w:val="005F2D1F"/>
    <w:rsid w:val="00607EF6"/>
    <w:rsid w:val="007833D2"/>
    <w:rsid w:val="00816F01"/>
    <w:rsid w:val="008B21DA"/>
    <w:rsid w:val="00910DFD"/>
    <w:rsid w:val="00B0469D"/>
    <w:rsid w:val="00C84960"/>
    <w:rsid w:val="00D258A0"/>
    <w:rsid w:val="00D361CF"/>
    <w:rsid w:val="00E05960"/>
    <w:rsid w:val="00EB1FD4"/>
    <w:rsid w:val="00F80BB5"/>
    <w:rsid w:val="00F831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60C08CE32101429BE954D6AAF41F27">
    <w:name w:val="B960C08CE32101429BE954D6AAF41F27"/>
    <w:rsid w:val="00607EF6"/>
  </w:style>
  <w:style w:type="paragraph" w:customStyle="1" w:styleId="61F3053E4BEE034182D674056C1ADFF8">
    <w:name w:val="61F3053E4BEE034182D674056C1ADFF8"/>
    <w:rsid w:val="00607EF6"/>
  </w:style>
  <w:style w:type="paragraph" w:customStyle="1" w:styleId="0F93A82FBDE0AD4DA812C0BDD823CF68">
    <w:name w:val="0F93A82FBDE0AD4DA812C0BDD823CF68"/>
    <w:rsid w:val="00607EF6"/>
  </w:style>
  <w:style w:type="paragraph" w:customStyle="1" w:styleId="B2CF500567EB304F9091DE95E163F5EE">
    <w:name w:val="B2CF500567EB304F9091DE95E163F5EE"/>
    <w:rsid w:val="00607EF6"/>
  </w:style>
  <w:style w:type="paragraph" w:customStyle="1" w:styleId="3B5CF0885EE78B4EA6B9A07635A3BD11">
    <w:name w:val="3B5CF0885EE78B4EA6B9A07635A3BD11"/>
    <w:rsid w:val="00607EF6"/>
  </w:style>
  <w:style w:type="paragraph" w:customStyle="1" w:styleId="5CB04A55BD6F314584B93D51B2CD5A86">
    <w:name w:val="5CB04A55BD6F314584B93D51B2CD5A86"/>
    <w:rsid w:val="00607E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60C08CE32101429BE954D6AAF41F27">
    <w:name w:val="B960C08CE32101429BE954D6AAF41F27"/>
    <w:rsid w:val="00607EF6"/>
  </w:style>
  <w:style w:type="paragraph" w:customStyle="1" w:styleId="61F3053E4BEE034182D674056C1ADFF8">
    <w:name w:val="61F3053E4BEE034182D674056C1ADFF8"/>
    <w:rsid w:val="00607EF6"/>
  </w:style>
  <w:style w:type="paragraph" w:customStyle="1" w:styleId="0F93A82FBDE0AD4DA812C0BDD823CF68">
    <w:name w:val="0F93A82FBDE0AD4DA812C0BDD823CF68"/>
    <w:rsid w:val="00607EF6"/>
  </w:style>
  <w:style w:type="paragraph" w:customStyle="1" w:styleId="B2CF500567EB304F9091DE95E163F5EE">
    <w:name w:val="B2CF500567EB304F9091DE95E163F5EE"/>
    <w:rsid w:val="00607EF6"/>
  </w:style>
  <w:style w:type="paragraph" w:customStyle="1" w:styleId="3B5CF0885EE78B4EA6B9A07635A3BD11">
    <w:name w:val="3B5CF0885EE78B4EA6B9A07635A3BD11"/>
    <w:rsid w:val="00607EF6"/>
  </w:style>
  <w:style w:type="paragraph" w:customStyle="1" w:styleId="5CB04A55BD6F314584B93D51B2CD5A86">
    <w:name w:val="5CB04A55BD6F314584B93D51B2CD5A86"/>
    <w:rsid w:val="00607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6519-0E75-45DB-8533-D8E7349D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53DCB957</Template>
  <TotalTime>36</TotalTime>
  <Pages>24</Pages>
  <Words>6453</Words>
  <Characters>36788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Little</dc:creator>
  <cp:lastModifiedBy>MD DIYAH Az</cp:lastModifiedBy>
  <cp:revision>3</cp:revision>
  <cp:lastPrinted>2017-05-17T07:35:00Z</cp:lastPrinted>
  <dcterms:created xsi:type="dcterms:W3CDTF">2017-05-22T02:04:00Z</dcterms:created>
  <dcterms:modified xsi:type="dcterms:W3CDTF">2017-06-01T01:42:00Z</dcterms:modified>
</cp:coreProperties>
</file>