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8CE" w:rsidRDefault="007A2F26">
      <w:pPr>
        <w:rPr>
          <w:sz w:val="32"/>
        </w:rPr>
      </w:pPr>
      <w:r w:rsidRPr="007A2F26">
        <w:rPr>
          <w:sz w:val="32"/>
        </w:rPr>
        <w:t>G</w:t>
      </w:r>
      <w:r>
        <w:rPr>
          <w:sz w:val="32"/>
        </w:rPr>
        <w:t>ravitational Potential Energy</w:t>
      </w:r>
    </w:p>
    <w:p w:rsidR="007A2F26" w:rsidRDefault="007A2F26">
      <w:pPr>
        <w:rPr>
          <w:sz w:val="32"/>
        </w:rPr>
      </w:pPr>
      <w:r>
        <w:rPr>
          <w:sz w:val="32"/>
        </w:rPr>
        <w:t>Part 1: Height</w:t>
      </w:r>
      <w:r w:rsidR="00147D36">
        <w:rPr>
          <w:sz w:val="32"/>
        </w:rPr>
        <w:t xml:space="preserve"> and gravitational potential energy</w:t>
      </w:r>
    </w:p>
    <w:p w:rsidR="00F1616C" w:rsidRDefault="007A2F26">
      <w:pPr>
        <w:rPr>
          <w:sz w:val="24"/>
          <w:szCs w:val="24"/>
        </w:rPr>
      </w:pPr>
      <w:r w:rsidRPr="00F1616C">
        <w:rPr>
          <w:b/>
          <w:sz w:val="24"/>
          <w:szCs w:val="24"/>
        </w:rPr>
        <w:t>Aim:</w:t>
      </w:r>
      <w:r>
        <w:rPr>
          <w:sz w:val="24"/>
          <w:szCs w:val="24"/>
        </w:rPr>
        <w:t xml:space="preserve"> </w:t>
      </w:r>
    </w:p>
    <w:p w:rsidR="007A2F26" w:rsidRDefault="007A2F26">
      <w:pPr>
        <w:rPr>
          <w:sz w:val="24"/>
          <w:szCs w:val="24"/>
        </w:rPr>
      </w:pPr>
      <w:r>
        <w:rPr>
          <w:sz w:val="24"/>
          <w:szCs w:val="24"/>
        </w:rPr>
        <w:t>To investigate the relationship between height and potential energy.</w:t>
      </w:r>
    </w:p>
    <w:p w:rsidR="00F1616C" w:rsidRDefault="007A2F26">
      <w:pPr>
        <w:rPr>
          <w:sz w:val="24"/>
          <w:szCs w:val="24"/>
        </w:rPr>
      </w:pPr>
      <w:r w:rsidRPr="00F1616C">
        <w:rPr>
          <w:b/>
          <w:sz w:val="24"/>
          <w:szCs w:val="24"/>
        </w:rPr>
        <w:t>Background:</w:t>
      </w:r>
      <w:r>
        <w:rPr>
          <w:sz w:val="24"/>
          <w:szCs w:val="24"/>
        </w:rPr>
        <w:t xml:space="preserve"> </w:t>
      </w:r>
    </w:p>
    <w:p w:rsidR="00F1616C" w:rsidRDefault="007A2F26">
      <w:pPr>
        <w:rPr>
          <w:sz w:val="24"/>
          <w:szCs w:val="24"/>
        </w:rPr>
      </w:pPr>
      <w:r>
        <w:rPr>
          <w:sz w:val="24"/>
          <w:szCs w:val="24"/>
        </w:rPr>
        <w:t xml:space="preserve">Dropping a golf ball from a few centimetres </w:t>
      </w:r>
      <w:r w:rsidR="00F1616C">
        <w:rPr>
          <w:sz w:val="24"/>
          <w:szCs w:val="24"/>
        </w:rPr>
        <w:t>onto your head does not hurt.  Yet, on a golf course having that same golf ball fall from high in the air onto your head is quite dangerous. There is a relationship between the energy of a falling object and the height from which it falls. To investigate this relationship we will drop golf balls into small containers of water. The size of the splashed water will help indicate how much energy the golf ball had.</w:t>
      </w:r>
    </w:p>
    <w:p w:rsidR="00F1616C" w:rsidRPr="00F1616C" w:rsidRDefault="00F1616C">
      <w:pPr>
        <w:rPr>
          <w:b/>
          <w:sz w:val="24"/>
          <w:szCs w:val="24"/>
        </w:rPr>
      </w:pPr>
      <w:r w:rsidRPr="00F1616C">
        <w:rPr>
          <w:b/>
          <w:sz w:val="24"/>
          <w:szCs w:val="24"/>
        </w:rPr>
        <w:t>Hypothesis:</w:t>
      </w:r>
    </w:p>
    <w:p w:rsidR="00F1616C" w:rsidRDefault="00F1616C">
      <w:pPr>
        <w:rPr>
          <w:sz w:val="24"/>
          <w:szCs w:val="24"/>
        </w:rPr>
      </w:pPr>
      <w:r>
        <w:rPr>
          <w:sz w:val="24"/>
          <w:szCs w:val="24"/>
        </w:rPr>
        <w:t>As a golf ball's initial drop height is increased when dropped into shallow water, the radius of the splashed water _____________________.</w:t>
      </w:r>
    </w:p>
    <w:p w:rsidR="00F1616C" w:rsidRDefault="00F1616C">
      <w:pPr>
        <w:rPr>
          <w:sz w:val="24"/>
          <w:szCs w:val="24"/>
        </w:rPr>
      </w:pPr>
      <w:r>
        <w:rPr>
          <w:sz w:val="24"/>
          <w:szCs w:val="24"/>
        </w:rPr>
        <w:t>Independent variable: _______________________</w:t>
      </w:r>
    </w:p>
    <w:p w:rsidR="00F1616C" w:rsidRDefault="00F1616C">
      <w:pPr>
        <w:rPr>
          <w:sz w:val="24"/>
          <w:szCs w:val="24"/>
        </w:rPr>
      </w:pPr>
      <w:r>
        <w:rPr>
          <w:sz w:val="24"/>
          <w:szCs w:val="24"/>
        </w:rPr>
        <w:t>Dependent variable: _______________________</w:t>
      </w:r>
    </w:p>
    <w:p w:rsidR="00F1616C" w:rsidRDefault="00F1616C">
      <w:pPr>
        <w:rPr>
          <w:sz w:val="24"/>
          <w:szCs w:val="24"/>
        </w:rPr>
      </w:pPr>
      <w:r>
        <w:rPr>
          <w:sz w:val="24"/>
          <w:szCs w:val="24"/>
        </w:rPr>
        <w:t>Two Controlled variables: _______________________     _______________________</w:t>
      </w:r>
    </w:p>
    <w:p w:rsidR="00F1616C" w:rsidRDefault="00F1616C">
      <w:pPr>
        <w:rPr>
          <w:sz w:val="24"/>
          <w:szCs w:val="24"/>
        </w:rPr>
      </w:pPr>
      <w:r>
        <w:rPr>
          <w:b/>
          <w:noProof/>
          <w:sz w:val="24"/>
          <w:szCs w:val="24"/>
          <w:lang w:eastAsia="en-AU"/>
        </w:rPr>
        <w:pict>
          <v:shapetype id="_x0000_t202" coordsize="21600,21600" o:spt="202" path="m,l,21600r21600,l21600,xe">
            <v:stroke joinstyle="miter"/>
            <v:path gradientshapeok="t" o:connecttype="rect"/>
          </v:shapetype>
          <v:shape id="_x0000_s1027" type="#_x0000_t202" style="position:absolute;margin-left:341.75pt;margin-top:18.4pt;width:134.4pt;height:296.45pt;z-index:251659264">
            <v:textbox style="mso-next-textbox:#_x0000_s1027">
              <w:txbxContent>
                <w:p w:rsidR="00F1616C" w:rsidRPr="00F1616C" w:rsidRDefault="00F1616C">
                  <w:pPr>
                    <w:rPr>
                      <w:b/>
                      <w:sz w:val="24"/>
                      <w:szCs w:val="24"/>
                    </w:rPr>
                  </w:pPr>
                  <w:r w:rsidRPr="00F1616C">
                    <w:rPr>
                      <w:b/>
                      <w:sz w:val="24"/>
                      <w:szCs w:val="24"/>
                    </w:rPr>
                    <w:t>Diagram:</w:t>
                  </w:r>
                </w:p>
              </w:txbxContent>
            </v:textbox>
          </v:shape>
        </w:pict>
      </w:r>
      <w:r>
        <w:rPr>
          <w:b/>
          <w:noProof/>
          <w:sz w:val="24"/>
          <w:szCs w:val="24"/>
          <w:lang w:eastAsia="en-AU"/>
        </w:rPr>
        <w:pict>
          <v:shape id="_x0000_s1026" type="#_x0000_t202" style="position:absolute;margin-left:2.1pt;margin-top:18.4pt;width:330.2pt;height:296.45pt;z-index:251658240">
            <v:textbox style="mso-next-textbox:#_x0000_s1026">
              <w:txbxContent>
                <w:p w:rsidR="00F1616C" w:rsidRPr="00F1616C" w:rsidRDefault="00F1616C">
                  <w:pPr>
                    <w:rPr>
                      <w:b/>
                      <w:sz w:val="24"/>
                      <w:szCs w:val="24"/>
                    </w:rPr>
                  </w:pPr>
                  <w:r w:rsidRPr="00F1616C">
                    <w:rPr>
                      <w:b/>
                      <w:sz w:val="24"/>
                      <w:szCs w:val="24"/>
                    </w:rPr>
                    <w:t>Procedure:</w:t>
                  </w:r>
                </w:p>
              </w:txbxContent>
            </v:textbox>
          </v:shape>
        </w:pict>
      </w:r>
      <w:r>
        <w:rPr>
          <w:b/>
          <w:sz w:val="24"/>
          <w:szCs w:val="24"/>
        </w:rPr>
        <w:t xml:space="preserve">Equipment: </w:t>
      </w:r>
      <w:r>
        <w:rPr>
          <w:sz w:val="24"/>
          <w:szCs w:val="24"/>
        </w:rPr>
        <w:t>Metre ruler, plastic container, golf ball, water supply.</w:t>
      </w:r>
    </w:p>
    <w:p w:rsidR="00F1616C" w:rsidRDefault="00F1616C">
      <w:pPr>
        <w:rPr>
          <w:sz w:val="24"/>
          <w:szCs w:val="24"/>
        </w:rPr>
      </w:pPr>
    </w:p>
    <w:p w:rsidR="00F1616C" w:rsidRDefault="00F1616C">
      <w:pPr>
        <w:rPr>
          <w:sz w:val="24"/>
          <w:szCs w:val="24"/>
        </w:rPr>
      </w:pPr>
    </w:p>
    <w:p w:rsidR="00F1616C" w:rsidRDefault="00F1616C">
      <w:pPr>
        <w:rPr>
          <w:sz w:val="24"/>
          <w:szCs w:val="24"/>
        </w:rPr>
      </w:pPr>
    </w:p>
    <w:p w:rsidR="00F1616C" w:rsidRDefault="00F1616C">
      <w:pPr>
        <w:rPr>
          <w:sz w:val="24"/>
          <w:szCs w:val="24"/>
        </w:rPr>
      </w:pPr>
    </w:p>
    <w:p w:rsidR="00F1616C" w:rsidRDefault="00F1616C">
      <w:pPr>
        <w:rPr>
          <w:sz w:val="24"/>
          <w:szCs w:val="24"/>
        </w:rPr>
      </w:pPr>
    </w:p>
    <w:p w:rsidR="00F1616C" w:rsidRDefault="00F1616C">
      <w:pPr>
        <w:rPr>
          <w:sz w:val="24"/>
          <w:szCs w:val="24"/>
        </w:rPr>
      </w:pPr>
    </w:p>
    <w:p w:rsidR="00F1616C" w:rsidRDefault="00F1616C">
      <w:pPr>
        <w:rPr>
          <w:sz w:val="24"/>
          <w:szCs w:val="24"/>
        </w:rPr>
      </w:pPr>
    </w:p>
    <w:p w:rsidR="00F1616C" w:rsidRDefault="00F1616C">
      <w:pPr>
        <w:rPr>
          <w:sz w:val="24"/>
          <w:szCs w:val="24"/>
        </w:rPr>
      </w:pPr>
    </w:p>
    <w:p w:rsidR="00F1616C" w:rsidRDefault="00F1616C">
      <w:pPr>
        <w:rPr>
          <w:sz w:val="24"/>
          <w:szCs w:val="24"/>
        </w:rPr>
      </w:pPr>
    </w:p>
    <w:p w:rsidR="00F1616C" w:rsidRDefault="00F1616C">
      <w:pPr>
        <w:rPr>
          <w:sz w:val="24"/>
          <w:szCs w:val="24"/>
        </w:rPr>
      </w:pPr>
    </w:p>
    <w:p w:rsidR="00F1616C" w:rsidRDefault="00F1616C">
      <w:pPr>
        <w:rPr>
          <w:b/>
          <w:sz w:val="24"/>
          <w:szCs w:val="24"/>
        </w:rPr>
      </w:pPr>
      <w:r w:rsidRPr="00F1616C">
        <w:rPr>
          <w:b/>
          <w:sz w:val="24"/>
          <w:szCs w:val="24"/>
        </w:rPr>
        <w:lastRenderedPageBreak/>
        <w:t>Observations</w:t>
      </w:r>
      <w:r>
        <w:rPr>
          <w:b/>
          <w:sz w:val="24"/>
          <w:szCs w:val="24"/>
        </w:rPr>
        <w:t>:</w:t>
      </w:r>
    </w:p>
    <w:tbl>
      <w:tblPr>
        <w:tblStyle w:val="TableGrid"/>
        <w:tblW w:w="0" w:type="auto"/>
        <w:tblLook w:val="04A0"/>
      </w:tblPr>
      <w:tblGrid>
        <w:gridCol w:w="1538"/>
        <w:gridCol w:w="1689"/>
        <w:gridCol w:w="6015"/>
      </w:tblGrid>
      <w:tr w:rsidR="00221DBB" w:rsidTr="00221DBB">
        <w:tc>
          <w:tcPr>
            <w:tcW w:w="1538" w:type="dxa"/>
          </w:tcPr>
          <w:p w:rsidR="00221DBB" w:rsidRDefault="00221DBB">
            <w:pPr>
              <w:rPr>
                <w:sz w:val="24"/>
                <w:szCs w:val="24"/>
              </w:rPr>
            </w:pPr>
            <w:r>
              <w:rPr>
                <w:sz w:val="24"/>
                <w:szCs w:val="24"/>
              </w:rPr>
              <w:t>Starting Height (cm)</w:t>
            </w:r>
          </w:p>
        </w:tc>
        <w:tc>
          <w:tcPr>
            <w:tcW w:w="1689" w:type="dxa"/>
          </w:tcPr>
          <w:p w:rsidR="00221DBB" w:rsidRDefault="00221DBB">
            <w:pPr>
              <w:rPr>
                <w:sz w:val="24"/>
                <w:szCs w:val="24"/>
              </w:rPr>
            </w:pPr>
            <w:r>
              <w:rPr>
                <w:sz w:val="24"/>
                <w:szCs w:val="24"/>
              </w:rPr>
              <w:t>Radius of splash (cm)</w:t>
            </w:r>
          </w:p>
        </w:tc>
        <w:tc>
          <w:tcPr>
            <w:tcW w:w="6015" w:type="dxa"/>
          </w:tcPr>
          <w:p w:rsidR="00221DBB" w:rsidRDefault="00221DBB">
            <w:pPr>
              <w:rPr>
                <w:sz w:val="24"/>
                <w:szCs w:val="24"/>
              </w:rPr>
            </w:pPr>
            <w:r>
              <w:rPr>
                <w:sz w:val="24"/>
                <w:szCs w:val="24"/>
              </w:rPr>
              <w:t>Description of Observation</w:t>
            </w:r>
          </w:p>
        </w:tc>
      </w:tr>
      <w:tr w:rsidR="00221DBB" w:rsidTr="00221DBB">
        <w:trPr>
          <w:trHeight w:val="907"/>
        </w:trPr>
        <w:tc>
          <w:tcPr>
            <w:tcW w:w="1538" w:type="dxa"/>
          </w:tcPr>
          <w:p w:rsidR="00221DBB" w:rsidRDefault="00221DBB">
            <w:pPr>
              <w:rPr>
                <w:sz w:val="24"/>
                <w:szCs w:val="24"/>
              </w:rPr>
            </w:pPr>
          </w:p>
        </w:tc>
        <w:tc>
          <w:tcPr>
            <w:tcW w:w="1689" w:type="dxa"/>
          </w:tcPr>
          <w:p w:rsidR="00221DBB" w:rsidRDefault="00221DBB">
            <w:pPr>
              <w:rPr>
                <w:sz w:val="24"/>
                <w:szCs w:val="24"/>
              </w:rPr>
            </w:pPr>
          </w:p>
        </w:tc>
        <w:tc>
          <w:tcPr>
            <w:tcW w:w="6015" w:type="dxa"/>
          </w:tcPr>
          <w:p w:rsidR="00221DBB" w:rsidRDefault="00221DBB">
            <w:pPr>
              <w:rPr>
                <w:sz w:val="24"/>
                <w:szCs w:val="24"/>
              </w:rPr>
            </w:pPr>
          </w:p>
        </w:tc>
      </w:tr>
      <w:tr w:rsidR="00221DBB" w:rsidTr="00221DBB">
        <w:trPr>
          <w:trHeight w:val="907"/>
        </w:trPr>
        <w:tc>
          <w:tcPr>
            <w:tcW w:w="1538" w:type="dxa"/>
          </w:tcPr>
          <w:p w:rsidR="00221DBB" w:rsidRDefault="00221DBB">
            <w:pPr>
              <w:rPr>
                <w:sz w:val="24"/>
                <w:szCs w:val="24"/>
              </w:rPr>
            </w:pPr>
          </w:p>
        </w:tc>
        <w:tc>
          <w:tcPr>
            <w:tcW w:w="1689" w:type="dxa"/>
          </w:tcPr>
          <w:p w:rsidR="00221DBB" w:rsidRDefault="00221DBB">
            <w:pPr>
              <w:rPr>
                <w:sz w:val="24"/>
                <w:szCs w:val="24"/>
              </w:rPr>
            </w:pPr>
          </w:p>
        </w:tc>
        <w:tc>
          <w:tcPr>
            <w:tcW w:w="6015" w:type="dxa"/>
          </w:tcPr>
          <w:p w:rsidR="00221DBB" w:rsidRDefault="00221DBB">
            <w:pPr>
              <w:rPr>
                <w:sz w:val="24"/>
                <w:szCs w:val="24"/>
              </w:rPr>
            </w:pPr>
          </w:p>
        </w:tc>
      </w:tr>
      <w:tr w:rsidR="00221DBB" w:rsidTr="00221DBB">
        <w:trPr>
          <w:trHeight w:val="907"/>
        </w:trPr>
        <w:tc>
          <w:tcPr>
            <w:tcW w:w="1538" w:type="dxa"/>
          </w:tcPr>
          <w:p w:rsidR="00221DBB" w:rsidRDefault="00221DBB">
            <w:pPr>
              <w:rPr>
                <w:sz w:val="24"/>
                <w:szCs w:val="24"/>
              </w:rPr>
            </w:pPr>
          </w:p>
        </w:tc>
        <w:tc>
          <w:tcPr>
            <w:tcW w:w="1689" w:type="dxa"/>
          </w:tcPr>
          <w:p w:rsidR="00221DBB" w:rsidRDefault="00221DBB">
            <w:pPr>
              <w:rPr>
                <w:sz w:val="24"/>
                <w:szCs w:val="24"/>
              </w:rPr>
            </w:pPr>
          </w:p>
        </w:tc>
        <w:tc>
          <w:tcPr>
            <w:tcW w:w="6015" w:type="dxa"/>
          </w:tcPr>
          <w:p w:rsidR="00221DBB" w:rsidRDefault="00221DBB">
            <w:pPr>
              <w:rPr>
                <w:sz w:val="24"/>
                <w:szCs w:val="24"/>
              </w:rPr>
            </w:pPr>
          </w:p>
        </w:tc>
      </w:tr>
      <w:tr w:rsidR="00221DBB" w:rsidTr="00221DBB">
        <w:trPr>
          <w:trHeight w:val="907"/>
        </w:trPr>
        <w:tc>
          <w:tcPr>
            <w:tcW w:w="1538" w:type="dxa"/>
          </w:tcPr>
          <w:p w:rsidR="00221DBB" w:rsidRDefault="00221DBB">
            <w:pPr>
              <w:rPr>
                <w:sz w:val="24"/>
                <w:szCs w:val="24"/>
              </w:rPr>
            </w:pPr>
          </w:p>
        </w:tc>
        <w:tc>
          <w:tcPr>
            <w:tcW w:w="1689" w:type="dxa"/>
          </w:tcPr>
          <w:p w:rsidR="00221DBB" w:rsidRDefault="00221DBB">
            <w:pPr>
              <w:rPr>
                <w:sz w:val="24"/>
                <w:szCs w:val="24"/>
              </w:rPr>
            </w:pPr>
          </w:p>
        </w:tc>
        <w:tc>
          <w:tcPr>
            <w:tcW w:w="6015" w:type="dxa"/>
          </w:tcPr>
          <w:p w:rsidR="00221DBB" w:rsidRDefault="00221DBB">
            <w:pPr>
              <w:rPr>
                <w:sz w:val="24"/>
                <w:szCs w:val="24"/>
              </w:rPr>
            </w:pPr>
          </w:p>
        </w:tc>
      </w:tr>
      <w:tr w:rsidR="00221DBB" w:rsidTr="00221DBB">
        <w:trPr>
          <w:trHeight w:val="907"/>
        </w:trPr>
        <w:tc>
          <w:tcPr>
            <w:tcW w:w="1538" w:type="dxa"/>
          </w:tcPr>
          <w:p w:rsidR="00221DBB" w:rsidRDefault="00221DBB">
            <w:pPr>
              <w:rPr>
                <w:sz w:val="24"/>
                <w:szCs w:val="24"/>
              </w:rPr>
            </w:pPr>
          </w:p>
        </w:tc>
        <w:tc>
          <w:tcPr>
            <w:tcW w:w="1689" w:type="dxa"/>
          </w:tcPr>
          <w:p w:rsidR="00221DBB" w:rsidRDefault="00221DBB">
            <w:pPr>
              <w:rPr>
                <w:sz w:val="24"/>
                <w:szCs w:val="24"/>
              </w:rPr>
            </w:pPr>
          </w:p>
        </w:tc>
        <w:tc>
          <w:tcPr>
            <w:tcW w:w="6015" w:type="dxa"/>
          </w:tcPr>
          <w:p w:rsidR="00221DBB" w:rsidRDefault="00221DBB">
            <w:pPr>
              <w:rPr>
                <w:sz w:val="24"/>
                <w:szCs w:val="24"/>
              </w:rPr>
            </w:pPr>
          </w:p>
        </w:tc>
      </w:tr>
    </w:tbl>
    <w:p w:rsidR="00F1616C" w:rsidRDefault="00F1616C">
      <w:pPr>
        <w:rPr>
          <w:sz w:val="24"/>
          <w:szCs w:val="24"/>
        </w:rPr>
      </w:pPr>
    </w:p>
    <w:p w:rsidR="00221DBB" w:rsidRDefault="00221DBB">
      <w:pPr>
        <w:rPr>
          <w:sz w:val="24"/>
          <w:szCs w:val="24"/>
        </w:rPr>
      </w:pPr>
      <w:r>
        <w:rPr>
          <w:b/>
          <w:sz w:val="24"/>
          <w:szCs w:val="24"/>
        </w:rPr>
        <w:t xml:space="preserve">Graph: </w:t>
      </w:r>
      <w:r>
        <w:rPr>
          <w:sz w:val="24"/>
          <w:szCs w:val="24"/>
        </w:rPr>
        <w:t>Do on graph paper.</w:t>
      </w:r>
    </w:p>
    <w:p w:rsidR="00221DBB" w:rsidRDefault="00221DBB">
      <w:pPr>
        <w:rPr>
          <w:b/>
          <w:sz w:val="24"/>
          <w:szCs w:val="24"/>
        </w:rPr>
      </w:pPr>
      <w:r>
        <w:rPr>
          <w:b/>
          <w:sz w:val="24"/>
          <w:szCs w:val="24"/>
        </w:rPr>
        <w:t>Analysis:</w:t>
      </w:r>
    </w:p>
    <w:p w:rsidR="00221DBB" w:rsidRDefault="00221DBB" w:rsidP="00221DBB">
      <w:pPr>
        <w:pStyle w:val="ListParagraph"/>
        <w:numPr>
          <w:ilvl w:val="0"/>
          <w:numId w:val="1"/>
        </w:numPr>
        <w:rPr>
          <w:sz w:val="24"/>
          <w:szCs w:val="24"/>
        </w:rPr>
      </w:pPr>
      <w:r>
        <w:rPr>
          <w:sz w:val="24"/>
          <w:szCs w:val="24"/>
        </w:rPr>
        <w:t>What type of energy did the ball have while you held it in the air, above the water?</w:t>
      </w: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Pr="00221DBB" w:rsidRDefault="00147D36" w:rsidP="00147D36">
      <w:pPr>
        <w:pStyle w:val="ListParagraph"/>
        <w:rPr>
          <w:sz w:val="24"/>
          <w:szCs w:val="24"/>
        </w:rPr>
      </w:pPr>
    </w:p>
    <w:p w:rsidR="00221DBB" w:rsidRDefault="00221DBB" w:rsidP="00221DBB">
      <w:pPr>
        <w:pStyle w:val="ListParagraph"/>
        <w:numPr>
          <w:ilvl w:val="0"/>
          <w:numId w:val="1"/>
        </w:numPr>
        <w:rPr>
          <w:sz w:val="24"/>
          <w:szCs w:val="24"/>
        </w:rPr>
      </w:pPr>
      <w:r>
        <w:rPr>
          <w:sz w:val="24"/>
          <w:szCs w:val="24"/>
        </w:rPr>
        <w:t>What type of energy did the ball have while it hit the water's surface?</w:t>
      </w: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221DBB" w:rsidRDefault="00221DBB" w:rsidP="00221DBB">
      <w:pPr>
        <w:pStyle w:val="ListParagraph"/>
        <w:numPr>
          <w:ilvl w:val="0"/>
          <w:numId w:val="1"/>
        </w:numPr>
        <w:rPr>
          <w:sz w:val="24"/>
          <w:szCs w:val="24"/>
        </w:rPr>
      </w:pPr>
      <w:r>
        <w:rPr>
          <w:sz w:val="24"/>
          <w:szCs w:val="24"/>
        </w:rPr>
        <w:t>The ball stopped when it hit the water. Where did the ball's energy go?</w:t>
      </w: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221DBB" w:rsidRDefault="00221DBB" w:rsidP="00221DBB">
      <w:pPr>
        <w:pStyle w:val="ListParagraph"/>
        <w:numPr>
          <w:ilvl w:val="0"/>
          <w:numId w:val="1"/>
        </w:numPr>
        <w:rPr>
          <w:sz w:val="24"/>
          <w:szCs w:val="24"/>
        </w:rPr>
      </w:pPr>
      <w:r>
        <w:rPr>
          <w:sz w:val="24"/>
          <w:szCs w:val="24"/>
        </w:rPr>
        <w:lastRenderedPageBreak/>
        <w:t>Draw a flow chart for the transformations of energy that occurred during this experiment.</w:t>
      </w: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221DBB" w:rsidRDefault="00221DBB" w:rsidP="00221DBB">
      <w:pPr>
        <w:pStyle w:val="ListParagraph"/>
        <w:numPr>
          <w:ilvl w:val="0"/>
          <w:numId w:val="1"/>
        </w:numPr>
        <w:rPr>
          <w:sz w:val="24"/>
          <w:szCs w:val="24"/>
        </w:rPr>
      </w:pPr>
      <w:r>
        <w:rPr>
          <w:sz w:val="24"/>
          <w:szCs w:val="24"/>
        </w:rPr>
        <w:t>What does the size of the splash have to do with kinetic energy of the ball?</w:t>
      </w: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221DBB" w:rsidRDefault="00221DBB" w:rsidP="00221DBB">
      <w:pPr>
        <w:pStyle w:val="ListParagraph"/>
        <w:numPr>
          <w:ilvl w:val="0"/>
          <w:numId w:val="1"/>
        </w:numPr>
        <w:rPr>
          <w:sz w:val="24"/>
          <w:szCs w:val="24"/>
        </w:rPr>
      </w:pPr>
      <w:r>
        <w:rPr>
          <w:sz w:val="24"/>
          <w:szCs w:val="24"/>
        </w:rPr>
        <w:t>What does the kinetic energy of the ball have to do with the starting gravitational potential energy of the ball?</w:t>
      </w: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221DBB" w:rsidRDefault="00221DBB" w:rsidP="00221DBB">
      <w:pPr>
        <w:pStyle w:val="ListParagraph"/>
        <w:numPr>
          <w:ilvl w:val="0"/>
          <w:numId w:val="1"/>
        </w:numPr>
        <w:rPr>
          <w:sz w:val="24"/>
          <w:szCs w:val="24"/>
        </w:rPr>
      </w:pPr>
      <w:r>
        <w:rPr>
          <w:sz w:val="24"/>
          <w:szCs w:val="24"/>
        </w:rPr>
        <w:t xml:space="preserve">Describe the shape of the graph you produced. </w:t>
      </w: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221DBB" w:rsidRDefault="00221DBB" w:rsidP="00221DBB">
      <w:pPr>
        <w:pStyle w:val="ListParagraph"/>
        <w:numPr>
          <w:ilvl w:val="0"/>
          <w:numId w:val="1"/>
        </w:numPr>
        <w:rPr>
          <w:sz w:val="24"/>
          <w:szCs w:val="24"/>
        </w:rPr>
      </w:pPr>
      <w:r>
        <w:rPr>
          <w:sz w:val="24"/>
          <w:szCs w:val="24"/>
        </w:rPr>
        <w:t>Using the shape of the graph, describe the relationship between starting height and the gravitational potential energy of the ball.</w:t>
      </w: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147D36" w:rsidRDefault="00147D36" w:rsidP="00147D36">
      <w:pPr>
        <w:pStyle w:val="ListParagraph"/>
        <w:rPr>
          <w:sz w:val="24"/>
          <w:szCs w:val="24"/>
        </w:rPr>
      </w:pPr>
    </w:p>
    <w:p w:rsidR="00221DBB" w:rsidRPr="00147D36" w:rsidRDefault="00221DBB" w:rsidP="00221DBB">
      <w:pPr>
        <w:rPr>
          <w:sz w:val="24"/>
          <w:szCs w:val="24"/>
        </w:rPr>
      </w:pPr>
      <w:r w:rsidRPr="00147D36">
        <w:rPr>
          <w:b/>
          <w:sz w:val="24"/>
          <w:szCs w:val="24"/>
        </w:rPr>
        <w:t>Conclusion:</w:t>
      </w:r>
      <w:r w:rsidR="00147D36">
        <w:rPr>
          <w:b/>
          <w:sz w:val="24"/>
          <w:szCs w:val="24"/>
        </w:rPr>
        <w:t xml:space="preserve"> </w:t>
      </w:r>
    </w:p>
    <w:p w:rsidR="00147D36" w:rsidRDefault="00147D36">
      <w:pPr>
        <w:rPr>
          <w:sz w:val="24"/>
          <w:szCs w:val="24"/>
        </w:rPr>
      </w:pPr>
    </w:p>
    <w:p w:rsidR="00147D36" w:rsidRDefault="00147D36">
      <w:pPr>
        <w:rPr>
          <w:sz w:val="24"/>
          <w:szCs w:val="24"/>
        </w:rPr>
      </w:pPr>
    </w:p>
    <w:p w:rsidR="00147D36" w:rsidRPr="00147D36" w:rsidRDefault="00147D36">
      <w:pPr>
        <w:rPr>
          <w:b/>
          <w:sz w:val="24"/>
          <w:szCs w:val="24"/>
        </w:rPr>
      </w:pPr>
      <w:r w:rsidRPr="00147D36">
        <w:rPr>
          <w:b/>
          <w:sz w:val="24"/>
          <w:szCs w:val="24"/>
        </w:rPr>
        <w:t>Evaluation</w:t>
      </w:r>
      <w:r>
        <w:rPr>
          <w:b/>
          <w:sz w:val="24"/>
          <w:szCs w:val="24"/>
        </w:rPr>
        <w:t xml:space="preserve">: </w:t>
      </w:r>
      <w:r>
        <w:rPr>
          <w:sz w:val="24"/>
          <w:szCs w:val="24"/>
        </w:rPr>
        <w:t>How could you improve this experiment to reliably and validly test the hypothesis?</w:t>
      </w:r>
      <w:r w:rsidR="005D2BE3">
        <w:rPr>
          <w:sz w:val="24"/>
          <w:szCs w:val="24"/>
        </w:rPr>
        <w:t xml:space="preserve"> Why is a golf ball a better object than a tennis ball in this experiment?</w:t>
      </w:r>
      <w:r w:rsidRPr="00147D36">
        <w:rPr>
          <w:b/>
          <w:sz w:val="24"/>
          <w:szCs w:val="24"/>
        </w:rPr>
        <w:br w:type="page"/>
      </w:r>
    </w:p>
    <w:p w:rsidR="00147D36" w:rsidRDefault="00147D36" w:rsidP="00147D36">
      <w:pPr>
        <w:rPr>
          <w:sz w:val="32"/>
        </w:rPr>
      </w:pPr>
      <w:r w:rsidRPr="007A2F26">
        <w:rPr>
          <w:sz w:val="32"/>
        </w:rPr>
        <w:lastRenderedPageBreak/>
        <w:t>G</w:t>
      </w:r>
      <w:r>
        <w:rPr>
          <w:sz w:val="32"/>
        </w:rPr>
        <w:t>ravitational Potential Energy</w:t>
      </w:r>
    </w:p>
    <w:p w:rsidR="00147D36" w:rsidRDefault="00147D36" w:rsidP="00147D36">
      <w:pPr>
        <w:rPr>
          <w:sz w:val="32"/>
        </w:rPr>
      </w:pPr>
      <w:r>
        <w:rPr>
          <w:sz w:val="32"/>
        </w:rPr>
        <w:t>Part 2: Mass and gravitational potential energy</w:t>
      </w:r>
    </w:p>
    <w:p w:rsidR="00147D36" w:rsidRDefault="00147D36" w:rsidP="00147D36">
      <w:pPr>
        <w:rPr>
          <w:sz w:val="24"/>
          <w:szCs w:val="24"/>
        </w:rPr>
      </w:pPr>
      <w:r w:rsidRPr="00F1616C">
        <w:rPr>
          <w:b/>
          <w:sz w:val="24"/>
          <w:szCs w:val="24"/>
        </w:rPr>
        <w:t>Aim:</w:t>
      </w:r>
      <w:r>
        <w:rPr>
          <w:sz w:val="24"/>
          <w:szCs w:val="24"/>
        </w:rPr>
        <w:t xml:space="preserve"> </w:t>
      </w:r>
    </w:p>
    <w:p w:rsidR="005D2BE3" w:rsidRDefault="00147D36" w:rsidP="00147D36">
      <w:pPr>
        <w:rPr>
          <w:sz w:val="24"/>
          <w:szCs w:val="24"/>
        </w:rPr>
      </w:pPr>
      <w:r>
        <w:rPr>
          <w:sz w:val="24"/>
          <w:szCs w:val="24"/>
        </w:rPr>
        <w:t>To investigate the relationship between mass and potential energy.</w:t>
      </w:r>
      <w:r w:rsidR="005D2BE3">
        <w:rPr>
          <w:sz w:val="24"/>
          <w:szCs w:val="24"/>
        </w:rPr>
        <w:t xml:space="preserve"> Using the experimental setup of part 1 (height and gravitational energy) as a guide, design an experiment the help determine the relationship between the mass of an object and its gravitational potential energy. You should be sure to include :</w:t>
      </w:r>
    </w:p>
    <w:p w:rsidR="005D2BE3" w:rsidRDefault="005D2BE3" w:rsidP="005D2BE3">
      <w:pPr>
        <w:pStyle w:val="ListParagraph"/>
        <w:numPr>
          <w:ilvl w:val="0"/>
          <w:numId w:val="4"/>
        </w:numPr>
        <w:rPr>
          <w:sz w:val="24"/>
          <w:szCs w:val="24"/>
        </w:rPr>
      </w:pPr>
      <w:r>
        <w:rPr>
          <w:sz w:val="24"/>
          <w:szCs w:val="24"/>
        </w:rPr>
        <w:t>Hypothesis</w:t>
      </w:r>
    </w:p>
    <w:p w:rsidR="005D2BE3" w:rsidRDefault="005D2BE3" w:rsidP="005D2BE3">
      <w:pPr>
        <w:pStyle w:val="ListParagraph"/>
        <w:numPr>
          <w:ilvl w:val="0"/>
          <w:numId w:val="4"/>
        </w:numPr>
        <w:rPr>
          <w:sz w:val="24"/>
          <w:szCs w:val="24"/>
        </w:rPr>
      </w:pPr>
      <w:r>
        <w:rPr>
          <w:sz w:val="24"/>
          <w:szCs w:val="24"/>
        </w:rPr>
        <w:t>Equipment</w:t>
      </w:r>
    </w:p>
    <w:p w:rsidR="005D2BE3" w:rsidRDefault="005D2BE3" w:rsidP="005D2BE3">
      <w:pPr>
        <w:pStyle w:val="ListParagraph"/>
        <w:numPr>
          <w:ilvl w:val="0"/>
          <w:numId w:val="4"/>
        </w:numPr>
        <w:rPr>
          <w:sz w:val="24"/>
          <w:szCs w:val="24"/>
        </w:rPr>
      </w:pPr>
      <w:r>
        <w:rPr>
          <w:sz w:val="24"/>
          <w:szCs w:val="24"/>
        </w:rPr>
        <w:t>Procedure with diagram</w:t>
      </w:r>
    </w:p>
    <w:p w:rsidR="005D2BE3" w:rsidRDefault="005D2BE3" w:rsidP="005D2BE3">
      <w:pPr>
        <w:pStyle w:val="ListParagraph"/>
        <w:numPr>
          <w:ilvl w:val="0"/>
          <w:numId w:val="4"/>
        </w:numPr>
        <w:rPr>
          <w:sz w:val="24"/>
          <w:szCs w:val="24"/>
        </w:rPr>
      </w:pPr>
      <w:r>
        <w:rPr>
          <w:sz w:val="24"/>
          <w:szCs w:val="24"/>
        </w:rPr>
        <w:t>Observations (Table and graph)</w:t>
      </w:r>
    </w:p>
    <w:p w:rsidR="005D2BE3" w:rsidRDefault="005D2BE3" w:rsidP="005D2BE3">
      <w:pPr>
        <w:pStyle w:val="ListParagraph"/>
        <w:numPr>
          <w:ilvl w:val="0"/>
          <w:numId w:val="4"/>
        </w:numPr>
        <w:rPr>
          <w:sz w:val="24"/>
          <w:szCs w:val="24"/>
        </w:rPr>
      </w:pPr>
      <w:r>
        <w:rPr>
          <w:sz w:val="24"/>
          <w:szCs w:val="24"/>
        </w:rPr>
        <w:t>Analysis of the observations (describe shapes in the graph that reveal relationships)</w:t>
      </w:r>
    </w:p>
    <w:p w:rsidR="005D2BE3" w:rsidRDefault="005D2BE3" w:rsidP="005D2BE3">
      <w:pPr>
        <w:pStyle w:val="ListParagraph"/>
        <w:numPr>
          <w:ilvl w:val="0"/>
          <w:numId w:val="4"/>
        </w:numPr>
        <w:rPr>
          <w:sz w:val="24"/>
          <w:szCs w:val="24"/>
        </w:rPr>
      </w:pPr>
      <w:r>
        <w:rPr>
          <w:sz w:val="24"/>
          <w:szCs w:val="24"/>
        </w:rPr>
        <w:t>Conclusion</w:t>
      </w:r>
    </w:p>
    <w:p w:rsidR="005D2BE3" w:rsidRPr="005D2BE3" w:rsidRDefault="005D2BE3" w:rsidP="005D2BE3">
      <w:pPr>
        <w:pStyle w:val="ListParagraph"/>
        <w:numPr>
          <w:ilvl w:val="0"/>
          <w:numId w:val="4"/>
        </w:numPr>
        <w:rPr>
          <w:sz w:val="24"/>
          <w:szCs w:val="24"/>
        </w:rPr>
      </w:pPr>
      <w:r>
        <w:rPr>
          <w:sz w:val="24"/>
          <w:szCs w:val="24"/>
        </w:rPr>
        <w:t>Evaluation</w:t>
      </w:r>
    </w:p>
    <w:sectPr w:rsidR="005D2BE3" w:rsidRPr="005D2BE3" w:rsidSect="003D78C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E40" w:rsidRDefault="00391E40" w:rsidP="00F1616C">
      <w:pPr>
        <w:spacing w:after="0" w:line="240" w:lineRule="auto"/>
      </w:pPr>
      <w:r>
        <w:separator/>
      </w:r>
    </w:p>
  </w:endnote>
  <w:endnote w:type="continuationSeparator" w:id="0">
    <w:p w:rsidR="00391E40" w:rsidRDefault="00391E40" w:rsidP="00F161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E40" w:rsidRDefault="00391E40" w:rsidP="00F1616C">
      <w:pPr>
        <w:spacing w:after="0" w:line="240" w:lineRule="auto"/>
      </w:pPr>
      <w:r>
        <w:separator/>
      </w:r>
    </w:p>
  </w:footnote>
  <w:footnote w:type="continuationSeparator" w:id="0">
    <w:p w:rsidR="00391E40" w:rsidRDefault="00391E40" w:rsidP="00F161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A563F"/>
    <w:multiLevelType w:val="hybridMultilevel"/>
    <w:tmpl w:val="DFA8BE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9BA1DE8"/>
    <w:multiLevelType w:val="hybridMultilevel"/>
    <w:tmpl w:val="DFA8BE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4BF7089"/>
    <w:multiLevelType w:val="hybridMultilevel"/>
    <w:tmpl w:val="033204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22C08BC"/>
    <w:multiLevelType w:val="hybridMultilevel"/>
    <w:tmpl w:val="DFA8BE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20"/>
  <w:characterSpacingControl w:val="doNotCompress"/>
  <w:footnotePr>
    <w:footnote w:id="-1"/>
    <w:footnote w:id="0"/>
  </w:footnotePr>
  <w:endnotePr>
    <w:endnote w:id="-1"/>
    <w:endnote w:id="0"/>
  </w:endnotePr>
  <w:compat/>
  <w:rsids>
    <w:rsidRoot w:val="007A2F26"/>
    <w:rsid w:val="00147D36"/>
    <w:rsid w:val="00221DBB"/>
    <w:rsid w:val="00391E40"/>
    <w:rsid w:val="003D78CE"/>
    <w:rsid w:val="005D2BE3"/>
    <w:rsid w:val="007A2F26"/>
    <w:rsid w:val="00F1616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8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61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616C"/>
  </w:style>
  <w:style w:type="paragraph" w:styleId="Footer">
    <w:name w:val="footer"/>
    <w:basedOn w:val="Normal"/>
    <w:link w:val="FooterChar"/>
    <w:uiPriority w:val="99"/>
    <w:semiHidden/>
    <w:unhideWhenUsed/>
    <w:rsid w:val="00F161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1616C"/>
  </w:style>
  <w:style w:type="table" w:styleId="TableGrid">
    <w:name w:val="Table Grid"/>
    <w:basedOn w:val="TableNormal"/>
    <w:uiPriority w:val="59"/>
    <w:rsid w:val="00221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1D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 Charge: Science</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Patterson</dc:creator>
  <cp:lastModifiedBy>Damien Patterson</cp:lastModifiedBy>
  <cp:revision>2</cp:revision>
  <dcterms:created xsi:type="dcterms:W3CDTF">2016-04-18T01:27:00Z</dcterms:created>
  <dcterms:modified xsi:type="dcterms:W3CDTF">2016-04-18T02:21:00Z</dcterms:modified>
</cp:coreProperties>
</file>