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614B1" w14:textId="77777777" w:rsidR="00486ED1" w:rsidRDefault="00486ED1" w:rsidP="00486ED1">
      <w:pPr>
        <w:pStyle w:val="xworksheettype"/>
      </w:pPr>
      <w:bookmarkStart w:id="0" w:name="_GoBack"/>
      <w:bookmarkEnd w:id="0"/>
      <w:r>
        <w:t>Student worksheet answers</w:t>
      </w:r>
    </w:p>
    <w:p w14:paraId="6814A8C9" w14:textId="77777777" w:rsidR="00486ED1" w:rsidRDefault="00486ED1" w:rsidP="00486ED1">
      <w:pPr>
        <w:pStyle w:val="xchapterhead"/>
      </w:pPr>
      <w:r>
        <w:t>7.6 Each action has an equal and opposite reaction</w:t>
      </w:r>
    </w:p>
    <w:p w14:paraId="7B9C02BA" w14:textId="77777777" w:rsidR="00486ED1" w:rsidRDefault="00486ED1" w:rsidP="00486ED1">
      <w:pPr>
        <w:pStyle w:val="xpagereference"/>
      </w:pPr>
      <w:r w:rsidRPr="00E96387">
        <w:t xml:space="preserve">Pages </w:t>
      </w:r>
      <w:r>
        <w:t xml:space="preserve">166–167 </w:t>
      </w:r>
    </w:p>
    <w:p w14:paraId="2B21A65D" w14:textId="77777777" w:rsidR="00486ED1" w:rsidRDefault="00486ED1" w:rsidP="00486ED1">
      <w:pPr>
        <w:pStyle w:val="xahead"/>
      </w:pPr>
      <w:r>
        <w:t xml:space="preserve">Newton’s third law: </w:t>
      </w:r>
      <w:r w:rsidRPr="00820828">
        <w:rPr>
          <w:rStyle w:val="xitalic"/>
        </w:rPr>
        <w:t>F</w:t>
      </w:r>
      <w:r>
        <w:rPr>
          <w:vertAlign w:val="subscript"/>
        </w:rPr>
        <w:t>AB</w:t>
      </w:r>
      <w:r>
        <w:t xml:space="preserve"> = –</w:t>
      </w:r>
      <w:r w:rsidRPr="00820828">
        <w:rPr>
          <w:rStyle w:val="xitalic"/>
        </w:rPr>
        <w:t>F</w:t>
      </w:r>
      <w:r>
        <w:rPr>
          <w:vertAlign w:val="subscript"/>
        </w:rPr>
        <w:t>BA</w:t>
      </w:r>
    </w:p>
    <w:p w14:paraId="44F7FCF3" w14:textId="77777777" w:rsidR="00486ED1" w:rsidRDefault="00486ED1" w:rsidP="00486ED1">
      <w:pPr>
        <w:pStyle w:val="xahead"/>
        <w:rPr>
          <w:sz w:val="24"/>
        </w:rPr>
      </w:pPr>
    </w:p>
    <w:p w14:paraId="78AFD4D5" w14:textId="77777777" w:rsidR="00486ED1" w:rsidRDefault="00486ED1" w:rsidP="00486ED1">
      <w:pPr>
        <w:pStyle w:val="xahead"/>
        <w:rPr>
          <w:b w:val="0"/>
          <w:color w:val="000000" w:themeColor="text1"/>
          <w:sz w:val="24"/>
        </w:rPr>
      </w:pPr>
      <w:r>
        <w:rPr>
          <w:b w:val="0"/>
          <w:color w:val="000000" w:themeColor="text1"/>
          <w:sz w:val="24"/>
        </w:rPr>
        <w:t>For each of the following four situations, describe the action and reaction forces. Remember that each force acts on a different item in the object pair.</w:t>
      </w:r>
    </w:p>
    <w:p w14:paraId="0C84F86D" w14:textId="77777777" w:rsidR="00486ED1" w:rsidRDefault="00486ED1" w:rsidP="00486ED1">
      <w:pPr>
        <w:pStyle w:val="xanswersfo"/>
      </w:pPr>
      <w:r>
        <w:t>Note: In all instances, although not stated in the answers, the reaction force is of the same size (magnitude) as the action force.</w:t>
      </w:r>
    </w:p>
    <w:tbl>
      <w:tblPr>
        <w:tblStyle w:val="TableGrid"/>
        <w:tblW w:w="0" w:type="auto"/>
        <w:tblLook w:val="04A0" w:firstRow="1" w:lastRow="0" w:firstColumn="1" w:lastColumn="0" w:noHBand="0" w:noVBand="1"/>
      </w:tblPr>
      <w:tblGrid>
        <w:gridCol w:w="392"/>
        <w:gridCol w:w="4978"/>
        <w:gridCol w:w="2472"/>
        <w:gridCol w:w="2472"/>
      </w:tblGrid>
      <w:tr w:rsidR="00486ED1" w14:paraId="2668DC47" w14:textId="77777777" w:rsidTr="00955DCA">
        <w:tc>
          <w:tcPr>
            <w:tcW w:w="392" w:type="dxa"/>
            <w:shd w:val="clear" w:color="auto" w:fill="8DB3E2" w:themeFill="text2" w:themeFillTint="66"/>
          </w:tcPr>
          <w:p w14:paraId="643B299D" w14:textId="77777777" w:rsidR="00486ED1" w:rsidRDefault="00486ED1" w:rsidP="00955DCA">
            <w:pPr>
              <w:pStyle w:val="xtablecolumnhead"/>
            </w:pPr>
          </w:p>
        </w:tc>
        <w:tc>
          <w:tcPr>
            <w:tcW w:w="4978" w:type="dxa"/>
            <w:shd w:val="clear" w:color="auto" w:fill="8DB3E2" w:themeFill="text2" w:themeFillTint="66"/>
          </w:tcPr>
          <w:p w14:paraId="4CB858D5" w14:textId="77777777" w:rsidR="00486ED1" w:rsidRDefault="00486ED1" w:rsidP="00955DCA">
            <w:pPr>
              <w:pStyle w:val="xtablecolumnhead"/>
            </w:pPr>
            <w:r>
              <w:t>Situation</w:t>
            </w:r>
          </w:p>
        </w:tc>
        <w:tc>
          <w:tcPr>
            <w:tcW w:w="2472" w:type="dxa"/>
            <w:shd w:val="clear" w:color="auto" w:fill="8DB3E2" w:themeFill="text2" w:themeFillTint="66"/>
          </w:tcPr>
          <w:p w14:paraId="5734B354" w14:textId="77777777" w:rsidR="00486ED1" w:rsidRDefault="00486ED1" w:rsidP="00955DCA">
            <w:pPr>
              <w:pStyle w:val="xtablecolumnhead"/>
            </w:pPr>
            <w:r>
              <w:t>Action</w:t>
            </w:r>
          </w:p>
        </w:tc>
        <w:tc>
          <w:tcPr>
            <w:tcW w:w="2472" w:type="dxa"/>
            <w:shd w:val="clear" w:color="auto" w:fill="8DB3E2" w:themeFill="text2" w:themeFillTint="66"/>
          </w:tcPr>
          <w:p w14:paraId="1BD07017" w14:textId="77777777" w:rsidR="00486ED1" w:rsidRDefault="00486ED1" w:rsidP="00955DCA">
            <w:pPr>
              <w:pStyle w:val="xtablecolumnhead"/>
            </w:pPr>
            <w:r>
              <w:t>Reaction</w:t>
            </w:r>
          </w:p>
        </w:tc>
      </w:tr>
      <w:tr w:rsidR="00486ED1" w14:paraId="194A95C5" w14:textId="77777777" w:rsidTr="00955DCA">
        <w:tc>
          <w:tcPr>
            <w:tcW w:w="392" w:type="dxa"/>
          </w:tcPr>
          <w:p w14:paraId="1FD752EE" w14:textId="77777777" w:rsidR="00486ED1" w:rsidRDefault="00486ED1" w:rsidP="00955DCA">
            <w:pPr>
              <w:pStyle w:val="xtabletext"/>
            </w:pPr>
            <w:r>
              <w:t>a</w:t>
            </w:r>
          </w:p>
        </w:tc>
        <w:tc>
          <w:tcPr>
            <w:tcW w:w="4978" w:type="dxa"/>
          </w:tcPr>
          <w:p w14:paraId="229544B6" w14:textId="77777777" w:rsidR="00486ED1" w:rsidRDefault="00486ED1" w:rsidP="00955DCA">
            <w:pPr>
              <w:pStyle w:val="xtabletext"/>
            </w:pPr>
            <w:r>
              <w:t>A rocket taking off from its launch pad.</w:t>
            </w:r>
          </w:p>
          <w:p w14:paraId="5379C233" w14:textId="77777777" w:rsidR="00486ED1" w:rsidRDefault="00486ED1" w:rsidP="00955DCA">
            <w:pPr>
              <w:pStyle w:val="xtabletext"/>
            </w:pPr>
            <w:r>
              <w:rPr>
                <w:noProof/>
                <w:lang w:eastAsia="en-AU"/>
              </w:rPr>
              <w:drawing>
                <wp:inline distT="0" distB="0" distL="0" distR="0" wp14:anchorId="693317AC" wp14:editId="682008E2">
                  <wp:extent cx="2545200" cy="1692000"/>
                  <wp:effectExtent l="0" t="0" r="7620" b="3810"/>
                  <wp:docPr id="49" name="Picture 49" descr="SW0723_0109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0723_01095-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5200" cy="1692000"/>
                          </a:xfrm>
                          <a:prstGeom prst="rect">
                            <a:avLst/>
                          </a:prstGeom>
                          <a:noFill/>
                          <a:ln>
                            <a:noFill/>
                          </a:ln>
                        </pic:spPr>
                      </pic:pic>
                    </a:graphicData>
                  </a:graphic>
                </wp:inline>
              </w:drawing>
            </w:r>
          </w:p>
        </w:tc>
        <w:tc>
          <w:tcPr>
            <w:tcW w:w="2472" w:type="dxa"/>
          </w:tcPr>
          <w:p w14:paraId="011BEE55" w14:textId="77777777" w:rsidR="00486ED1" w:rsidRPr="000F68CA" w:rsidRDefault="00486ED1" w:rsidP="00955DCA">
            <w:pPr>
              <w:pStyle w:val="xtabletextanswers"/>
            </w:pPr>
            <w:r w:rsidRPr="00CB1A9A">
              <w:t>The action force is the rocket engine pushing out the hot exhaust gases.</w:t>
            </w:r>
            <w:r>
              <w:t xml:space="preserve"> </w:t>
            </w:r>
          </w:p>
        </w:tc>
        <w:tc>
          <w:tcPr>
            <w:tcW w:w="2472" w:type="dxa"/>
          </w:tcPr>
          <w:p w14:paraId="2792D127" w14:textId="77777777" w:rsidR="00486ED1" w:rsidRPr="000F68CA" w:rsidRDefault="00486ED1" w:rsidP="00955DCA">
            <w:pPr>
              <w:pStyle w:val="xtabletextanswers"/>
            </w:pPr>
            <w:r w:rsidRPr="00CB1A9A">
              <w:t>The reaction force</w:t>
            </w:r>
            <w:r>
              <w:t xml:space="preserve"> is the hot exhaust gases pushing the rocket upwards.</w:t>
            </w:r>
          </w:p>
          <w:p w14:paraId="466E8755" w14:textId="77777777" w:rsidR="00486ED1" w:rsidRPr="000F68CA" w:rsidRDefault="00486ED1" w:rsidP="00955DCA">
            <w:pPr>
              <w:pStyle w:val="xtabletext"/>
            </w:pPr>
          </w:p>
        </w:tc>
      </w:tr>
      <w:tr w:rsidR="00486ED1" w14:paraId="60DFBC08" w14:textId="77777777" w:rsidTr="00955DCA">
        <w:tc>
          <w:tcPr>
            <w:tcW w:w="392" w:type="dxa"/>
          </w:tcPr>
          <w:p w14:paraId="5D60662E" w14:textId="77777777" w:rsidR="00486ED1" w:rsidRDefault="00486ED1" w:rsidP="00955DCA">
            <w:pPr>
              <w:pStyle w:val="xtabletext"/>
            </w:pPr>
            <w:r>
              <w:t>b</w:t>
            </w:r>
          </w:p>
        </w:tc>
        <w:tc>
          <w:tcPr>
            <w:tcW w:w="4978" w:type="dxa"/>
          </w:tcPr>
          <w:p w14:paraId="563CD4B7" w14:textId="77777777" w:rsidR="00486ED1" w:rsidRDefault="00486ED1" w:rsidP="00955DCA">
            <w:pPr>
              <w:pStyle w:val="xtabletext"/>
            </w:pPr>
            <w:r>
              <w:t>A tennis racquet hitting a tennis ball.</w:t>
            </w:r>
          </w:p>
          <w:p w14:paraId="76B960CC" w14:textId="77777777" w:rsidR="00486ED1" w:rsidRDefault="00486ED1" w:rsidP="00955DCA">
            <w:pPr>
              <w:pStyle w:val="xtabletext"/>
            </w:pPr>
            <w:r>
              <w:rPr>
                <w:noProof/>
                <w:lang w:eastAsia="en-AU"/>
              </w:rPr>
              <w:drawing>
                <wp:inline distT="0" distB="0" distL="0" distR="0" wp14:anchorId="3001B96B" wp14:editId="4D330640">
                  <wp:extent cx="2376000" cy="1778400"/>
                  <wp:effectExtent l="0" t="0" r="5715" b="0"/>
                  <wp:docPr id="50" name="Picture 50" descr="SW0724_0109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W0724_01095-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6000" cy="1778400"/>
                          </a:xfrm>
                          <a:prstGeom prst="rect">
                            <a:avLst/>
                          </a:prstGeom>
                          <a:noFill/>
                          <a:ln>
                            <a:noFill/>
                          </a:ln>
                        </pic:spPr>
                      </pic:pic>
                    </a:graphicData>
                  </a:graphic>
                </wp:inline>
              </w:drawing>
            </w:r>
          </w:p>
        </w:tc>
        <w:tc>
          <w:tcPr>
            <w:tcW w:w="2472" w:type="dxa"/>
          </w:tcPr>
          <w:p w14:paraId="40C356AA" w14:textId="77777777" w:rsidR="00486ED1" w:rsidRPr="000F68CA" w:rsidRDefault="00486ED1" w:rsidP="00955DCA">
            <w:pPr>
              <w:pStyle w:val="xtabletextanswers"/>
            </w:pPr>
            <w:r w:rsidRPr="00C8577E">
              <w:t xml:space="preserve">The action force is the tennis racket hitting the tennis ball. </w:t>
            </w:r>
          </w:p>
        </w:tc>
        <w:tc>
          <w:tcPr>
            <w:tcW w:w="2472" w:type="dxa"/>
          </w:tcPr>
          <w:p w14:paraId="20E08875" w14:textId="77777777" w:rsidR="00486ED1" w:rsidRPr="000F68CA" w:rsidRDefault="00486ED1" w:rsidP="00955DCA">
            <w:pPr>
              <w:pStyle w:val="xtabletextanswers"/>
            </w:pPr>
            <w:r w:rsidRPr="00C8577E">
              <w:t>The reaction force is the tennis ball pushing back on the tennis racket.</w:t>
            </w:r>
          </w:p>
        </w:tc>
      </w:tr>
      <w:tr w:rsidR="00486ED1" w14:paraId="44DECAB2" w14:textId="77777777" w:rsidTr="00955DCA">
        <w:tc>
          <w:tcPr>
            <w:tcW w:w="392" w:type="dxa"/>
          </w:tcPr>
          <w:p w14:paraId="023D5C59" w14:textId="77777777" w:rsidR="00486ED1" w:rsidRDefault="00486ED1" w:rsidP="00955DCA">
            <w:pPr>
              <w:pStyle w:val="xtabletext"/>
            </w:pPr>
            <w:r>
              <w:t>c</w:t>
            </w:r>
          </w:p>
        </w:tc>
        <w:tc>
          <w:tcPr>
            <w:tcW w:w="4978" w:type="dxa"/>
          </w:tcPr>
          <w:p w14:paraId="070C62DB" w14:textId="77777777" w:rsidR="00486ED1" w:rsidRDefault="00486ED1" w:rsidP="00955DCA">
            <w:pPr>
              <w:pStyle w:val="xtabletext"/>
            </w:pPr>
            <w:r w:rsidRPr="000F68CA">
              <w:t>A sprinter pushing off from the starting blocks.</w:t>
            </w:r>
          </w:p>
          <w:p w14:paraId="01391899" w14:textId="77777777" w:rsidR="00486ED1" w:rsidRPr="000F68CA" w:rsidRDefault="00486ED1" w:rsidP="00955DCA">
            <w:pPr>
              <w:pStyle w:val="xtabletext"/>
            </w:pPr>
            <w:r>
              <w:rPr>
                <w:noProof/>
                <w:lang w:eastAsia="en-AU"/>
              </w:rPr>
              <w:drawing>
                <wp:inline distT="0" distB="0" distL="0" distR="0" wp14:anchorId="3983B0EC" wp14:editId="0C272840">
                  <wp:extent cx="2545200" cy="1692000"/>
                  <wp:effectExtent l="0" t="0" r="7620" b="3810"/>
                  <wp:docPr id="51" name="Picture 51" descr="SW0725_0109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W0725_01095-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5200" cy="1692000"/>
                          </a:xfrm>
                          <a:prstGeom prst="rect">
                            <a:avLst/>
                          </a:prstGeom>
                          <a:noFill/>
                          <a:ln>
                            <a:noFill/>
                          </a:ln>
                        </pic:spPr>
                      </pic:pic>
                    </a:graphicData>
                  </a:graphic>
                </wp:inline>
              </w:drawing>
            </w:r>
          </w:p>
          <w:p w14:paraId="06715010" w14:textId="77777777" w:rsidR="00486ED1" w:rsidRDefault="00486ED1" w:rsidP="00955DCA">
            <w:pPr>
              <w:pStyle w:val="xtabletext"/>
            </w:pPr>
          </w:p>
        </w:tc>
        <w:tc>
          <w:tcPr>
            <w:tcW w:w="2472" w:type="dxa"/>
          </w:tcPr>
          <w:p w14:paraId="441919A8" w14:textId="77777777" w:rsidR="00486ED1" w:rsidRPr="000F68CA" w:rsidRDefault="00486ED1" w:rsidP="00955DCA">
            <w:pPr>
              <w:pStyle w:val="xtabletextanswers"/>
              <w:rPr>
                <w:b/>
              </w:rPr>
            </w:pPr>
            <w:r>
              <w:lastRenderedPageBreak/>
              <w:t xml:space="preserve">The </w:t>
            </w:r>
            <w:r w:rsidRPr="00E95F24">
              <w:t>action</w:t>
            </w:r>
            <w:r>
              <w:t xml:space="preserve"> force is the sprinter’s feet pushing against the starting blocks (ground). </w:t>
            </w:r>
          </w:p>
        </w:tc>
        <w:tc>
          <w:tcPr>
            <w:tcW w:w="2472" w:type="dxa"/>
          </w:tcPr>
          <w:p w14:paraId="11FA280A" w14:textId="77777777" w:rsidR="00486ED1" w:rsidRPr="000F68CA" w:rsidRDefault="00486ED1" w:rsidP="00955DCA">
            <w:pPr>
              <w:pStyle w:val="xtabletextanswers"/>
              <w:rPr>
                <w:b/>
              </w:rPr>
            </w:pPr>
            <w:r>
              <w:t xml:space="preserve">The </w:t>
            </w:r>
            <w:r w:rsidRPr="00E95F24">
              <w:t>reaction</w:t>
            </w:r>
            <w:r>
              <w:t xml:space="preserve"> force is the starting blocks (ground) pushing back on the sprinter.</w:t>
            </w:r>
          </w:p>
        </w:tc>
      </w:tr>
      <w:tr w:rsidR="00486ED1" w14:paraId="42AFAAB5" w14:textId="77777777" w:rsidTr="00955DCA">
        <w:tc>
          <w:tcPr>
            <w:tcW w:w="392" w:type="dxa"/>
          </w:tcPr>
          <w:p w14:paraId="3212D7F2" w14:textId="77777777" w:rsidR="00486ED1" w:rsidRDefault="00486ED1" w:rsidP="00955DCA">
            <w:pPr>
              <w:pStyle w:val="xtabletext"/>
            </w:pPr>
            <w:r>
              <w:t>d</w:t>
            </w:r>
          </w:p>
        </w:tc>
        <w:tc>
          <w:tcPr>
            <w:tcW w:w="4978" w:type="dxa"/>
          </w:tcPr>
          <w:p w14:paraId="17F32B1E" w14:textId="77777777" w:rsidR="00486ED1" w:rsidRDefault="00486ED1" w:rsidP="00955DCA">
            <w:pPr>
              <w:pStyle w:val="xtabletext"/>
            </w:pPr>
            <w:r w:rsidRPr="000F68CA">
              <w:t>A footballer marking a football.</w:t>
            </w:r>
          </w:p>
          <w:p w14:paraId="66C9ED52" w14:textId="77777777" w:rsidR="00486ED1" w:rsidRDefault="00486ED1" w:rsidP="00955DCA">
            <w:pPr>
              <w:pStyle w:val="xtabletext"/>
            </w:pPr>
          </w:p>
          <w:p w14:paraId="6BA2514E" w14:textId="77777777" w:rsidR="00486ED1" w:rsidRDefault="00486ED1" w:rsidP="00955DCA">
            <w:pPr>
              <w:pStyle w:val="xtabletext"/>
            </w:pPr>
            <w:r>
              <w:rPr>
                <w:noProof/>
                <w:lang w:eastAsia="en-AU"/>
              </w:rPr>
              <w:drawing>
                <wp:inline distT="0" distB="0" distL="0" distR="0" wp14:anchorId="553FE2E9" wp14:editId="0EF0DF50">
                  <wp:extent cx="2545200" cy="2019600"/>
                  <wp:effectExtent l="0" t="0" r="7620" b="0"/>
                  <wp:docPr id="52" name="Picture 52" descr="SW0726_01095-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W0726_01095-r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200" cy="2019600"/>
                          </a:xfrm>
                          <a:prstGeom prst="rect">
                            <a:avLst/>
                          </a:prstGeom>
                          <a:noFill/>
                          <a:ln>
                            <a:noFill/>
                          </a:ln>
                        </pic:spPr>
                      </pic:pic>
                    </a:graphicData>
                  </a:graphic>
                </wp:inline>
              </w:drawing>
            </w:r>
          </w:p>
        </w:tc>
        <w:tc>
          <w:tcPr>
            <w:tcW w:w="2472" w:type="dxa"/>
          </w:tcPr>
          <w:p w14:paraId="4D161A77" w14:textId="77777777" w:rsidR="00486ED1" w:rsidRPr="000F68CA" w:rsidRDefault="00486ED1" w:rsidP="00955DCA">
            <w:pPr>
              <w:pStyle w:val="xtabletextanswers"/>
              <w:rPr>
                <w:b/>
              </w:rPr>
            </w:pPr>
            <w:r w:rsidRPr="00E95F24">
              <w:t>The action</w:t>
            </w:r>
            <w:r>
              <w:t xml:space="preserve"> force is the footballer’</w:t>
            </w:r>
            <w:r w:rsidRPr="00E95F24">
              <w:t>s two hands pushing against the football.</w:t>
            </w:r>
          </w:p>
        </w:tc>
        <w:tc>
          <w:tcPr>
            <w:tcW w:w="2472" w:type="dxa"/>
          </w:tcPr>
          <w:p w14:paraId="64022E1B" w14:textId="77777777" w:rsidR="00486ED1" w:rsidRPr="000F68CA" w:rsidRDefault="00486ED1" w:rsidP="00955DCA">
            <w:pPr>
              <w:pStyle w:val="xtabletextanswers"/>
              <w:rPr>
                <w:b/>
              </w:rPr>
            </w:pPr>
            <w:r w:rsidRPr="00E95F24">
              <w:t>The reaction force is the football</w:t>
            </w:r>
            <w:r>
              <w:t xml:space="preserve"> pushing back on the footballer’</w:t>
            </w:r>
            <w:r w:rsidRPr="00E95F24">
              <w:t>s two hands.</w:t>
            </w:r>
          </w:p>
        </w:tc>
      </w:tr>
    </w:tbl>
    <w:p w14:paraId="6834C6FB" w14:textId="77777777" w:rsidR="00486ED1" w:rsidRPr="006311FF" w:rsidRDefault="00486ED1" w:rsidP="00486ED1">
      <w:pPr>
        <w:pStyle w:val="xbhead"/>
        <w:rPr>
          <w:rFonts w:cs="Arial"/>
          <w:bCs/>
          <w:color w:val="auto"/>
          <w:sz w:val="22"/>
        </w:rPr>
      </w:pPr>
      <w:r>
        <w:t>Extend your understanding</w:t>
      </w:r>
    </w:p>
    <w:p w14:paraId="4BC2743C" w14:textId="77777777" w:rsidR="00486ED1" w:rsidRDefault="00486ED1" w:rsidP="00486ED1">
      <w:pPr>
        <w:pStyle w:val="xlist"/>
      </w:pPr>
      <w:r>
        <w:t>6</w:t>
      </w:r>
      <w:r>
        <w:tab/>
      </w:r>
      <w:r>
        <w:rPr>
          <w:bCs/>
        </w:rPr>
        <w:t xml:space="preserve">A horse is pulling on a cart. </w:t>
      </w:r>
      <w:r>
        <w:rPr>
          <w:shd w:val="clear" w:color="auto" w:fill="FFFFFF"/>
        </w:rPr>
        <w:t xml:space="preserve">If the cart exerts an equal and opposite force on the horse, how is it possible for the horse to pull the cart so that it moves? </w:t>
      </w:r>
      <w:r>
        <w:t>Use your understanding of Newton’s laws of motion to explain this situation.</w:t>
      </w:r>
    </w:p>
    <w:p w14:paraId="7DF1EE98" w14:textId="77777777" w:rsidR="00486ED1" w:rsidRPr="00385C7A" w:rsidRDefault="00486ED1" w:rsidP="00486ED1">
      <w:pPr>
        <w:pStyle w:val="xcaption"/>
        <w:rPr>
          <w:color w:val="000000" w:themeColor="text1"/>
          <w:sz w:val="24"/>
          <w:szCs w:val="24"/>
          <w:u w:val="single"/>
        </w:rPr>
      </w:pPr>
      <w:r>
        <w:rPr>
          <w:noProof/>
          <w:lang w:val="en-AU" w:eastAsia="en-AU"/>
        </w:rPr>
        <w:drawing>
          <wp:inline distT="0" distB="0" distL="0" distR="0" wp14:anchorId="49B3AB4C" wp14:editId="0CBF5509">
            <wp:extent cx="3381375" cy="2600325"/>
            <wp:effectExtent l="0" t="0" r="9525" b="9525"/>
            <wp:docPr id="30" name="Picture 30" descr="L:\1. Publishing and Editorial\1. Product\Oxford Science\Oxford Science 10\3. Extras\6. Student worksheets\Artwork\4. Final jpgs\SW0727_01095-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1. Publishing and Editorial\1. Product\Oxford Science\Oxford Science 10\3. Extras\6. Student worksheets\Artwork\4. Final jpgs\SW0727_01095-r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1375" cy="2600325"/>
                    </a:xfrm>
                    <a:prstGeom prst="rect">
                      <a:avLst/>
                    </a:prstGeom>
                    <a:noFill/>
                    <a:ln>
                      <a:noFill/>
                    </a:ln>
                  </pic:spPr>
                </pic:pic>
              </a:graphicData>
            </a:graphic>
          </wp:inline>
        </w:drawing>
      </w:r>
    </w:p>
    <w:p w14:paraId="455B4464" w14:textId="77777777" w:rsidR="00486ED1" w:rsidRDefault="00486ED1" w:rsidP="00486ED1">
      <w:pPr>
        <w:pStyle w:val="xanswersfo"/>
      </w:pPr>
      <w:r>
        <w:t>The cart does exert an equal and opposite force on the horse to that exerted by the horse on the cart. However, this action and reaction pair of forces doesn’t contribute to their motion.</w:t>
      </w:r>
    </w:p>
    <w:p w14:paraId="595B7DE1" w14:textId="77777777" w:rsidR="00486ED1" w:rsidRDefault="00486ED1" w:rsidP="00486ED1">
      <w:pPr>
        <w:pStyle w:val="xanswerspara"/>
      </w:pPr>
      <w:r>
        <w:tab/>
        <w:t>Instead, you need to think about how a horse without a cart moves forwards. This is achieved in the same manner as how we are able to walk or run.</w:t>
      </w:r>
    </w:p>
    <w:p w14:paraId="25F8FA81" w14:textId="77777777" w:rsidR="00486ED1" w:rsidRDefault="00486ED1" w:rsidP="00486ED1">
      <w:pPr>
        <w:pStyle w:val="xanswerspara"/>
        <w:rPr>
          <w:b/>
          <w:color w:val="000000" w:themeColor="text1"/>
          <w:sz w:val="24"/>
        </w:rPr>
      </w:pPr>
      <w:r>
        <w:tab/>
      </w:r>
      <w:r w:rsidRPr="0000396A">
        <w:t>The action force</w:t>
      </w:r>
      <w:r>
        <w:t xml:space="preserve"> is provided by the horse’</w:t>
      </w:r>
      <w:r w:rsidRPr="0000396A">
        <w:t>s hooves pushing backwards against the ground. So</w:t>
      </w:r>
      <w:r>
        <w:t>, according to Newton’</w:t>
      </w:r>
      <w:r w:rsidRPr="0000396A">
        <w:t xml:space="preserve">s </w:t>
      </w:r>
      <w:r>
        <w:t>third l</w:t>
      </w:r>
      <w:r w:rsidRPr="0000396A">
        <w:t>aw</w:t>
      </w:r>
      <w:r>
        <w:t>,</w:t>
      </w:r>
      <w:r w:rsidRPr="0000396A">
        <w:t xml:space="preserve"> the reaction force will </w:t>
      </w:r>
      <w:r>
        <w:t>be the ground pushing the horse’</w:t>
      </w:r>
      <w:r w:rsidRPr="0000396A">
        <w:t>s hooves, and hence the horse itself, forwards.</w:t>
      </w:r>
    </w:p>
    <w:p w14:paraId="5BAEF191" w14:textId="77777777" w:rsidR="00486ED1" w:rsidRDefault="00486ED1" w:rsidP="00486ED1">
      <w:pPr>
        <w:spacing w:before="0" w:after="200" w:line="276" w:lineRule="auto"/>
        <w:ind w:left="0" w:firstLine="0"/>
        <w:rPr>
          <w:rFonts w:cs="Arial"/>
          <w:sz w:val="22"/>
        </w:rPr>
      </w:pPr>
      <w:r>
        <w:br w:type="page"/>
      </w:r>
    </w:p>
    <w:p w14:paraId="6176252F" w14:textId="77777777" w:rsidR="00486ED1" w:rsidRDefault="00486ED1" w:rsidP="00486ED1">
      <w:pPr>
        <w:pStyle w:val="xlist"/>
      </w:pPr>
      <w:r>
        <w:lastRenderedPageBreak/>
        <w:t>7</w:t>
      </w:r>
      <w:r>
        <w:tab/>
        <w:t>The photograph below shows a stationary gymnast hanging from a set of rings</w:t>
      </w:r>
      <w:r>
        <w:rPr>
          <w:rFonts w:eastAsia="Times New Roman"/>
        </w:rPr>
        <w:t xml:space="preserve">. </w:t>
      </w:r>
      <w:r>
        <w:t>What is the reaction force to the action of the weight force acting on the gymnast? Explain your answer.</w:t>
      </w:r>
    </w:p>
    <w:p w14:paraId="0C7D704B" w14:textId="77777777" w:rsidR="00486ED1" w:rsidRDefault="00486ED1" w:rsidP="00486ED1">
      <w:pPr>
        <w:pStyle w:val="xcaption"/>
        <w:rPr>
          <w:rFonts w:cs="Times New Roman"/>
          <w:b/>
          <w:color w:val="000000" w:themeColor="text1"/>
          <w:sz w:val="24"/>
        </w:rPr>
      </w:pPr>
      <w:r>
        <w:rPr>
          <w:noProof/>
          <w:lang w:val="en-AU" w:eastAsia="en-AU"/>
        </w:rPr>
        <w:drawing>
          <wp:inline distT="0" distB="0" distL="0" distR="0" wp14:anchorId="232DE641" wp14:editId="32E716FE">
            <wp:extent cx="3381375" cy="2247900"/>
            <wp:effectExtent l="0" t="0" r="9525" b="0"/>
            <wp:docPr id="31" name="Picture 31" descr="L:\1. Publishing and Editorial\1. Product\Oxford Science\Oxford Science 10\3. Extras\6. Student worksheets\Artwork\4. Final jpgs\SW0728_01095-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1. Publishing and Editorial\1. Product\Oxford Science\Oxford Science 10\3. Extras\6. Student worksheets\Artwork\4. Final jpgs\SW0728_01095-r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1375" cy="2247900"/>
                    </a:xfrm>
                    <a:prstGeom prst="rect">
                      <a:avLst/>
                    </a:prstGeom>
                    <a:noFill/>
                    <a:ln>
                      <a:noFill/>
                    </a:ln>
                  </pic:spPr>
                </pic:pic>
              </a:graphicData>
            </a:graphic>
          </wp:inline>
        </w:drawing>
      </w:r>
    </w:p>
    <w:p w14:paraId="43499628" w14:textId="77777777" w:rsidR="00486ED1" w:rsidRDefault="00486ED1" w:rsidP="00486ED1">
      <w:pPr>
        <w:pStyle w:val="xanswersfo"/>
      </w:pPr>
      <w:r>
        <w:t xml:space="preserve">The weight force acting on the gymnast is the </w:t>
      </w:r>
      <w:r w:rsidRPr="0000396A">
        <w:t>action force</w:t>
      </w:r>
      <w:r>
        <w:t xml:space="preserve"> and is provided by the gravitational force that the Earth exerts on the gymnast.</w:t>
      </w:r>
    </w:p>
    <w:p w14:paraId="79125D1C" w14:textId="77777777" w:rsidR="00486ED1" w:rsidRDefault="00486ED1" w:rsidP="00486ED1">
      <w:pPr>
        <w:pStyle w:val="xanswerspara"/>
      </w:pPr>
      <w:r>
        <w:tab/>
        <w:t xml:space="preserve">So, according Newton’s third law, the </w:t>
      </w:r>
      <w:r w:rsidRPr="0000396A">
        <w:t xml:space="preserve">reaction force must </w:t>
      </w:r>
      <w:r>
        <w:t>be the gravitational force that the gymnast exerts on the Earth.</w:t>
      </w:r>
    </w:p>
    <w:p w14:paraId="508B008B" w14:textId="77777777" w:rsidR="00486ED1" w:rsidRDefault="00486ED1" w:rsidP="00486ED1">
      <w:pPr>
        <w:pStyle w:val="xanswerspara"/>
        <w:rPr>
          <w:color w:val="215868" w:themeColor="accent5" w:themeShade="80"/>
          <w:sz w:val="32"/>
          <w:szCs w:val="32"/>
        </w:rPr>
      </w:pPr>
      <w:r>
        <w:tab/>
        <w:t>Remember that both of these forces are equal in size to each other, but they act in opposite directions.</w:t>
      </w:r>
    </w:p>
    <w:p w14:paraId="7FA0BA9F" w14:textId="77777777" w:rsidR="00486ED1" w:rsidRDefault="00486ED1" w:rsidP="00486ED1">
      <w:pPr>
        <w:pStyle w:val="xahead"/>
        <w:tabs>
          <w:tab w:val="right" w:pos="10467"/>
        </w:tabs>
        <w:ind w:left="720" w:hanging="720"/>
        <w:rPr>
          <w:b w:val="0"/>
          <w:color w:val="000000" w:themeColor="text1"/>
          <w:sz w:val="24"/>
        </w:rPr>
      </w:pPr>
    </w:p>
    <w:p w14:paraId="14C22194" w14:textId="647F54DD" w:rsidR="00531788" w:rsidRPr="00D945ED" w:rsidRDefault="00531788" w:rsidP="00486ED1">
      <w:pPr>
        <w:spacing w:before="0" w:after="200" w:line="276" w:lineRule="auto"/>
        <w:ind w:left="0" w:firstLine="0"/>
        <w:rPr>
          <w:rFonts w:cs="Arial"/>
          <w:sz w:val="22"/>
        </w:rPr>
      </w:pPr>
    </w:p>
    <w:sectPr w:rsidR="00531788" w:rsidRPr="00D945ED" w:rsidSect="00710A0B">
      <w:headerReference w:type="even" r:id="rId14"/>
      <w:headerReference w:type="default" r:id="rId15"/>
      <w:footerReference w:type="even" r:id="rId16"/>
      <w:footerReference w:type="default" r:id="rId17"/>
      <w:headerReference w:type="first" r:id="rId18"/>
      <w:footerReference w:type="first" r:id="rId19"/>
      <w:pgSz w:w="11907" w:h="16839" w:code="9"/>
      <w:pgMar w:top="1985" w:right="720" w:bottom="1247"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FA4BA" w14:textId="77777777" w:rsidR="0085149E" w:rsidRDefault="0085149E" w:rsidP="006F4BF3">
      <w:pPr>
        <w:spacing w:before="0" w:line="240" w:lineRule="auto"/>
      </w:pPr>
      <w:r>
        <w:separator/>
      </w:r>
    </w:p>
  </w:endnote>
  <w:endnote w:type="continuationSeparator" w:id="0">
    <w:p w14:paraId="5405D9B2" w14:textId="77777777" w:rsidR="0085149E" w:rsidRDefault="0085149E" w:rsidP="006F4B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89C7" w14:textId="77777777" w:rsidR="00563299" w:rsidRDefault="00563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7CAF" w14:textId="77777777" w:rsidR="00563299" w:rsidRDefault="00563299" w:rsidP="00563299">
    <w:pPr>
      <w:pStyle w:val="xfooter"/>
      <w:rPr>
        <w:szCs w:val="16"/>
      </w:rPr>
    </w:pPr>
    <w:r>
      <w:rPr>
        <w:szCs w:val="16"/>
      </w:rPr>
      <w:t>© Oxford University Press 2017</w:t>
    </w:r>
  </w:p>
  <w:p w14:paraId="045B147A" w14:textId="77777777" w:rsidR="00563299" w:rsidRDefault="00563299" w:rsidP="00563299">
    <w:pPr>
      <w:pStyle w:val="xfooter"/>
      <w:rPr>
        <w:szCs w:val="16"/>
      </w:rPr>
    </w:pPr>
    <w:r>
      <w:rPr>
        <w:szCs w:val="16"/>
      </w:rPr>
      <w:t xml:space="preserve">Oxford Science 10 Western Australian Curriculum Teacher </w:t>
    </w:r>
    <w:r>
      <w:rPr>
        <w:szCs w:val="16"/>
        <w:u w:val="single"/>
      </w:rPr>
      <w:t>o</w:t>
    </w:r>
    <w:r>
      <w:rPr>
        <w:szCs w:val="16"/>
      </w:rPr>
      <w:t xml:space="preserve">book </w:t>
    </w:r>
    <w:r>
      <w:rPr>
        <w:szCs w:val="16"/>
        <w:u w:val="single"/>
      </w:rPr>
      <w:t>a</w:t>
    </w:r>
    <w:r>
      <w:rPr>
        <w:szCs w:val="16"/>
      </w:rPr>
      <w:t>ssess ISBN 9780190307295</w:t>
    </w:r>
  </w:p>
  <w:p w14:paraId="352D4A10" w14:textId="77777777" w:rsidR="00563299" w:rsidRDefault="00563299" w:rsidP="00563299">
    <w:pPr>
      <w:pStyle w:val="xfooter"/>
      <w:rPr>
        <w:szCs w:val="16"/>
      </w:rPr>
    </w:pPr>
    <w:r>
      <w:rPr>
        <w:szCs w:val="16"/>
        <w:shd w:val="clear" w:color="auto" w:fill="FFFFFF"/>
      </w:rPr>
      <w:t xml:space="preserve">Permission has been granted for this page to be </w:t>
    </w:r>
    <w:r>
      <w:rPr>
        <w:szCs w:val="16"/>
      </w:rPr>
      <w:t>photocopied within the purchasing institution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CD81" w14:textId="77777777" w:rsidR="0085149E" w:rsidRPr="00F33AC2" w:rsidRDefault="0085149E" w:rsidP="00A92F3B">
    <w:pPr>
      <w:pStyle w:val="xfooter"/>
    </w:pPr>
    <w:r w:rsidRPr="00F33AC2">
      <w:t>© Oxford University Press 2016</w:t>
    </w:r>
    <w:r w:rsidRPr="00F33AC2">
      <w:ptab w:relativeTo="margin" w:alignment="right" w:leader="none"/>
    </w:r>
    <w:r w:rsidRPr="00F33AC2">
      <w:fldChar w:fldCharType="begin"/>
    </w:r>
    <w:r w:rsidRPr="00F33AC2">
      <w:instrText xml:space="preserve"> PAGE   \* MERGEFORMAT </w:instrText>
    </w:r>
    <w:r w:rsidRPr="00F33AC2">
      <w:fldChar w:fldCharType="separate"/>
    </w:r>
    <w:r>
      <w:rPr>
        <w:noProof/>
      </w:rPr>
      <w:t>1</w:t>
    </w:r>
    <w:r w:rsidRPr="00F33AC2">
      <w:fldChar w:fldCharType="end"/>
    </w:r>
  </w:p>
  <w:p w14:paraId="74358ADA" w14:textId="77777777" w:rsidR="0085149E" w:rsidRPr="00F33AC2" w:rsidRDefault="0085149E" w:rsidP="00A92F3B">
    <w:pPr>
      <w:pStyle w:val="xfooter"/>
    </w:pPr>
    <w:r w:rsidRPr="00F33AC2">
      <w:rPr>
        <w:highlight w:val="yellow"/>
      </w:rPr>
      <w:t xml:space="preserve">Oxford Science 7 Teacher </w:t>
    </w:r>
    <w:r w:rsidRPr="00F33AC2">
      <w:rPr>
        <w:highlight w:val="yellow"/>
        <w:u w:val="single"/>
      </w:rPr>
      <w:t>o</w:t>
    </w:r>
    <w:r w:rsidRPr="00F33AC2">
      <w:rPr>
        <w:highlight w:val="yellow"/>
      </w:rPr>
      <w:t xml:space="preserve">book </w:t>
    </w:r>
    <w:r w:rsidRPr="00F33AC2">
      <w:rPr>
        <w:highlight w:val="yellow"/>
        <w:u w:val="single"/>
      </w:rPr>
      <w:t>a</w:t>
    </w:r>
    <w:r w:rsidRPr="00F33AC2">
      <w:rPr>
        <w:highlight w:val="yellow"/>
      </w:rPr>
      <w:t>ssess ISBN 97801903XXXXX</w:t>
    </w:r>
  </w:p>
  <w:p w14:paraId="7C2F36C7" w14:textId="7C2BDD5E" w:rsidR="0085149E" w:rsidRDefault="0085149E" w:rsidP="00A92F3B">
    <w:pPr>
      <w:pStyle w:val="xfooter"/>
    </w:pPr>
    <w:r w:rsidRPr="00F33AC2">
      <w:rPr>
        <w:shd w:val="clear" w:color="auto" w:fill="FFFFFF"/>
      </w:rPr>
      <w:t xml:space="preserve">Permission has been granted for this page to be </w:t>
    </w:r>
    <w:r w:rsidRPr="00F33AC2">
      <w:t>photocopied within the purchasing institution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ED5D" w14:textId="77777777" w:rsidR="0085149E" w:rsidRDefault="0085149E" w:rsidP="006F4BF3">
      <w:pPr>
        <w:spacing w:before="0" w:line="240" w:lineRule="auto"/>
      </w:pPr>
      <w:r>
        <w:separator/>
      </w:r>
    </w:p>
  </w:footnote>
  <w:footnote w:type="continuationSeparator" w:id="0">
    <w:p w14:paraId="4F1BA9BC" w14:textId="77777777" w:rsidR="0085149E" w:rsidRDefault="0085149E" w:rsidP="006F4B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5E38" w14:textId="77777777" w:rsidR="00563299" w:rsidRDefault="00563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1DA8" w14:textId="449997A3" w:rsidR="0085149E" w:rsidRDefault="0085149E">
    <w:r>
      <w:rPr>
        <w:noProof/>
        <w:lang w:eastAsia="en-AU"/>
      </w:rPr>
      <w:drawing>
        <wp:anchor distT="0" distB="0" distL="114300" distR="114300" simplePos="0" relativeHeight="251661312" behindDoc="0" locked="0" layoutInCell="1" allowOverlap="1" wp14:anchorId="65425177" wp14:editId="3F71F6C7">
          <wp:simplePos x="0" y="0"/>
          <wp:positionH relativeFrom="page">
            <wp:posOffset>778</wp:posOffset>
          </wp:positionH>
          <wp:positionV relativeFrom="page">
            <wp:posOffset>0</wp:posOffset>
          </wp:positionV>
          <wp:extent cx="7644844" cy="1090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_OXSCI7_VIC_portrait_namecase.jpg"/>
                  <pic:cNvPicPr/>
                </pic:nvPicPr>
                <pic:blipFill>
                  <a:blip r:embed="rId1">
                    <a:extLst>
                      <a:ext uri="{28A0092B-C50C-407E-A947-70E740481C1C}">
                        <a14:useLocalDpi xmlns:a14="http://schemas.microsoft.com/office/drawing/2010/main" val="0"/>
                      </a:ext>
                    </a:extLst>
                  </a:blip>
                  <a:stretch>
                    <a:fillRect/>
                  </a:stretch>
                </pic:blipFill>
                <pic:spPr>
                  <a:xfrm>
                    <a:off x="0" y="0"/>
                    <a:ext cx="7644844"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F20C" w14:textId="1A3F4A20" w:rsidR="0085149E" w:rsidRDefault="0085149E">
    <w:pPr>
      <w:pStyle w:val="Header"/>
    </w:pPr>
    <w:r>
      <w:rPr>
        <w:noProof/>
        <w:lang w:eastAsia="en-AU"/>
      </w:rPr>
      <w:drawing>
        <wp:anchor distT="0" distB="0" distL="114300" distR="114300" simplePos="0" relativeHeight="251660288" behindDoc="0" locked="0" layoutInCell="1" allowOverlap="1" wp14:anchorId="090B7602" wp14:editId="1955BCD8">
          <wp:simplePos x="0" y="0"/>
          <wp:positionH relativeFrom="page">
            <wp:posOffset>-309</wp:posOffset>
          </wp:positionH>
          <wp:positionV relativeFrom="page">
            <wp:posOffset>0</wp:posOffset>
          </wp:positionV>
          <wp:extent cx="7560000" cy="1076400"/>
          <wp:effectExtent l="0" t="0" r="3175" b="9525"/>
          <wp:wrapNone/>
          <wp:docPr id="8" name="Picture 8" descr="L:\1. Publishing and Editorial\1. Product\Oxford Science\Oxford Science VICTORIA\Series covers, banners, marketing\Banners\year 7\SIL_OXSCI7_VIC_portrait_nam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1. Publishing and Editorial\1. Product\Oxford Science\Oxford Science VICTORIA\Series covers, banners, marketing\Banners\year 7\SIL_OXSCI7_VIC_portrait_namec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BE6"/>
    <w:multiLevelType w:val="hybridMultilevel"/>
    <w:tmpl w:val="EA404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3220C"/>
    <w:multiLevelType w:val="hybridMultilevel"/>
    <w:tmpl w:val="83B652FE"/>
    <w:lvl w:ilvl="0" w:tplc="E1760AF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036D4"/>
    <w:multiLevelType w:val="hybridMultilevel"/>
    <w:tmpl w:val="2F6C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78B"/>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20324898"/>
    <w:multiLevelType w:val="hybridMultilevel"/>
    <w:tmpl w:val="F79CCAF4"/>
    <w:lvl w:ilvl="0" w:tplc="62FA9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51164"/>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A27CA"/>
    <w:multiLevelType w:val="hybridMultilevel"/>
    <w:tmpl w:val="77BE3020"/>
    <w:lvl w:ilvl="0" w:tplc="A0705B2E">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5BA0971"/>
    <w:multiLevelType w:val="hybridMultilevel"/>
    <w:tmpl w:val="20E68E94"/>
    <w:lvl w:ilvl="0" w:tplc="3272C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56ECE"/>
    <w:multiLevelType w:val="hybridMultilevel"/>
    <w:tmpl w:val="BF72EFCA"/>
    <w:lvl w:ilvl="0" w:tplc="BB2C3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01250"/>
    <w:multiLevelType w:val="hybridMultilevel"/>
    <w:tmpl w:val="9AAADB28"/>
    <w:lvl w:ilvl="0" w:tplc="FD88FE68">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39FC3331"/>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3DCD1E01"/>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D0EFB"/>
    <w:multiLevelType w:val="hybridMultilevel"/>
    <w:tmpl w:val="E068A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AF2BD6"/>
    <w:multiLevelType w:val="hybridMultilevel"/>
    <w:tmpl w:val="9160B6D2"/>
    <w:lvl w:ilvl="0" w:tplc="0EAAE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F59CC"/>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E607C4"/>
    <w:multiLevelType w:val="multilevel"/>
    <w:tmpl w:val="F79CC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3D0DF5"/>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60E45DB0"/>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160E3"/>
    <w:multiLevelType w:val="hybridMultilevel"/>
    <w:tmpl w:val="82C6694C"/>
    <w:lvl w:ilvl="0" w:tplc="4976A8F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1C5607"/>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6F990A59"/>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D0164"/>
    <w:multiLevelType w:val="hybridMultilevel"/>
    <w:tmpl w:val="1E4A3C9E"/>
    <w:lvl w:ilvl="0" w:tplc="1AB019AA">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7E57359C"/>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num>
  <w:num w:numId="3">
    <w:abstractNumId w:val="18"/>
  </w:num>
  <w:num w:numId="4">
    <w:abstractNumId w:val="6"/>
  </w:num>
  <w:num w:numId="5">
    <w:abstractNumId w:val="12"/>
  </w:num>
  <w:num w:numId="6">
    <w:abstractNumId w:val="2"/>
  </w:num>
  <w:num w:numId="7">
    <w:abstractNumId w:val="21"/>
  </w:num>
  <w:num w:numId="8">
    <w:abstractNumId w:val="13"/>
  </w:num>
  <w:num w:numId="9">
    <w:abstractNumId w:val="22"/>
  </w:num>
  <w:num w:numId="10">
    <w:abstractNumId w:val="14"/>
  </w:num>
  <w:num w:numId="11">
    <w:abstractNumId w:val="17"/>
  </w:num>
  <w:num w:numId="12">
    <w:abstractNumId w:val="19"/>
  </w:num>
  <w:num w:numId="13">
    <w:abstractNumId w:val="4"/>
  </w:num>
  <w:num w:numId="14">
    <w:abstractNumId w:val="15"/>
  </w:num>
  <w:num w:numId="15">
    <w:abstractNumId w:val="8"/>
  </w:num>
  <w:num w:numId="16">
    <w:abstractNumId w:val="16"/>
  </w:num>
  <w:num w:numId="17">
    <w:abstractNumId w:val="20"/>
  </w:num>
  <w:num w:numId="18">
    <w:abstractNumId w:val="10"/>
  </w:num>
  <w:num w:numId="19">
    <w:abstractNumId w:val="3"/>
  </w:num>
  <w:num w:numId="20">
    <w:abstractNumId w:val="5"/>
  </w:num>
  <w:num w:numId="21">
    <w:abstractNumId w:val="0"/>
  </w:num>
  <w:num w:numId="22">
    <w:abstractNumId w:val="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F3"/>
    <w:rsid w:val="000018C3"/>
    <w:rsid w:val="0000342F"/>
    <w:rsid w:val="0000396A"/>
    <w:rsid w:val="0000608F"/>
    <w:rsid w:val="000166FC"/>
    <w:rsid w:val="00023A9F"/>
    <w:rsid w:val="00036CBF"/>
    <w:rsid w:val="00045A26"/>
    <w:rsid w:val="00055293"/>
    <w:rsid w:val="00057473"/>
    <w:rsid w:val="00060433"/>
    <w:rsid w:val="00065E1F"/>
    <w:rsid w:val="00066936"/>
    <w:rsid w:val="00072C22"/>
    <w:rsid w:val="0007396A"/>
    <w:rsid w:val="00074FCC"/>
    <w:rsid w:val="00090600"/>
    <w:rsid w:val="00091A42"/>
    <w:rsid w:val="00094100"/>
    <w:rsid w:val="000A17BF"/>
    <w:rsid w:val="000C191F"/>
    <w:rsid w:val="000D7DD4"/>
    <w:rsid w:val="000E00EB"/>
    <w:rsid w:val="000E3F20"/>
    <w:rsid w:val="000E4BE2"/>
    <w:rsid w:val="000F3F40"/>
    <w:rsid w:val="000F4D96"/>
    <w:rsid w:val="000F6D57"/>
    <w:rsid w:val="001027F4"/>
    <w:rsid w:val="001035E5"/>
    <w:rsid w:val="00107152"/>
    <w:rsid w:val="00136676"/>
    <w:rsid w:val="00142583"/>
    <w:rsid w:val="00152870"/>
    <w:rsid w:val="0017230C"/>
    <w:rsid w:val="00174512"/>
    <w:rsid w:val="00175A5E"/>
    <w:rsid w:val="001766A9"/>
    <w:rsid w:val="00180D5D"/>
    <w:rsid w:val="001832F1"/>
    <w:rsid w:val="001A03BB"/>
    <w:rsid w:val="001A3F10"/>
    <w:rsid w:val="001A58A4"/>
    <w:rsid w:val="001B16F3"/>
    <w:rsid w:val="001B37DF"/>
    <w:rsid w:val="001B6246"/>
    <w:rsid w:val="001B6887"/>
    <w:rsid w:val="001D5C96"/>
    <w:rsid w:val="001E4CBD"/>
    <w:rsid w:val="001E6EA4"/>
    <w:rsid w:val="00211A2C"/>
    <w:rsid w:val="00217A09"/>
    <w:rsid w:val="002322A8"/>
    <w:rsid w:val="0023230A"/>
    <w:rsid w:val="0024632E"/>
    <w:rsid w:val="002637B1"/>
    <w:rsid w:val="002748A2"/>
    <w:rsid w:val="002B067A"/>
    <w:rsid w:val="002B2AF3"/>
    <w:rsid w:val="002C4396"/>
    <w:rsid w:val="002C67B3"/>
    <w:rsid w:val="002C774E"/>
    <w:rsid w:val="002D5AF2"/>
    <w:rsid w:val="002F62D2"/>
    <w:rsid w:val="0033075F"/>
    <w:rsid w:val="00353892"/>
    <w:rsid w:val="0035660F"/>
    <w:rsid w:val="00373583"/>
    <w:rsid w:val="00375486"/>
    <w:rsid w:val="00384D32"/>
    <w:rsid w:val="00385C7A"/>
    <w:rsid w:val="003868B4"/>
    <w:rsid w:val="00386BCB"/>
    <w:rsid w:val="0039188A"/>
    <w:rsid w:val="00397EB8"/>
    <w:rsid w:val="003A15D8"/>
    <w:rsid w:val="003A3706"/>
    <w:rsid w:val="003B0332"/>
    <w:rsid w:val="003B03AB"/>
    <w:rsid w:val="003B6714"/>
    <w:rsid w:val="003C6CB0"/>
    <w:rsid w:val="003C7C23"/>
    <w:rsid w:val="003D7B81"/>
    <w:rsid w:val="003E031E"/>
    <w:rsid w:val="003F2773"/>
    <w:rsid w:val="003F2A09"/>
    <w:rsid w:val="0040174C"/>
    <w:rsid w:val="004124F1"/>
    <w:rsid w:val="00414F91"/>
    <w:rsid w:val="00437DC8"/>
    <w:rsid w:val="00440504"/>
    <w:rsid w:val="00443394"/>
    <w:rsid w:val="00453F81"/>
    <w:rsid w:val="00463A41"/>
    <w:rsid w:val="00463C6E"/>
    <w:rsid w:val="00467EBD"/>
    <w:rsid w:val="00477F25"/>
    <w:rsid w:val="00485C72"/>
    <w:rsid w:val="00486ED1"/>
    <w:rsid w:val="0049179B"/>
    <w:rsid w:val="004A09D0"/>
    <w:rsid w:val="004A430E"/>
    <w:rsid w:val="004B039A"/>
    <w:rsid w:val="004E3D86"/>
    <w:rsid w:val="004E3E2F"/>
    <w:rsid w:val="004F3052"/>
    <w:rsid w:val="00503618"/>
    <w:rsid w:val="005055BA"/>
    <w:rsid w:val="005127D6"/>
    <w:rsid w:val="00517B6C"/>
    <w:rsid w:val="005249E2"/>
    <w:rsid w:val="00531788"/>
    <w:rsid w:val="00532430"/>
    <w:rsid w:val="0054480A"/>
    <w:rsid w:val="0054482B"/>
    <w:rsid w:val="00554C17"/>
    <w:rsid w:val="00563299"/>
    <w:rsid w:val="005677FE"/>
    <w:rsid w:val="00571A63"/>
    <w:rsid w:val="00580277"/>
    <w:rsid w:val="00584365"/>
    <w:rsid w:val="00595080"/>
    <w:rsid w:val="005974AB"/>
    <w:rsid w:val="00597CDD"/>
    <w:rsid w:val="005B0171"/>
    <w:rsid w:val="005C2196"/>
    <w:rsid w:val="005C27F0"/>
    <w:rsid w:val="005D462D"/>
    <w:rsid w:val="005D55CC"/>
    <w:rsid w:val="005D674C"/>
    <w:rsid w:val="005D692E"/>
    <w:rsid w:val="005E5A50"/>
    <w:rsid w:val="005E7723"/>
    <w:rsid w:val="005F2C2A"/>
    <w:rsid w:val="005F6B7F"/>
    <w:rsid w:val="005F7340"/>
    <w:rsid w:val="00610E4E"/>
    <w:rsid w:val="0061350A"/>
    <w:rsid w:val="006216F5"/>
    <w:rsid w:val="006311FF"/>
    <w:rsid w:val="00632004"/>
    <w:rsid w:val="00662699"/>
    <w:rsid w:val="00672064"/>
    <w:rsid w:val="00676363"/>
    <w:rsid w:val="006777C0"/>
    <w:rsid w:val="00680ACD"/>
    <w:rsid w:val="00681945"/>
    <w:rsid w:val="00694756"/>
    <w:rsid w:val="006B5848"/>
    <w:rsid w:val="006C55D9"/>
    <w:rsid w:val="006F095C"/>
    <w:rsid w:val="006F4BF3"/>
    <w:rsid w:val="00707D63"/>
    <w:rsid w:val="00710A0B"/>
    <w:rsid w:val="007127DB"/>
    <w:rsid w:val="007135DF"/>
    <w:rsid w:val="00722524"/>
    <w:rsid w:val="0072426A"/>
    <w:rsid w:val="0072476C"/>
    <w:rsid w:val="007311D8"/>
    <w:rsid w:val="00737BC9"/>
    <w:rsid w:val="00770463"/>
    <w:rsid w:val="007B5CC5"/>
    <w:rsid w:val="007B620F"/>
    <w:rsid w:val="007B687A"/>
    <w:rsid w:val="007C0C23"/>
    <w:rsid w:val="007E602F"/>
    <w:rsid w:val="007E7C1E"/>
    <w:rsid w:val="007E7D02"/>
    <w:rsid w:val="0081528B"/>
    <w:rsid w:val="00820828"/>
    <w:rsid w:val="00823AB8"/>
    <w:rsid w:val="00827268"/>
    <w:rsid w:val="008318AE"/>
    <w:rsid w:val="0083567D"/>
    <w:rsid w:val="00841845"/>
    <w:rsid w:val="008422BE"/>
    <w:rsid w:val="00843FCC"/>
    <w:rsid w:val="0085149E"/>
    <w:rsid w:val="00852F65"/>
    <w:rsid w:val="00855C27"/>
    <w:rsid w:val="0086264A"/>
    <w:rsid w:val="008646BB"/>
    <w:rsid w:val="00870B51"/>
    <w:rsid w:val="00872502"/>
    <w:rsid w:val="00875E00"/>
    <w:rsid w:val="00886E74"/>
    <w:rsid w:val="00887218"/>
    <w:rsid w:val="00896C3D"/>
    <w:rsid w:val="008977B1"/>
    <w:rsid w:val="008D0888"/>
    <w:rsid w:val="008E0444"/>
    <w:rsid w:val="008E171B"/>
    <w:rsid w:val="008E3088"/>
    <w:rsid w:val="008E4D04"/>
    <w:rsid w:val="00911C17"/>
    <w:rsid w:val="0091245E"/>
    <w:rsid w:val="00920190"/>
    <w:rsid w:val="0094327A"/>
    <w:rsid w:val="0097450E"/>
    <w:rsid w:val="0097719D"/>
    <w:rsid w:val="00980902"/>
    <w:rsid w:val="00987E17"/>
    <w:rsid w:val="009A710C"/>
    <w:rsid w:val="009C1538"/>
    <w:rsid w:val="009C184D"/>
    <w:rsid w:val="009C5D2D"/>
    <w:rsid w:val="009D19F2"/>
    <w:rsid w:val="009D4174"/>
    <w:rsid w:val="009D7830"/>
    <w:rsid w:val="009F5C83"/>
    <w:rsid w:val="00A00DF9"/>
    <w:rsid w:val="00A029A7"/>
    <w:rsid w:val="00A07CBC"/>
    <w:rsid w:val="00A223BB"/>
    <w:rsid w:val="00A30393"/>
    <w:rsid w:val="00A31C8F"/>
    <w:rsid w:val="00A33916"/>
    <w:rsid w:val="00A33C16"/>
    <w:rsid w:val="00A41F76"/>
    <w:rsid w:val="00A55611"/>
    <w:rsid w:val="00A61EA9"/>
    <w:rsid w:val="00A62F0E"/>
    <w:rsid w:val="00A66074"/>
    <w:rsid w:val="00A70B22"/>
    <w:rsid w:val="00A729A2"/>
    <w:rsid w:val="00A92F3B"/>
    <w:rsid w:val="00AA48D4"/>
    <w:rsid w:val="00AA5575"/>
    <w:rsid w:val="00AA6B76"/>
    <w:rsid w:val="00AC7725"/>
    <w:rsid w:val="00AD7A2B"/>
    <w:rsid w:val="00AF15E4"/>
    <w:rsid w:val="00B037AD"/>
    <w:rsid w:val="00B07D45"/>
    <w:rsid w:val="00B11AD3"/>
    <w:rsid w:val="00B143DF"/>
    <w:rsid w:val="00B208A8"/>
    <w:rsid w:val="00B211B5"/>
    <w:rsid w:val="00B519FB"/>
    <w:rsid w:val="00B6770B"/>
    <w:rsid w:val="00B70E3F"/>
    <w:rsid w:val="00B718CD"/>
    <w:rsid w:val="00B83E66"/>
    <w:rsid w:val="00B853AB"/>
    <w:rsid w:val="00B856EB"/>
    <w:rsid w:val="00B916A8"/>
    <w:rsid w:val="00B96BA6"/>
    <w:rsid w:val="00BA2546"/>
    <w:rsid w:val="00BA35F8"/>
    <w:rsid w:val="00BA6F65"/>
    <w:rsid w:val="00BB58D5"/>
    <w:rsid w:val="00BD0DC0"/>
    <w:rsid w:val="00BD5B4B"/>
    <w:rsid w:val="00BE3E43"/>
    <w:rsid w:val="00BE4FD2"/>
    <w:rsid w:val="00BF5917"/>
    <w:rsid w:val="00C00CA0"/>
    <w:rsid w:val="00C01ABA"/>
    <w:rsid w:val="00C05F4D"/>
    <w:rsid w:val="00C20D50"/>
    <w:rsid w:val="00C23C6E"/>
    <w:rsid w:val="00C24948"/>
    <w:rsid w:val="00C4444B"/>
    <w:rsid w:val="00C51382"/>
    <w:rsid w:val="00C5431A"/>
    <w:rsid w:val="00C61529"/>
    <w:rsid w:val="00C74385"/>
    <w:rsid w:val="00C77A24"/>
    <w:rsid w:val="00C86CA7"/>
    <w:rsid w:val="00C9063F"/>
    <w:rsid w:val="00C96DEA"/>
    <w:rsid w:val="00CA4423"/>
    <w:rsid w:val="00CB1A9A"/>
    <w:rsid w:val="00CB6AE7"/>
    <w:rsid w:val="00CE7B12"/>
    <w:rsid w:val="00CF0D31"/>
    <w:rsid w:val="00D116BE"/>
    <w:rsid w:val="00D26DF6"/>
    <w:rsid w:val="00D33006"/>
    <w:rsid w:val="00D33021"/>
    <w:rsid w:val="00D63658"/>
    <w:rsid w:val="00D66440"/>
    <w:rsid w:val="00D70049"/>
    <w:rsid w:val="00D729D0"/>
    <w:rsid w:val="00D774E3"/>
    <w:rsid w:val="00D81BB2"/>
    <w:rsid w:val="00D82C7E"/>
    <w:rsid w:val="00D84FB8"/>
    <w:rsid w:val="00D91C76"/>
    <w:rsid w:val="00D94266"/>
    <w:rsid w:val="00D945ED"/>
    <w:rsid w:val="00D96940"/>
    <w:rsid w:val="00DA54F6"/>
    <w:rsid w:val="00DA74B9"/>
    <w:rsid w:val="00DB2894"/>
    <w:rsid w:val="00DC052E"/>
    <w:rsid w:val="00DC14DA"/>
    <w:rsid w:val="00DC5227"/>
    <w:rsid w:val="00DD2C83"/>
    <w:rsid w:val="00DE70C3"/>
    <w:rsid w:val="00DF7EBF"/>
    <w:rsid w:val="00E03042"/>
    <w:rsid w:val="00E07840"/>
    <w:rsid w:val="00E12226"/>
    <w:rsid w:val="00E1370C"/>
    <w:rsid w:val="00E171F5"/>
    <w:rsid w:val="00E54ABF"/>
    <w:rsid w:val="00E55F6B"/>
    <w:rsid w:val="00E674A0"/>
    <w:rsid w:val="00E777BC"/>
    <w:rsid w:val="00E834CF"/>
    <w:rsid w:val="00E85B1A"/>
    <w:rsid w:val="00E907D9"/>
    <w:rsid w:val="00E90E29"/>
    <w:rsid w:val="00E9363B"/>
    <w:rsid w:val="00E95D0A"/>
    <w:rsid w:val="00E95F24"/>
    <w:rsid w:val="00E96387"/>
    <w:rsid w:val="00EA1BCE"/>
    <w:rsid w:val="00EA6FA1"/>
    <w:rsid w:val="00EA79A3"/>
    <w:rsid w:val="00EC2123"/>
    <w:rsid w:val="00ED59C6"/>
    <w:rsid w:val="00EE3BB8"/>
    <w:rsid w:val="00EE6D92"/>
    <w:rsid w:val="00F237B2"/>
    <w:rsid w:val="00F33AC2"/>
    <w:rsid w:val="00F362BD"/>
    <w:rsid w:val="00F40DA6"/>
    <w:rsid w:val="00F415E4"/>
    <w:rsid w:val="00F7139F"/>
    <w:rsid w:val="00F80B35"/>
    <w:rsid w:val="00F95464"/>
    <w:rsid w:val="00FA315E"/>
    <w:rsid w:val="00FA3469"/>
    <w:rsid w:val="00FB278E"/>
    <w:rsid w:val="00FB54DB"/>
    <w:rsid w:val="00FC5E68"/>
    <w:rsid w:val="00FD1770"/>
    <w:rsid w:val="00FE7143"/>
    <w:rsid w:val="00FF2FDD"/>
    <w:rsid w:val="00FF5FDB"/>
    <w:rsid w:val="00FF6127"/>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E59DDCA"/>
  <w15:docId w15:val="{B150FDED-76FE-4EC7-AAB2-5A97651C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63"/>
    <w:pPr>
      <w:spacing w:before="120" w:after="120" w:line="240" w:lineRule="atLeast"/>
      <w:ind w:left="340" w:hanging="340"/>
    </w:pPr>
    <w:rPr>
      <w:rFonts w:ascii="Arial" w:hAnsi="Arial"/>
      <w:sz w:val="20"/>
      <w:lang w:val="en-AU"/>
    </w:rPr>
  </w:style>
  <w:style w:type="paragraph" w:styleId="Heading5">
    <w:name w:val="heading 5"/>
    <w:basedOn w:val="Normal"/>
    <w:next w:val="Normal"/>
    <w:link w:val="Heading5Char"/>
    <w:unhideWhenUsed/>
    <w:qFormat/>
    <w:rsid w:val="0035660F"/>
    <w:pPr>
      <w:spacing w:before="240" w:after="60" w:line="240" w:lineRule="auto"/>
      <w:ind w:left="0" w:firstLine="0"/>
      <w:outlineLvl w:val="4"/>
    </w:pPr>
    <w:rPr>
      <w:rFonts w:ascii="Cambria" w:eastAsia="MS Mincho" w:hAnsi="Cambria"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ist2">
    <w:name w:val="xlist 2"/>
    <w:basedOn w:val="Normal"/>
    <w:qFormat/>
    <w:rsid w:val="00FF5FDB"/>
    <w:pPr>
      <w:tabs>
        <w:tab w:val="right" w:pos="10490"/>
      </w:tabs>
      <w:spacing w:before="240" w:after="60" w:line="240" w:lineRule="auto"/>
      <w:ind w:left="908" w:hanging="454"/>
    </w:pPr>
    <w:rPr>
      <w:sz w:val="22"/>
    </w:rPr>
  </w:style>
  <w:style w:type="paragraph" w:customStyle="1" w:styleId="xtablerowhead">
    <w:name w:val="xtable row head"/>
    <w:basedOn w:val="xparafo"/>
    <w:autoRedefine/>
    <w:qFormat/>
    <w:rsid w:val="00414F91"/>
    <w:pPr>
      <w:spacing w:before="80"/>
    </w:pPr>
    <w:rPr>
      <w:b/>
      <w:bCs/>
      <w:color w:val="FFFFFF" w:themeColor="background1"/>
      <w:lang w:eastAsia="en-AU"/>
    </w:rPr>
  </w:style>
  <w:style w:type="paragraph" w:customStyle="1" w:styleId="xtabletext">
    <w:name w:val="xtable text"/>
    <w:basedOn w:val="xparafo"/>
    <w:autoRedefine/>
    <w:qFormat/>
    <w:rsid w:val="00B96BA6"/>
    <w:pPr>
      <w:spacing w:before="60"/>
    </w:pPr>
  </w:style>
  <w:style w:type="paragraph" w:customStyle="1" w:styleId="xpara">
    <w:name w:val="xpara"/>
    <w:basedOn w:val="xparafo"/>
    <w:qFormat/>
    <w:rsid w:val="00FF5FDB"/>
    <w:pPr>
      <w:ind w:firstLine="454"/>
    </w:pPr>
  </w:style>
  <w:style w:type="paragraph" w:styleId="Header">
    <w:name w:val="header"/>
    <w:basedOn w:val="Normal"/>
    <w:link w:val="HeaderChar"/>
    <w:unhideWhenUsed/>
    <w:rsid w:val="007E7C1E"/>
    <w:pPr>
      <w:tabs>
        <w:tab w:val="center" w:pos="4513"/>
        <w:tab w:val="right" w:pos="9026"/>
      </w:tabs>
      <w:spacing w:before="0" w:after="0" w:line="240" w:lineRule="auto"/>
    </w:pPr>
  </w:style>
  <w:style w:type="character" w:customStyle="1" w:styleId="HeaderChar">
    <w:name w:val="Header Char"/>
    <w:basedOn w:val="DefaultParagraphFont"/>
    <w:link w:val="Header"/>
    <w:rsid w:val="007E7C1E"/>
    <w:rPr>
      <w:rFonts w:ascii="Arial" w:hAnsi="Arial"/>
      <w:sz w:val="20"/>
      <w:lang w:val="en-AU"/>
    </w:rPr>
  </w:style>
  <w:style w:type="paragraph" w:customStyle="1" w:styleId="xpagereference">
    <w:name w:val="xpage reference"/>
    <w:basedOn w:val="Normal"/>
    <w:qFormat/>
    <w:rsid w:val="00FF5FDB"/>
    <w:pPr>
      <w:spacing w:after="60" w:line="276" w:lineRule="auto"/>
      <w:ind w:left="0" w:firstLine="0"/>
    </w:pPr>
    <w:rPr>
      <w:rFonts w:eastAsia="MS Gothic" w:cs="Times New Roman"/>
      <w:color w:val="808080" w:themeColor="background1" w:themeShade="80"/>
      <w:sz w:val="24"/>
      <w:szCs w:val="32"/>
      <w:lang w:val="en-US" w:eastAsia="en-AU"/>
    </w:rPr>
  </w:style>
  <w:style w:type="table" w:customStyle="1" w:styleId="xline">
    <w:name w:val="xline"/>
    <w:basedOn w:val="TableNormal"/>
    <w:uiPriority w:val="99"/>
    <w:rsid w:val="00FF5FDB"/>
    <w:pPr>
      <w:spacing w:after="0" w:line="240" w:lineRule="auto"/>
    </w:pPr>
    <w:tblPr>
      <w:tblBorders>
        <w:bottom w:val="single" w:sz="4" w:space="0" w:color="auto"/>
        <w:insideH w:val="single" w:sz="4" w:space="0" w:color="auto"/>
      </w:tblBorders>
    </w:tblPr>
  </w:style>
  <w:style w:type="paragraph" w:customStyle="1" w:styleId="xcaption">
    <w:name w:val="xcaption"/>
    <w:basedOn w:val="Normal"/>
    <w:uiPriority w:val="99"/>
    <w:qFormat/>
    <w:rsid w:val="00A33916"/>
    <w:pPr>
      <w:spacing w:before="0" w:line="240" w:lineRule="auto"/>
    </w:pPr>
    <w:rPr>
      <w:bCs/>
      <w:szCs w:val="20"/>
      <w:lang w:val="en-US"/>
    </w:rPr>
  </w:style>
  <w:style w:type="paragraph" w:styleId="Footer">
    <w:name w:val="footer"/>
    <w:basedOn w:val="Normal"/>
    <w:link w:val="FooterChar"/>
    <w:uiPriority w:val="99"/>
    <w:unhideWhenUsed/>
    <w:rsid w:val="007E7C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E7C1E"/>
    <w:rPr>
      <w:rFonts w:ascii="Arial" w:hAnsi="Arial"/>
      <w:sz w:val="20"/>
      <w:lang w:val="en-AU"/>
    </w:rPr>
  </w:style>
  <w:style w:type="paragraph" w:styleId="BalloonText">
    <w:name w:val="Balloon Text"/>
    <w:basedOn w:val="Normal"/>
    <w:link w:val="BalloonTextChar"/>
    <w:uiPriority w:val="99"/>
    <w:semiHidden/>
    <w:unhideWhenUsed/>
    <w:rsid w:val="006F4BF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BF3"/>
    <w:rPr>
      <w:rFonts w:ascii="Tahoma" w:hAnsi="Tahoma" w:cs="Tahoma"/>
      <w:sz w:val="16"/>
      <w:szCs w:val="16"/>
      <w:lang w:val="en-AU"/>
    </w:rPr>
  </w:style>
  <w:style w:type="paragraph" w:customStyle="1" w:styleId="xworksheettype">
    <w:name w:val="xworksheet type"/>
    <w:basedOn w:val="Normal"/>
    <w:qFormat/>
    <w:rsid w:val="00870B51"/>
    <w:pPr>
      <w:pageBreakBefore/>
    </w:pPr>
    <w:rPr>
      <w:rFonts w:cs="Arial"/>
      <w:b/>
      <w:color w:val="808080" w:themeColor="background1" w:themeShade="80"/>
      <w:sz w:val="28"/>
      <w:szCs w:val="28"/>
    </w:rPr>
  </w:style>
  <w:style w:type="paragraph" w:customStyle="1" w:styleId="xchapterhead">
    <w:name w:val="xchapter head"/>
    <w:basedOn w:val="Normal"/>
    <w:qFormat/>
    <w:rsid w:val="00870B51"/>
    <w:pPr>
      <w:pBdr>
        <w:bottom w:val="single" w:sz="4" w:space="1" w:color="808080" w:themeColor="background1" w:themeShade="80"/>
      </w:pBdr>
      <w:outlineLvl w:val="0"/>
    </w:pPr>
    <w:rPr>
      <w:rFonts w:cs="Arial"/>
      <w:b/>
      <w:color w:val="808080" w:themeColor="background1" w:themeShade="80"/>
      <w:sz w:val="32"/>
    </w:rPr>
  </w:style>
  <w:style w:type="table" w:styleId="TableGrid">
    <w:name w:val="Table Grid"/>
    <w:basedOn w:val="TableNormal"/>
    <w:uiPriority w:val="59"/>
    <w:rsid w:val="00B1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head">
    <w:name w:val="xahead"/>
    <w:basedOn w:val="Normal"/>
    <w:autoRedefine/>
    <w:qFormat/>
    <w:rsid w:val="00681945"/>
    <w:pPr>
      <w:spacing w:before="0" w:after="0" w:line="240" w:lineRule="auto"/>
      <w:ind w:left="0" w:firstLine="0"/>
      <w:outlineLvl w:val="1"/>
    </w:pPr>
    <w:rPr>
      <w:rFonts w:eastAsia="MS Gothic" w:cs="Arial"/>
      <w:b/>
      <w:noProof/>
      <w:color w:val="365F91" w:themeColor="accent1" w:themeShade="BF"/>
      <w:sz w:val="36"/>
      <w:szCs w:val="24"/>
      <w:lang w:val="en-US" w:eastAsia="en-AU"/>
    </w:rPr>
  </w:style>
  <w:style w:type="paragraph" w:customStyle="1" w:styleId="xparafo">
    <w:name w:val="xpara fo"/>
    <w:basedOn w:val="Normal"/>
    <w:qFormat/>
    <w:rsid w:val="00FF5FDB"/>
    <w:pPr>
      <w:autoSpaceDE w:val="0"/>
      <w:autoSpaceDN w:val="0"/>
      <w:adjustRightInd w:val="0"/>
      <w:spacing w:before="240" w:after="60" w:line="240" w:lineRule="auto"/>
      <w:ind w:left="0" w:firstLine="0"/>
    </w:pPr>
    <w:rPr>
      <w:rFonts w:cs="Arial"/>
      <w:sz w:val="22"/>
    </w:rPr>
  </w:style>
  <w:style w:type="paragraph" w:customStyle="1" w:styleId="xdesignnote">
    <w:name w:val="x_design note"/>
    <w:basedOn w:val="Normal"/>
    <w:rsid w:val="00BD0DC0"/>
    <w:pPr>
      <w:spacing w:line="240" w:lineRule="auto"/>
      <w:ind w:left="1440" w:right="1469" w:firstLine="0"/>
    </w:pPr>
    <w:rPr>
      <w:rFonts w:eastAsia="Times New Roman" w:cs="Arial"/>
      <w:color w:val="FF0000"/>
      <w:szCs w:val="20"/>
    </w:rPr>
  </w:style>
  <w:style w:type="paragraph" w:customStyle="1" w:styleId="xfooter">
    <w:name w:val="xfooter"/>
    <w:basedOn w:val="Normal"/>
    <w:qFormat/>
    <w:rsid w:val="007E7C1E"/>
    <w:pPr>
      <w:spacing w:before="0" w:after="0" w:line="240" w:lineRule="auto"/>
      <w:ind w:left="0" w:firstLine="0"/>
    </w:pPr>
    <w:rPr>
      <w:rFonts w:cs="Arial"/>
      <w:sz w:val="16"/>
      <w:szCs w:val="20"/>
      <w:lang w:eastAsia="en-AU"/>
    </w:rPr>
  </w:style>
  <w:style w:type="paragraph" w:customStyle="1" w:styleId="xlist">
    <w:name w:val="xlist"/>
    <w:basedOn w:val="Normal"/>
    <w:qFormat/>
    <w:rsid w:val="00FF5FDB"/>
    <w:pPr>
      <w:spacing w:before="240" w:after="60" w:line="240" w:lineRule="auto"/>
      <w:ind w:left="454" w:hanging="454"/>
    </w:pPr>
    <w:rPr>
      <w:rFonts w:cs="Arial"/>
      <w:sz w:val="22"/>
    </w:rPr>
  </w:style>
  <w:style w:type="paragraph" w:customStyle="1" w:styleId="xlist3">
    <w:name w:val="xlist 3"/>
    <w:basedOn w:val="xlist2"/>
    <w:qFormat/>
    <w:rsid w:val="000166FC"/>
    <w:pPr>
      <w:ind w:left="1361"/>
    </w:pPr>
  </w:style>
  <w:style w:type="paragraph" w:customStyle="1" w:styleId="xbhead">
    <w:name w:val="xbhead"/>
    <w:next w:val="xparafo"/>
    <w:autoRedefine/>
    <w:qFormat/>
    <w:rsid w:val="00F33AC2"/>
    <w:pPr>
      <w:spacing w:before="320" w:after="240" w:line="240" w:lineRule="auto"/>
      <w:outlineLvl w:val="2"/>
    </w:pPr>
    <w:rPr>
      <w:rFonts w:ascii="Arial" w:eastAsia="MS Gothic" w:hAnsi="Arial" w:cs="Times New Roman"/>
      <w:b/>
      <w:noProof/>
      <w:color w:val="000000" w:themeColor="text1"/>
      <w:sz w:val="24"/>
      <w:szCs w:val="28"/>
      <w:lang w:eastAsia="en-AU"/>
    </w:rPr>
  </w:style>
  <w:style w:type="table" w:customStyle="1" w:styleId="xlines">
    <w:name w:val="xlines"/>
    <w:basedOn w:val="TableNormal"/>
    <w:uiPriority w:val="99"/>
    <w:rsid w:val="00FF5FDB"/>
    <w:pPr>
      <w:spacing w:after="240" w:line="240" w:lineRule="auto"/>
    </w:pPr>
    <w:tblPr>
      <w:tblBorders>
        <w:bottom w:val="single" w:sz="4" w:space="0" w:color="auto"/>
        <w:insideH w:val="single" w:sz="4" w:space="0" w:color="auto"/>
      </w:tblBorders>
    </w:tblPr>
  </w:style>
  <w:style w:type="character" w:styleId="PlaceholderText">
    <w:name w:val="Placeholder Text"/>
    <w:basedOn w:val="DefaultParagraphFont"/>
    <w:uiPriority w:val="99"/>
    <w:semiHidden/>
    <w:rsid w:val="002B2AF3"/>
    <w:rPr>
      <w:color w:val="808080"/>
    </w:rPr>
  </w:style>
  <w:style w:type="paragraph" w:customStyle="1" w:styleId="xanswersfo">
    <w:name w:val="xanswers fo"/>
    <w:basedOn w:val="xparafo"/>
    <w:qFormat/>
    <w:rsid w:val="00FF5FDB"/>
    <w:rPr>
      <w:color w:val="FF0000"/>
    </w:rPr>
  </w:style>
  <w:style w:type="paragraph" w:customStyle="1" w:styleId="xanswerspara">
    <w:name w:val="xanswers para"/>
    <w:basedOn w:val="xpara"/>
    <w:qFormat/>
    <w:rsid w:val="00FF5FDB"/>
    <w:rPr>
      <w:color w:val="FF0000"/>
    </w:rPr>
  </w:style>
  <w:style w:type="paragraph" w:customStyle="1" w:styleId="xanswerslist">
    <w:name w:val="xanswers list"/>
    <w:basedOn w:val="xlist"/>
    <w:qFormat/>
    <w:rsid w:val="00DF7EBF"/>
    <w:pPr>
      <w:tabs>
        <w:tab w:val="left" w:pos="454"/>
        <w:tab w:val="left" w:pos="907"/>
      </w:tabs>
    </w:pPr>
    <w:rPr>
      <w:color w:val="FF0000"/>
    </w:rPr>
  </w:style>
  <w:style w:type="paragraph" w:customStyle="1" w:styleId="xanswerslist2">
    <w:name w:val="xanswers list 2"/>
    <w:basedOn w:val="xlist2"/>
    <w:qFormat/>
    <w:rsid w:val="00DF7EBF"/>
    <w:pPr>
      <w:tabs>
        <w:tab w:val="left" w:pos="907"/>
        <w:tab w:val="left" w:pos="1361"/>
      </w:tabs>
    </w:pPr>
    <w:rPr>
      <w:color w:val="FF0000"/>
    </w:rPr>
  </w:style>
  <w:style w:type="paragraph" w:customStyle="1" w:styleId="xanswerslist3">
    <w:name w:val="xanswers list 3"/>
    <w:basedOn w:val="xlist3"/>
    <w:qFormat/>
    <w:rsid w:val="00DF7EBF"/>
    <w:pPr>
      <w:tabs>
        <w:tab w:val="right" w:pos="1361"/>
        <w:tab w:val="right" w:pos="1701"/>
      </w:tabs>
    </w:pPr>
    <w:rPr>
      <w:color w:val="FF0000"/>
    </w:rPr>
  </w:style>
  <w:style w:type="character" w:customStyle="1" w:styleId="xanswercharacter">
    <w:name w:val="xanswer character"/>
    <w:basedOn w:val="DefaultParagraphFont"/>
    <w:uiPriority w:val="1"/>
    <w:qFormat/>
    <w:rsid w:val="00FF5FDB"/>
    <w:rPr>
      <w:color w:val="FF0000"/>
      <w:lang w:eastAsia="en-AU"/>
    </w:rPr>
  </w:style>
  <w:style w:type="character" w:customStyle="1" w:styleId="xshortline">
    <w:name w:val="xshort line"/>
    <w:basedOn w:val="DefaultParagraphFont"/>
    <w:uiPriority w:val="1"/>
    <w:qFormat/>
    <w:rsid w:val="00FF5FDB"/>
    <w:rPr>
      <w:u w:val="single"/>
      <w:lang w:eastAsia="en-AU"/>
    </w:rPr>
  </w:style>
  <w:style w:type="paragraph" w:customStyle="1" w:styleId="xtablelist2">
    <w:name w:val="xtable list 2"/>
    <w:basedOn w:val="xtablelist"/>
    <w:qFormat/>
    <w:rsid w:val="000166FC"/>
    <w:pPr>
      <w:ind w:left="568"/>
    </w:pPr>
  </w:style>
  <w:style w:type="paragraph" w:customStyle="1" w:styleId="xtablelist3">
    <w:name w:val="xtable list 3"/>
    <w:basedOn w:val="xtablelist2"/>
    <w:qFormat/>
    <w:rsid w:val="000166FC"/>
    <w:pPr>
      <w:ind w:left="851"/>
    </w:pPr>
  </w:style>
  <w:style w:type="paragraph" w:customStyle="1" w:styleId="xfillintheblanks">
    <w:name w:val="xfill in the blanks"/>
    <w:basedOn w:val="xparafo"/>
    <w:qFormat/>
    <w:rsid w:val="00FF5FDB"/>
    <w:pPr>
      <w:spacing w:line="600" w:lineRule="auto"/>
      <w:ind w:left="454"/>
    </w:pPr>
  </w:style>
  <w:style w:type="character" w:customStyle="1" w:styleId="xanswercharacterfillintheblanks">
    <w:name w:val="xanswer character fill in the blanks"/>
    <w:basedOn w:val="xanswercharacter"/>
    <w:uiPriority w:val="1"/>
    <w:qFormat/>
    <w:rsid w:val="00FF5FDB"/>
    <w:rPr>
      <w:color w:val="FF0000"/>
      <w:u w:val="single"/>
      <w:lang w:eastAsia="en-AU"/>
    </w:rPr>
  </w:style>
  <w:style w:type="character" w:customStyle="1" w:styleId="xbold">
    <w:name w:val="xbold"/>
    <w:basedOn w:val="DefaultParagraphFont"/>
    <w:uiPriority w:val="1"/>
    <w:qFormat/>
    <w:rsid w:val="00FF5FDB"/>
    <w:rPr>
      <w:b/>
    </w:rPr>
  </w:style>
  <w:style w:type="character" w:customStyle="1" w:styleId="xitalic">
    <w:name w:val="xitalic"/>
    <w:basedOn w:val="DefaultParagraphFont"/>
    <w:uiPriority w:val="1"/>
    <w:qFormat/>
    <w:rsid w:val="00FF5FDB"/>
    <w:rPr>
      <w:i/>
    </w:rPr>
  </w:style>
  <w:style w:type="paragraph" w:customStyle="1" w:styleId="xlistfollowon">
    <w:name w:val="xlist follow on"/>
    <w:basedOn w:val="xlist"/>
    <w:qFormat/>
    <w:rsid w:val="00FF5FDB"/>
    <w:pPr>
      <w:ind w:firstLine="0"/>
    </w:pPr>
  </w:style>
  <w:style w:type="paragraph" w:customStyle="1" w:styleId="xlist2followon">
    <w:name w:val="xlist 2 follow on"/>
    <w:basedOn w:val="xlistfollowon"/>
    <w:qFormat/>
    <w:rsid w:val="00FF5FDB"/>
    <w:pPr>
      <w:ind w:left="907"/>
    </w:pPr>
  </w:style>
  <w:style w:type="paragraph" w:customStyle="1" w:styleId="xtabletextdigits">
    <w:name w:val="xtable text digits"/>
    <w:basedOn w:val="xtabletext"/>
    <w:qFormat/>
    <w:rsid w:val="00FF5FDB"/>
    <w:pPr>
      <w:jc w:val="right"/>
    </w:pPr>
  </w:style>
  <w:style w:type="paragraph" w:customStyle="1" w:styleId="xtabletextanswers">
    <w:name w:val="xtable text answers"/>
    <w:basedOn w:val="xtabletext"/>
    <w:qFormat/>
    <w:rsid w:val="00B96BA6"/>
    <w:rPr>
      <w:color w:val="FF0000"/>
      <w:lang w:eastAsia="en-AU"/>
    </w:rPr>
  </w:style>
  <w:style w:type="paragraph" w:customStyle="1" w:styleId="xtablelist">
    <w:name w:val="xtable list"/>
    <w:basedOn w:val="xtabletext"/>
    <w:autoRedefine/>
    <w:qFormat/>
    <w:rsid w:val="000166FC"/>
    <w:pPr>
      <w:tabs>
        <w:tab w:val="left" w:pos="284"/>
      </w:tabs>
      <w:spacing w:before="40" w:after="40"/>
      <w:ind w:left="284" w:hanging="284"/>
    </w:pPr>
    <w:rPr>
      <w:lang w:eastAsia="en-AU"/>
    </w:rPr>
  </w:style>
  <w:style w:type="paragraph" w:customStyle="1" w:styleId="xtablelistanswers">
    <w:name w:val="xtable list answers"/>
    <w:basedOn w:val="xtablelist"/>
    <w:qFormat/>
    <w:rsid w:val="000166FC"/>
    <w:rPr>
      <w:color w:val="FF0000"/>
    </w:rPr>
  </w:style>
  <w:style w:type="paragraph" w:customStyle="1" w:styleId="xtablelist2answers">
    <w:name w:val="xtable list 2 answers"/>
    <w:basedOn w:val="xtablelist2"/>
    <w:qFormat/>
    <w:rsid w:val="000166FC"/>
    <w:rPr>
      <w:color w:val="FF0000"/>
    </w:rPr>
  </w:style>
  <w:style w:type="paragraph" w:customStyle="1" w:styleId="xtablelist3answers">
    <w:name w:val="xtable list 3 answers"/>
    <w:basedOn w:val="xtablelist3"/>
    <w:qFormat/>
    <w:rsid w:val="000166FC"/>
    <w:rPr>
      <w:color w:val="FF0000"/>
    </w:rPr>
  </w:style>
  <w:style w:type="paragraph" w:customStyle="1" w:styleId="xtabletextdigitsanswers">
    <w:name w:val="xtable text digits answers"/>
    <w:basedOn w:val="xtabletextdigits"/>
    <w:qFormat/>
    <w:rsid w:val="000166FC"/>
    <w:rPr>
      <w:color w:val="FF0000"/>
    </w:rPr>
  </w:style>
  <w:style w:type="paragraph" w:customStyle="1" w:styleId="xfigureheading">
    <w:name w:val="xfigure heading"/>
    <w:basedOn w:val="xcaption"/>
    <w:qFormat/>
    <w:rsid w:val="00A33916"/>
    <w:pPr>
      <w:spacing w:before="240" w:after="60"/>
    </w:pPr>
    <w:rPr>
      <w:caps/>
      <w:lang w:eastAsia="en-AU"/>
    </w:rPr>
  </w:style>
  <w:style w:type="paragraph" w:customStyle="1" w:styleId="xfiguresource">
    <w:name w:val="xfigure source"/>
    <w:basedOn w:val="xcaption"/>
    <w:qFormat/>
    <w:rsid w:val="00A33916"/>
    <w:pPr>
      <w:jc w:val="right"/>
    </w:pPr>
    <w:rPr>
      <w:lang w:eastAsia="en-AU"/>
    </w:rPr>
  </w:style>
  <w:style w:type="table" w:customStyle="1" w:styleId="xtablecolumn">
    <w:name w:val="xtable column"/>
    <w:basedOn w:val="TableNormal"/>
    <w:uiPriority w:val="99"/>
    <w:rsid w:val="001745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table" w:customStyle="1" w:styleId="xtablerow">
    <w:name w:val="xtable row"/>
    <w:basedOn w:val="TableNormal"/>
    <w:uiPriority w:val="99"/>
    <w:rsid w:val="0017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columnhead">
    <w:name w:val="xtable column head"/>
    <w:basedOn w:val="xtablerowhead"/>
    <w:qFormat/>
    <w:rsid w:val="00672064"/>
    <w:pPr>
      <w:jc w:val="center"/>
    </w:pPr>
  </w:style>
  <w:style w:type="character" w:styleId="Hyperlink">
    <w:name w:val="Hyperlink"/>
    <w:basedOn w:val="DefaultParagraphFont"/>
    <w:uiPriority w:val="99"/>
    <w:unhideWhenUsed/>
    <w:rsid w:val="009D4174"/>
    <w:rPr>
      <w:color w:val="0000FF" w:themeColor="hyperlink"/>
      <w:u w:val="single"/>
    </w:rPr>
  </w:style>
  <w:style w:type="character" w:styleId="FollowedHyperlink">
    <w:name w:val="FollowedHyperlink"/>
    <w:basedOn w:val="DefaultParagraphFont"/>
    <w:uiPriority w:val="99"/>
    <w:semiHidden/>
    <w:unhideWhenUsed/>
    <w:rsid w:val="004E3E2F"/>
    <w:rPr>
      <w:color w:val="800080" w:themeColor="followedHyperlink"/>
      <w:u w:val="single"/>
    </w:rPr>
  </w:style>
  <w:style w:type="character" w:customStyle="1" w:styleId="Heading5Char">
    <w:name w:val="Heading 5 Char"/>
    <w:basedOn w:val="DefaultParagraphFont"/>
    <w:link w:val="Heading5"/>
    <w:rsid w:val="0035660F"/>
    <w:rPr>
      <w:rFonts w:ascii="Cambria" w:eastAsia="MS Mincho" w:hAnsi="Cambria" w:cs="Times New Roman"/>
      <w:b/>
      <w:bCs/>
      <w:i/>
      <w:iCs/>
      <w:sz w:val="26"/>
      <w:szCs w:val="26"/>
      <w:lang w:val="en-GB"/>
    </w:rPr>
  </w:style>
  <w:style w:type="paragraph" w:styleId="List">
    <w:name w:val="List"/>
    <w:basedOn w:val="Normal"/>
    <w:rsid w:val="0035660F"/>
    <w:pPr>
      <w:tabs>
        <w:tab w:val="left" w:leader="dot" w:pos="7938"/>
      </w:tabs>
      <w:overflowPunct w:val="0"/>
      <w:autoSpaceDE w:val="0"/>
      <w:autoSpaceDN w:val="0"/>
      <w:adjustRightInd w:val="0"/>
      <w:spacing w:before="60" w:after="60" w:line="240" w:lineRule="auto"/>
      <w:ind w:left="567" w:right="17" w:firstLine="0"/>
      <w:textAlignment w:val="baseline"/>
    </w:pPr>
    <w:rPr>
      <w:rFonts w:ascii="Times New Roman" w:eastAsia="Times New Roman" w:hAnsi="Times New Roman" w:cs="Times New Roman"/>
      <w:szCs w:val="20"/>
      <w:lang w:val="en-US" w:eastAsia="en-AU"/>
    </w:rPr>
  </w:style>
  <w:style w:type="paragraph" w:styleId="BodyText">
    <w:name w:val="Body Text"/>
    <w:basedOn w:val="Normal"/>
    <w:link w:val="BodyTextChar"/>
    <w:semiHidden/>
    <w:unhideWhenUsed/>
    <w:rsid w:val="00373583"/>
    <w:pPr>
      <w:spacing w:before="0" w:line="240" w:lineRule="auto"/>
      <w:ind w:left="0" w:firstLine="0"/>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semiHidden/>
    <w:rsid w:val="00373583"/>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8977B1"/>
    <w:rPr>
      <w:sz w:val="16"/>
      <w:szCs w:val="16"/>
    </w:rPr>
  </w:style>
  <w:style w:type="paragraph" w:styleId="CommentText">
    <w:name w:val="annotation text"/>
    <w:basedOn w:val="Normal"/>
    <w:link w:val="CommentTextChar"/>
    <w:uiPriority w:val="99"/>
    <w:unhideWhenUsed/>
    <w:rsid w:val="008977B1"/>
    <w:pPr>
      <w:spacing w:line="240" w:lineRule="auto"/>
    </w:pPr>
    <w:rPr>
      <w:szCs w:val="20"/>
    </w:rPr>
  </w:style>
  <w:style w:type="character" w:customStyle="1" w:styleId="CommentTextChar">
    <w:name w:val="Comment Text Char"/>
    <w:basedOn w:val="DefaultParagraphFont"/>
    <w:link w:val="CommentText"/>
    <w:uiPriority w:val="99"/>
    <w:rsid w:val="008977B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8977B1"/>
    <w:rPr>
      <w:b/>
      <w:bCs/>
    </w:rPr>
  </w:style>
  <w:style w:type="character" w:customStyle="1" w:styleId="CommentSubjectChar">
    <w:name w:val="Comment Subject Char"/>
    <w:basedOn w:val="CommentTextChar"/>
    <w:link w:val="CommentSubject"/>
    <w:uiPriority w:val="99"/>
    <w:semiHidden/>
    <w:rsid w:val="008977B1"/>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920">
      <w:bodyDiv w:val="1"/>
      <w:marLeft w:val="0"/>
      <w:marRight w:val="0"/>
      <w:marTop w:val="0"/>
      <w:marBottom w:val="0"/>
      <w:divBdr>
        <w:top w:val="none" w:sz="0" w:space="0" w:color="auto"/>
        <w:left w:val="none" w:sz="0" w:space="0" w:color="auto"/>
        <w:bottom w:val="none" w:sz="0" w:space="0" w:color="auto"/>
        <w:right w:val="none" w:sz="0" w:space="0" w:color="auto"/>
      </w:divBdr>
    </w:div>
    <w:div w:id="20279127">
      <w:bodyDiv w:val="1"/>
      <w:marLeft w:val="0"/>
      <w:marRight w:val="0"/>
      <w:marTop w:val="0"/>
      <w:marBottom w:val="0"/>
      <w:divBdr>
        <w:top w:val="none" w:sz="0" w:space="0" w:color="auto"/>
        <w:left w:val="none" w:sz="0" w:space="0" w:color="auto"/>
        <w:bottom w:val="none" w:sz="0" w:space="0" w:color="auto"/>
        <w:right w:val="none" w:sz="0" w:space="0" w:color="auto"/>
      </w:divBdr>
    </w:div>
    <w:div w:id="34818179">
      <w:bodyDiv w:val="1"/>
      <w:marLeft w:val="0"/>
      <w:marRight w:val="0"/>
      <w:marTop w:val="0"/>
      <w:marBottom w:val="0"/>
      <w:divBdr>
        <w:top w:val="none" w:sz="0" w:space="0" w:color="auto"/>
        <w:left w:val="none" w:sz="0" w:space="0" w:color="auto"/>
        <w:bottom w:val="none" w:sz="0" w:space="0" w:color="auto"/>
        <w:right w:val="none" w:sz="0" w:space="0" w:color="auto"/>
      </w:divBdr>
    </w:div>
    <w:div w:id="39597568">
      <w:bodyDiv w:val="1"/>
      <w:marLeft w:val="0"/>
      <w:marRight w:val="0"/>
      <w:marTop w:val="0"/>
      <w:marBottom w:val="0"/>
      <w:divBdr>
        <w:top w:val="none" w:sz="0" w:space="0" w:color="auto"/>
        <w:left w:val="none" w:sz="0" w:space="0" w:color="auto"/>
        <w:bottom w:val="none" w:sz="0" w:space="0" w:color="auto"/>
        <w:right w:val="none" w:sz="0" w:space="0" w:color="auto"/>
      </w:divBdr>
    </w:div>
    <w:div w:id="67702269">
      <w:bodyDiv w:val="1"/>
      <w:marLeft w:val="0"/>
      <w:marRight w:val="0"/>
      <w:marTop w:val="0"/>
      <w:marBottom w:val="0"/>
      <w:divBdr>
        <w:top w:val="none" w:sz="0" w:space="0" w:color="auto"/>
        <w:left w:val="none" w:sz="0" w:space="0" w:color="auto"/>
        <w:bottom w:val="none" w:sz="0" w:space="0" w:color="auto"/>
        <w:right w:val="none" w:sz="0" w:space="0" w:color="auto"/>
      </w:divBdr>
    </w:div>
    <w:div w:id="108403774">
      <w:bodyDiv w:val="1"/>
      <w:marLeft w:val="0"/>
      <w:marRight w:val="0"/>
      <w:marTop w:val="0"/>
      <w:marBottom w:val="0"/>
      <w:divBdr>
        <w:top w:val="none" w:sz="0" w:space="0" w:color="auto"/>
        <w:left w:val="none" w:sz="0" w:space="0" w:color="auto"/>
        <w:bottom w:val="none" w:sz="0" w:space="0" w:color="auto"/>
        <w:right w:val="none" w:sz="0" w:space="0" w:color="auto"/>
      </w:divBdr>
    </w:div>
    <w:div w:id="113907700">
      <w:bodyDiv w:val="1"/>
      <w:marLeft w:val="0"/>
      <w:marRight w:val="0"/>
      <w:marTop w:val="0"/>
      <w:marBottom w:val="0"/>
      <w:divBdr>
        <w:top w:val="none" w:sz="0" w:space="0" w:color="auto"/>
        <w:left w:val="none" w:sz="0" w:space="0" w:color="auto"/>
        <w:bottom w:val="none" w:sz="0" w:space="0" w:color="auto"/>
        <w:right w:val="none" w:sz="0" w:space="0" w:color="auto"/>
      </w:divBdr>
    </w:div>
    <w:div w:id="114956280">
      <w:bodyDiv w:val="1"/>
      <w:marLeft w:val="0"/>
      <w:marRight w:val="0"/>
      <w:marTop w:val="0"/>
      <w:marBottom w:val="0"/>
      <w:divBdr>
        <w:top w:val="none" w:sz="0" w:space="0" w:color="auto"/>
        <w:left w:val="none" w:sz="0" w:space="0" w:color="auto"/>
        <w:bottom w:val="none" w:sz="0" w:space="0" w:color="auto"/>
        <w:right w:val="none" w:sz="0" w:space="0" w:color="auto"/>
      </w:divBdr>
    </w:div>
    <w:div w:id="127281721">
      <w:bodyDiv w:val="1"/>
      <w:marLeft w:val="0"/>
      <w:marRight w:val="0"/>
      <w:marTop w:val="0"/>
      <w:marBottom w:val="0"/>
      <w:divBdr>
        <w:top w:val="none" w:sz="0" w:space="0" w:color="auto"/>
        <w:left w:val="none" w:sz="0" w:space="0" w:color="auto"/>
        <w:bottom w:val="none" w:sz="0" w:space="0" w:color="auto"/>
        <w:right w:val="none" w:sz="0" w:space="0" w:color="auto"/>
      </w:divBdr>
    </w:div>
    <w:div w:id="128787828">
      <w:bodyDiv w:val="1"/>
      <w:marLeft w:val="0"/>
      <w:marRight w:val="0"/>
      <w:marTop w:val="0"/>
      <w:marBottom w:val="0"/>
      <w:divBdr>
        <w:top w:val="none" w:sz="0" w:space="0" w:color="auto"/>
        <w:left w:val="none" w:sz="0" w:space="0" w:color="auto"/>
        <w:bottom w:val="none" w:sz="0" w:space="0" w:color="auto"/>
        <w:right w:val="none" w:sz="0" w:space="0" w:color="auto"/>
      </w:divBdr>
    </w:div>
    <w:div w:id="153379331">
      <w:bodyDiv w:val="1"/>
      <w:marLeft w:val="0"/>
      <w:marRight w:val="0"/>
      <w:marTop w:val="0"/>
      <w:marBottom w:val="0"/>
      <w:divBdr>
        <w:top w:val="none" w:sz="0" w:space="0" w:color="auto"/>
        <w:left w:val="none" w:sz="0" w:space="0" w:color="auto"/>
        <w:bottom w:val="none" w:sz="0" w:space="0" w:color="auto"/>
        <w:right w:val="none" w:sz="0" w:space="0" w:color="auto"/>
      </w:divBdr>
    </w:div>
    <w:div w:id="160509235">
      <w:bodyDiv w:val="1"/>
      <w:marLeft w:val="0"/>
      <w:marRight w:val="0"/>
      <w:marTop w:val="0"/>
      <w:marBottom w:val="0"/>
      <w:divBdr>
        <w:top w:val="none" w:sz="0" w:space="0" w:color="auto"/>
        <w:left w:val="none" w:sz="0" w:space="0" w:color="auto"/>
        <w:bottom w:val="none" w:sz="0" w:space="0" w:color="auto"/>
        <w:right w:val="none" w:sz="0" w:space="0" w:color="auto"/>
      </w:divBdr>
    </w:div>
    <w:div w:id="171989721">
      <w:bodyDiv w:val="1"/>
      <w:marLeft w:val="0"/>
      <w:marRight w:val="0"/>
      <w:marTop w:val="0"/>
      <w:marBottom w:val="0"/>
      <w:divBdr>
        <w:top w:val="none" w:sz="0" w:space="0" w:color="auto"/>
        <w:left w:val="none" w:sz="0" w:space="0" w:color="auto"/>
        <w:bottom w:val="none" w:sz="0" w:space="0" w:color="auto"/>
        <w:right w:val="none" w:sz="0" w:space="0" w:color="auto"/>
      </w:divBdr>
    </w:div>
    <w:div w:id="212352663">
      <w:bodyDiv w:val="1"/>
      <w:marLeft w:val="0"/>
      <w:marRight w:val="0"/>
      <w:marTop w:val="0"/>
      <w:marBottom w:val="0"/>
      <w:divBdr>
        <w:top w:val="none" w:sz="0" w:space="0" w:color="auto"/>
        <w:left w:val="none" w:sz="0" w:space="0" w:color="auto"/>
        <w:bottom w:val="none" w:sz="0" w:space="0" w:color="auto"/>
        <w:right w:val="none" w:sz="0" w:space="0" w:color="auto"/>
      </w:divBdr>
    </w:div>
    <w:div w:id="221912619">
      <w:bodyDiv w:val="1"/>
      <w:marLeft w:val="0"/>
      <w:marRight w:val="0"/>
      <w:marTop w:val="0"/>
      <w:marBottom w:val="0"/>
      <w:divBdr>
        <w:top w:val="none" w:sz="0" w:space="0" w:color="auto"/>
        <w:left w:val="none" w:sz="0" w:space="0" w:color="auto"/>
        <w:bottom w:val="none" w:sz="0" w:space="0" w:color="auto"/>
        <w:right w:val="none" w:sz="0" w:space="0" w:color="auto"/>
      </w:divBdr>
    </w:div>
    <w:div w:id="227309535">
      <w:bodyDiv w:val="1"/>
      <w:marLeft w:val="0"/>
      <w:marRight w:val="0"/>
      <w:marTop w:val="0"/>
      <w:marBottom w:val="0"/>
      <w:divBdr>
        <w:top w:val="none" w:sz="0" w:space="0" w:color="auto"/>
        <w:left w:val="none" w:sz="0" w:space="0" w:color="auto"/>
        <w:bottom w:val="none" w:sz="0" w:space="0" w:color="auto"/>
        <w:right w:val="none" w:sz="0" w:space="0" w:color="auto"/>
      </w:divBdr>
    </w:div>
    <w:div w:id="240868075">
      <w:bodyDiv w:val="1"/>
      <w:marLeft w:val="0"/>
      <w:marRight w:val="0"/>
      <w:marTop w:val="0"/>
      <w:marBottom w:val="0"/>
      <w:divBdr>
        <w:top w:val="none" w:sz="0" w:space="0" w:color="auto"/>
        <w:left w:val="none" w:sz="0" w:space="0" w:color="auto"/>
        <w:bottom w:val="none" w:sz="0" w:space="0" w:color="auto"/>
        <w:right w:val="none" w:sz="0" w:space="0" w:color="auto"/>
      </w:divBdr>
    </w:div>
    <w:div w:id="272444896">
      <w:bodyDiv w:val="1"/>
      <w:marLeft w:val="0"/>
      <w:marRight w:val="0"/>
      <w:marTop w:val="0"/>
      <w:marBottom w:val="0"/>
      <w:divBdr>
        <w:top w:val="none" w:sz="0" w:space="0" w:color="auto"/>
        <w:left w:val="none" w:sz="0" w:space="0" w:color="auto"/>
        <w:bottom w:val="none" w:sz="0" w:space="0" w:color="auto"/>
        <w:right w:val="none" w:sz="0" w:space="0" w:color="auto"/>
      </w:divBdr>
    </w:div>
    <w:div w:id="333385660">
      <w:bodyDiv w:val="1"/>
      <w:marLeft w:val="0"/>
      <w:marRight w:val="0"/>
      <w:marTop w:val="0"/>
      <w:marBottom w:val="0"/>
      <w:divBdr>
        <w:top w:val="none" w:sz="0" w:space="0" w:color="auto"/>
        <w:left w:val="none" w:sz="0" w:space="0" w:color="auto"/>
        <w:bottom w:val="none" w:sz="0" w:space="0" w:color="auto"/>
        <w:right w:val="none" w:sz="0" w:space="0" w:color="auto"/>
      </w:divBdr>
    </w:div>
    <w:div w:id="356546004">
      <w:bodyDiv w:val="1"/>
      <w:marLeft w:val="0"/>
      <w:marRight w:val="0"/>
      <w:marTop w:val="0"/>
      <w:marBottom w:val="0"/>
      <w:divBdr>
        <w:top w:val="none" w:sz="0" w:space="0" w:color="auto"/>
        <w:left w:val="none" w:sz="0" w:space="0" w:color="auto"/>
        <w:bottom w:val="none" w:sz="0" w:space="0" w:color="auto"/>
        <w:right w:val="none" w:sz="0" w:space="0" w:color="auto"/>
      </w:divBdr>
    </w:div>
    <w:div w:id="367490032">
      <w:bodyDiv w:val="1"/>
      <w:marLeft w:val="0"/>
      <w:marRight w:val="0"/>
      <w:marTop w:val="0"/>
      <w:marBottom w:val="0"/>
      <w:divBdr>
        <w:top w:val="none" w:sz="0" w:space="0" w:color="auto"/>
        <w:left w:val="none" w:sz="0" w:space="0" w:color="auto"/>
        <w:bottom w:val="none" w:sz="0" w:space="0" w:color="auto"/>
        <w:right w:val="none" w:sz="0" w:space="0" w:color="auto"/>
      </w:divBdr>
    </w:div>
    <w:div w:id="498351821">
      <w:bodyDiv w:val="1"/>
      <w:marLeft w:val="0"/>
      <w:marRight w:val="0"/>
      <w:marTop w:val="0"/>
      <w:marBottom w:val="0"/>
      <w:divBdr>
        <w:top w:val="none" w:sz="0" w:space="0" w:color="auto"/>
        <w:left w:val="none" w:sz="0" w:space="0" w:color="auto"/>
        <w:bottom w:val="none" w:sz="0" w:space="0" w:color="auto"/>
        <w:right w:val="none" w:sz="0" w:space="0" w:color="auto"/>
      </w:divBdr>
    </w:div>
    <w:div w:id="515654269">
      <w:bodyDiv w:val="1"/>
      <w:marLeft w:val="0"/>
      <w:marRight w:val="0"/>
      <w:marTop w:val="0"/>
      <w:marBottom w:val="0"/>
      <w:divBdr>
        <w:top w:val="none" w:sz="0" w:space="0" w:color="auto"/>
        <w:left w:val="none" w:sz="0" w:space="0" w:color="auto"/>
        <w:bottom w:val="none" w:sz="0" w:space="0" w:color="auto"/>
        <w:right w:val="none" w:sz="0" w:space="0" w:color="auto"/>
      </w:divBdr>
    </w:div>
    <w:div w:id="518662391">
      <w:bodyDiv w:val="1"/>
      <w:marLeft w:val="0"/>
      <w:marRight w:val="0"/>
      <w:marTop w:val="0"/>
      <w:marBottom w:val="0"/>
      <w:divBdr>
        <w:top w:val="none" w:sz="0" w:space="0" w:color="auto"/>
        <w:left w:val="none" w:sz="0" w:space="0" w:color="auto"/>
        <w:bottom w:val="none" w:sz="0" w:space="0" w:color="auto"/>
        <w:right w:val="none" w:sz="0" w:space="0" w:color="auto"/>
      </w:divBdr>
    </w:div>
    <w:div w:id="559555308">
      <w:bodyDiv w:val="1"/>
      <w:marLeft w:val="0"/>
      <w:marRight w:val="0"/>
      <w:marTop w:val="0"/>
      <w:marBottom w:val="0"/>
      <w:divBdr>
        <w:top w:val="none" w:sz="0" w:space="0" w:color="auto"/>
        <w:left w:val="none" w:sz="0" w:space="0" w:color="auto"/>
        <w:bottom w:val="none" w:sz="0" w:space="0" w:color="auto"/>
        <w:right w:val="none" w:sz="0" w:space="0" w:color="auto"/>
      </w:divBdr>
    </w:div>
    <w:div w:id="569314090">
      <w:bodyDiv w:val="1"/>
      <w:marLeft w:val="0"/>
      <w:marRight w:val="0"/>
      <w:marTop w:val="0"/>
      <w:marBottom w:val="0"/>
      <w:divBdr>
        <w:top w:val="none" w:sz="0" w:space="0" w:color="auto"/>
        <w:left w:val="none" w:sz="0" w:space="0" w:color="auto"/>
        <w:bottom w:val="none" w:sz="0" w:space="0" w:color="auto"/>
        <w:right w:val="none" w:sz="0" w:space="0" w:color="auto"/>
      </w:divBdr>
    </w:div>
    <w:div w:id="630942984">
      <w:bodyDiv w:val="1"/>
      <w:marLeft w:val="0"/>
      <w:marRight w:val="0"/>
      <w:marTop w:val="0"/>
      <w:marBottom w:val="0"/>
      <w:divBdr>
        <w:top w:val="none" w:sz="0" w:space="0" w:color="auto"/>
        <w:left w:val="none" w:sz="0" w:space="0" w:color="auto"/>
        <w:bottom w:val="none" w:sz="0" w:space="0" w:color="auto"/>
        <w:right w:val="none" w:sz="0" w:space="0" w:color="auto"/>
      </w:divBdr>
    </w:div>
    <w:div w:id="638340767">
      <w:bodyDiv w:val="1"/>
      <w:marLeft w:val="0"/>
      <w:marRight w:val="0"/>
      <w:marTop w:val="0"/>
      <w:marBottom w:val="0"/>
      <w:divBdr>
        <w:top w:val="none" w:sz="0" w:space="0" w:color="auto"/>
        <w:left w:val="none" w:sz="0" w:space="0" w:color="auto"/>
        <w:bottom w:val="none" w:sz="0" w:space="0" w:color="auto"/>
        <w:right w:val="none" w:sz="0" w:space="0" w:color="auto"/>
      </w:divBdr>
    </w:div>
    <w:div w:id="653682251">
      <w:bodyDiv w:val="1"/>
      <w:marLeft w:val="0"/>
      <w:marRight w:val="0"/>
      <w:marTop w:val="0"/>
      <w:marBottom w:val="0"/>
      <w:divBdr>
        <w:top w:val="none" w:sz="0" w:space="0" w:color="auto"/>
        <w:left w:val="none" w:sz="0" w:space="0" w:color="auto"/>
        <w:bottom w:val="none" w:sz="0" w:space="0" w:color="auto"/>
        <w:right w:val="none" w:sz="0" w:space="0" w:color="auto"/>
      </w:divBdr>
    </w:div>
    <w:div w:id="654601801">
      <w:bodyDiv w:val="1"/>
      <w:marLeft w:val="0"/>
      <w:marRight w:val="0"/>
      <w:marTop w:val="0"/>
      <w:marBottom w:val="0"/>
      <w:divBdr>
        <w:top w:val="none" w:sz="0" w:space="0" w:color="auto"/>
        <w:left w:val="none" w:sz="0" w:space="0" w:color="auto"/>
        <w:bottom w:val="none" w:sz="0" w:space="0" w:color="auto"/>
        <w:right w:val="none" w:sz="0" w:space="0" w:color="auto"/>
      </w:divBdr>
    </w:div>
    <w:div w:id="696586746">
      <w:bodyDiv w:val="1"/>
      <w:marLeft w:val="0"/>
      <w:marRight w:val="0"/>
      <w:marTop w:val="0"/>
      <w:marBottom w:val="0"/>
      <w:divBdr>
        <w:top w:val="none" w:sz="0" w:space="0" w:color="auto"/>
        <w:left w:val="none" w:sz="0" w:space="0" w:color="auto"/>
        <w:bottom w:val="none" w:sz="0" w:space="0" w:color="auto"/>
        <w:right w:val="none" w:sz="0" w:space="0" w:color="auto"/>
      </w:divBdr>
    </w:div>
    <w:div w:id="696929169">
      <w:bodyDiv w:val="1"/>
      <w:marLeft w:val="0"/>
      <w:marRight w:val="0"/>
      <w:marTop w:val="0"/>
      <w:marBottom w:val="0"/>
      <w:divBdr>
        <w:top w:val="none" w:sz="0" w:space="0" w:color="auto"/>
        <w:left w:val="none" w:sz="0" w:space="0" w:color="auto"/>
        <w:bottom w:val="none" w:sz="0" w:space="0" w:color="auto"/>
        <w:right w:val="none" w:sz="0" w:space="0" w:color="auto"/>
      </w:divBdr>
    </w:div>
    <w:div w:id="698942858">
      <w:bodyDiv w:val="1"/>
      <w:marLeft w:val="0"/>
      <w:marRight w:val="0"/>
      <w:marTop w:val="0"/>
      <w:marBottom w:val="0"/>
      <w:divBdr>
        <w:top w:val="none" w:sz="0" w:space="0" w:color="auto"/>
        <w:left w:val="none" w:sz="0" w:space="0" w:color="auto"/>
        <w:bottom w:val="none" w:sz="0" w:space="0" w:color="auto"/>
        <w:right w:val="none" w:sz="0" w:space="0" w:color="auto"/>
      </w:divBdr>
    </w:div>
    <w:div w:id="701707324">
      <w:bodyDiv w:val="1"/>
      <w:marLeft w:val="0"/>
      <w:marRight w:val="0"/>
      <w:marTop w:val="0"/>
      <w:marBottom w:val="0"/>
      <w:divBdr>
        <w:top w:val="none" w:sz="0" w:space="0" w:color="auto"/>
        <w:left w:val="none" w:sz="0" w:space="0" w:color="auto"/>
        <w:bottom w:val="none" w:sz="0" w:space="0" w:color="auto"/>
        <w:right w:val="none" w:sz="0" w:space="0" w:color="auto"/>
      </w:divBdr>
    </w:div>
    <w:div w:id="704404714">
      <w:bodyDiv w:val="1"/>
      <w:marLeft w:val="0"/>
      <w:marRight w:val="0"/>
      <w:marTop w:val="0"/>
      <w:marBottom w:val="0"/>
      <w:divBdr>
        <w:top w:val="none" w:sz="0" w:space="0" w:color="auto"/>
        <w:left w:val="none" w:sz="0" w:space="0" w:color="auto"/>
        <w:bottom w:val="none" w:sz="0" w:space="0" w:color="auto"/>
        <w:right w:val="none" w:sz="0" w:space="0" w:color="auto"/>
      </w:divBdr>
    </w:div>
    <w:div w:id="727146602">
      <w:bodyDiv w:val="1"/>
      <w:marLeft w:val="0"/>
      <w:marRight w:val="0"/>
      <w:marTop w:val="0"/>
      <w:marBottom w:val="0"/>
      <w:divBdr>
        <w:top w:val="none" w:sz="0" w:space="0" w:color="auto"/>
        <w:left w:val="none" w:sz="0" w:space="0" w:color="auto"/>
        <w:bottom w:val="none" w:sz="0" w:space="0" w:color="auto"/>
        <w:right w:val="none" w:sz="0" w:space="0" w:color="auto"/>
      </w:divBdr>
    </w:div>
    <w:div w:id="765419111">
      <w:bodyDiv w:val="1"/>
      <w:marLeft w:val="0"/>
      <w:marRight w:val="0"/>
      <w:marTop w:val="0"/>
      <w:marBottom w:val="0"/>
      <w:divBdr>
        <w:top w:val="none" w:sz="0" w:space="0" w:color="auto"/>
        <w:left w:val="none" w:sz="0" w:space="0" w:color="auto"/>
        <w:bottom w:val="none" w:sz="0" w:space="0" w:color="auto"/>
        <w:right w:val="none" w:sz="0" w:space="0" w:color="auto"/>
      </w:divBdr>
    </w:div>
    <w:div w:id="784277188">
      <w:bodyDiv w:val="1"/>
      <w:marLeft w:val="0"/>
      <w:marRight w:val="0"/>
      <w:marTop w:val="0"/>
      <w:marBottom w:val="0"/>
      <w:divBdr>
        <w:top w:val="none" w:sz="0" w:space="0" w:color="auto"/>
        <w:left w:val="none" w:sz="0" w:space="0" w:color="auto"/>
        <w:bottom w:val="none" w:sz="0" w:space="0" w:color="auto"/>
        <w:right w:val="none" w:sz="0" w:space="0" w:color="auto"/>
      </w:divBdr>
    </w:div>
    <w:div w:id="789594913">
      <w:bodyDiv w:val="1"/>
      <w:marLeft w:val="0"/>
      <w:marRight w:val="0"/>
      <w:marTop w:val="0"/>
      <w:marBottom w:val="0"/>
      <w:divBdr>
        <w:top w:val="none" w:sz="0" w:space="0" w:color="auto"/>
        <w:left w:val="none" w:sz="0" w:space="0" w:color="auto"/>
        <w:bottom w:val="none" w:sz="0" w:space="0" w:color="auto"/>
        <w:right w:val="none" w:sz="0" w:space="0" w:color="auto"/>
      </w:divBdr>
    </w:div>
    <w:div w:id="794563144">
      <w:bodyDiv w:val="1"/>
      <w:marLeft w:val="0"/>
      <w:marRight w:val="0"/>
      <w:marTop w:val="0"/>
      <w:marBottom w:val="0"/>
      <w:divBdr>
        <w:top w:val="none" w:sz="0" w:space="0" w:color="auto"/>
        <w:left w:val="none" w:sz="0" w:space="0" w:color="auto"/>
        <w:bottom w:val="none" w:sz="0" w:space="0" w:color="auto"/>
        <w:right w:val="none" w:sz="0" w:space="0" w:color="auto"/>
      </w:divBdr>
    </w:div>
    <w:div w:id="816384055">
      <w:bodyDiv w:val="1"/>
      <w:marLeft w:val="0"/>
      <w:marRight w:val="0"/>
      <w:marTop w:val="0"/>
      <w:marBottom w:val="0"/>
      <w:divBdr>
        <w:top w:val="none" w:sz="0" w:space="0" w:color="auto"/>
        <w:left w:val="none" w:sz="0" w:space="0" w:color="auto"/>
        <w:bottom w:val="none" w:sz="0" w:space="0" w:color="auto"/>
        <w:right w:val="none" w:sz="0" w:space="0" w:color="auto"/>
      </w:divBdr>
    </w:div>
    <w:div w:id="818882480">
      <w:bodyDiv w:val="1"/>
      <w:marLeft w:val="0"/>
      <w:marRight w:val="0"/>
      <w:marTop w:val="0"/>
      <w:marBottom w:val="0"/>
      <w:divBdr>
        <w:top w:val="none" w:sz="0" w:space="0" w:color="auto"/>
        <w:left w:val="none" w:sz="0" w:space="0" w:color="auto"/>
        <w:bottom w:val="none" w:sz="0" w:space="0" w:color="auto"/>
        <w:right w:val="none" w:sz="0" w:space="0" w:color="auto"/>
      </w:divBdr>
    </w:div>
    <w:div w:id="826482709">
      <w:bodyDiv w:val="1"/>
      <w:marLeft w:val="0"/>
      <w:marRight w:val="0"/>
      <w:marTop w:val="0"/>
      <w:marBottom w:val="0"/>
      <w:divBdr>
        <w:top w:val="none" w:sz="0" w:space="0" w:color="auto"/>
        <w:left w:val="none" w:sz="0" w:space="0" w:color="auto"/>
        <w:bottom w:val="none" w:sz="0" w:space="0" w:color="auto"/>
        <w:right w:val="none" w:sz="0" w:space="0" w:color="auto"/>
      </w:divBdr>
    </w:div>
    <w:div w:id="842817891">
      <w:bodyDiv w:val="1"/>
      <w:marLeft w:val="0"/>
      <w:marRight w:val="0"/>
      <w:marTop w:val="0"/>
      <w:marBottom w:val="0"/>
      <w:divBdr>
        <w:top w:val="none" w:sz="0" w:space="0" w:color="auto"/>
        <w:left w:val="none" w:sz="0" w:space="0" w:color="auto"/>
        <w:bottom w:val="none" w:sz="0" w:space="0" w:color="auto"/>
        <w:right w:val="none" w:sz="0" w:space="0" w:color="auto"/>
      </w:divBdr>
    </w:div>
    <w:div w:id="845053739">
      <w:bodyDiv w:val="1"/>
      <w:marLeft w:val="0"/>
      <w:marRight w:val="0"/>
      <w:marTop w:val="0"/>
      <w:marBottom w:val="0"/>
      <w:divBdr>
        <w:top w:val="none" w:sz="0" w:space="0" w:color="auto"/>
        <w:left w:val="none" w:sz="0" w:space="0" w:color="auto"/>
        <w:bottom w:val="none" w:sz="0" w:space="0" w:color="auto"/>
        <w:right w:val="none" w:sz="0" w:space="0" w:color="auto"/>
      </w:divBdr>
    </w:div>
    <w:div w:id="862665750">
      <w:bodyDiv w:val="1"/>
      <w:marLeft w:val="0"/>
      <w:marRight w:val="0"/>
      <w:marTop w:val="0"/>
      <w:marBottom w:val="0"/>
      <w:divBdr>
        <w:top w:val="none" w:sz="0" w:space="0" w:color="auto"/>
        <w:left w:val="none" w:sz="0" w:space="0" w:color="auto"/>
        <w:bottom w:val="none" w:sz="0" w:space="0" w:color="auto"/>
        <w:right w:val="none" w:sz="0" w:space="0" w:color="auto"/>
      </w:divBdr>
    </w:div>
    <w:div w:id="904998419">
      <w:bodyDiv w:val="1"/>
      <w:marLeft w:val="0"/>
      <w:marRight w:val="0"/>
      <w:marTop w:val="0"/>
      <w:marBottom w:val="0"/>
      <w:divBdr>
        <w:top w:val="none" w:sz="0" w:space="0" w:color="auto"/>
        <w:left w:val="none" w:sz="0" w:space="0" w:color="auto"/>
        <w:bottom w:val="none" w:sz="0" w:space="0" w:color="auto"/>
        <w:right w:val="none" w:sz="0" w:space="0" w:color="auto"/>
      </w:divBdr>
    </w:div>
    <w:div w:id="912545177">
      <w:bodyDiv w:val="1"/>
      <w:marLeft w:val="0"/>
      <w:marRight w:val="0"/>
      <w:marTop w:val="0"/>
      <w:marBottom w:val="0"/>
      <w:divBdr>
        <w:top w:val="none" w:sz="0" w:space="0" w:color="auto"/>
        <w:left w:val="none" w:sz="0" w:space="0" w:color="auto"/>
        <w:bottom w:val="none" w:sz="0" w:space="0" w:color="auto"/>
        <w:right w:val="none" w:sz="0" w:space="0" w:color="auto"/>
      </w:divBdr>
    </w:div>
    <w:div w:id="918750531">
      <w:bodyDiv w:val="1"/>
      <w:marLeft w:val="0"/>
      <w:marRight w:val="0"/>
      <w:marTop w:val="0"/>
      <w:marBottom w:val="0"/>
      <w:divBdr>
        <w:top w:val="none" w:sz="0" w:space="0" w:color="auto"/>
        <w:left w:val="none" w:sz="0" w:space="0" w:color="auto"/>
        <w:bottom w:val="none" w:sz="0" w:space="0" w:color="auto"/>
        <w:right w:val="none" w:sz="0" w:space="0" w:color="auto"/>
      </w:divBdr>
    </w:div>
    <w:div w:id="975139075">
      <w:bodyDiv w:val="1"/>
      <w:marLeft w:val="0"/>
      <w:marRight w:val="0"/>
      <w:marTop w:val="0"/>
      <w:marBottom w:val="0"/>
      <w:divBdr>
        <w:top w:val="none" w:sz="0" w:space="0" w:color="auto"/>
        <w:left w:val="none" w:sz="0" w:space="0" w:color="auto"/>
        <w:bottom w:val="none" w:sz="0" w:space="0" w:color="auto"/>
        <w:right w:val="none" w:sz="0" w:space="0" w:color="auto"/>
      </w:divBdr>
    </w:div>
    <w:div w:id="1017774603">
      <w:bodyDiv w:val="1"/>
      <w:marLeft w:val="0"/>
      <w:marRight w:val="0"/>
      <w:marTop w:val="0"/>
      <w:marBottom w:val="0"/>
      <w:divBdr>
        <w:top w:val="none" w:sz="0" w:space="0" w:color="auto"/>
        <w:left w:val="none" w:sz="0" w:space="0" w:color="auto"/>
        <w:bottom w:val="none" w:sz="0" w:space="0" w:color="auto"/>
        <w:right w:val="none" w:sz="0" w:space="0" w:color="auto"/>
      </w:divBdr>
    </w:div>
    <w:div w:id="1029600226">
      <w:bodyDiv w:val="1"/>
      <w:marLeft w:val="0"/>
      <w:marRight w:val="0"/>
      <w:marTop w:val="0"/>
      <w:marBottom w:val="0"/>
      <w:divBdr>
        <w:top w:val="none" w:sz="0" w:space="0" w:color="auto"/>
        <w:left w:val="none" w:sz="0" w:space="0" w:color="auto"/>
        <w:bottom w:val="none" w:sz="0" w:space="0" w:color="auto"/>
        <w:right w:val="none" w:sz="0" w:space="0" w:color="auto"/>
      </w:divBdr>
    </w:div>
    <w:div w:id="1029916562">
      <w:bodyDiv w:val="1"/>
      <w:marLeft w:val="0"/>
      <w:marRight w:val="0"/>
      <w:marTop w:val="0"/>
      <w:marBottom w:val="0"/>
      <w:divBdr>
        <w:top w:val="none" w:sz="0" w:space="0" w:color="auto"/>
        <w:left w:val="none" w:sz="0" w:space="0" w:color="auto"/>
        <w:bottom w:val="none" w:sz="0" w:space="0" w:color="auto"/>
        <w:right w:val="none" w:sz="0" w:space="0" w:color="auto"/>
      </w:divBdr>
    </w:div>
    <w:div w:id="1057515728">
      <w:bodyDiv w:val="1"/>
      <w:marLeft w:val="0"/>
      <w:marRight w:val="0"/>
      <w:marTop w:val="0"/>
      <w:marBottom w:val="0"/>
      <w:divBdr>
        <w:top w:val="none" w:sz="0" w:space="0" w:color="auto"/>
        <w:left w:val="none" w:sz="0" w:space="0" w:color="auto"/>
        <w:bottom w:val="none" w:sz="0" w:space="0" w:color="auto"/>
        <w:right w:val="none" w:sz="0" w:space="0" w:color="auto"/>
      </w:divBdr>
    </w:div>
    <w:div w:id="1091317965">
      <w:bodyDiv w:val="1"/>
      <w:marLeft w:val="0"/>
      <w:marRight w:val="0"/>
      <w:marTop w:val="0"/>
      <w:marBottom w:val="0"/>
      <w:divBdr>
        <w:top w:val="none" w:sz="0" w:space="0" w:color="auto"/>
        <w:left w:val="none" w:sz="0" w:space="0" w:color="auto"/>
        <w:bottom w:val="none" w:sz="0" w:space="0" w:color="auto"/>
        <w:right w:val="none" w:sz="0" w:space="0" w:color="auto"/>
      </w:divBdr>
    </w:div>
    <w:div w:id="1092510846">
      <w:bodyDiv w:val="1"/>
      <w:marLeft w:val="0"/>
      <w:marRight w:val="0"/>
      <w:marTop w:val="0"/>
      <w:marBottom w:val="0"/>
      <w:divBdr>
        <w:top w:val="none" w:sz="0" w:space="0" w:color="auto"/>
        <w:left w:val="none" w:sz="0" w:space="0" w:color="auto"/>
        <w:bottom w:val="none" w:sz="0" w:space="0" w:color="auto"/>
        <w:right w:val="none" w:sz="0" w:space="0" w:color="auto"/>
      </w:divBdr>
    </w:div>
    <w:div w:id="1105417293">
      <w:bodyDiv w:val="1"/>
      <w:marLeft w:val="0"/>
      <w:marRight w:val="0"/>
      <w:marTop w:val="0"/>
      <w:marBottom w:val="0"/>
      <w:divBdr>
        <w:top w:val="none" w:sz="0" w:space="0" w:color="auto"/>
        <w:left w:val="none" w:sz="0" w:space="0" w:color="auto"/>
        <w:bottom w:val="none" w:sz="0" w:space="0" w:color="auto"/>
        <w:right w:val="none" w:sz="0" w:space="0" w:color="auto"/>
      </w:divBdr>
    </w:div>
    <w:div w:id="1107967986">
      <w:bodyDiv w:val="1"/>
      <w:marLeft w:val="0"/>
      <w:marRight w:val="0"/>
      <w:marTop w:val="0"/>
      <w:marBottom w:val="0"/>
      <w:divBdr>
        <w:top w:val="none" w:sz="0" w:space="0" w:color="auto"/>
        <w:left w:val="none" w:sz="0" w:space="0" w:color="auto"/>
        <w:bottom w:val="none" w:sz="0" w:space="0" w:color="auto"/>
        <w:right w:val="none" w:sz="0" w:space="0" w:color="auto"/>
      </w:divBdr>
    </w:div>
    <w:div w:id="1118257586">
      <w:bodyDiv w:val="1"/>
      <w:marLeft w:val="0"/>
      <w:marRight w:val="0"/>
      <w:marTop w:val="0"/>
      <w:marBottom w:val="0"/>
      <w:divBdr>
        <w:top w:val="none" w:sz="0" w:space="0" w:color="auto"/>
        <w:left w:val="none" w:sz="0" w:space="0" w:color="auto"/>
        <w:bottom w:val="none" w:sz="0" w:space="0" w:color="auto"/>
        <w:right w:val="none" w:sz="0" w:space="0" w:color="auto"/>
      </w:divBdr>
    </w:div>
    <w:div w:id="1127703994">
      <w:bodyDiv w:val="1"/>
      <w:marLeft w:val="0"/>
      <w:marRight w:val="0"/>
      <w:marTop w:val="0"/>
      <w:marBottom w:val="0"/>
      <w:divBdr>
        <w:top w:val="none" w:sz="0" w:space="0" w:color="auto"/>
        <w:left w:val="none" w:sz="0" w:space="0" w:color="auto"/>
        <w:bottom w:val="none" w:sz="0" w:space="0" w:color="auto"/>
        <w:right w:val="none" w:sz="0" w:space="0" w:color="auto"/>
      </w:divBdr>
    </w:div>
    <w:div w:id="1149592156">
      <w:bodyDiv w:val="1"/>
      <w:marLeft w:val="0"/>
      <w:marRight w:val="0"/>
      <w:marTop w:val="0"/>
      <w:marBottom w:val="0"/>
      <w:divBdr>
        <w:top w:val="none" w:sz="0" w:space="0" w:color="auto"/>
        <w:left w:val="none" w:sz="0" w:space="0" w:color="auto"/>
        <w:bottom w:val="none" w:sz="0" w:space="0" w:color="auto"/>
        <w:right w:val="none" w:sz="0" w:space="0" w:color="auto"/>
      </w:divBdr>
    </w:div>
    <w:div w:id="1154836106">
      <w:bodyDiv w:val="1"/>
      <w:marLeft w:val="0"/>
      <w:marRight w:val="0"/>
      <w:marTop w:val="0"/>
      <w:marBottom w:val="0"/>
      <w:divBdr>
        <w:top w:val="none" w:sz="0" w:space="0" w:color="auto"/>
        <w:left w:val="none" w:sz="0" w:space="0" w:color="auto"/>
        <w:bottom w:val="none" w:sz="0" w:space="0" w:color="auto"/>
        <w:right w:val="none" w:sz="0" w:space="0" w:color="auto"/>
      </w:divBdr>
    </w:div>
    <w:div w:id="1192887584">
      <w:bodyDiv w:val="1"/>
      <w:marLeft w:val="0"/>
      <w:marRight w:val="0"/>
      <w:marTop w:val="0"/>
      <w:marBottom w:val="0"/>
      <w:divBdr>
        <w:top w:val="none" w:sz="0" w:space="0" w:color="auto"/>
        <w:left w:val="none" w:sz="0" w:space="0" w:color="auto"/>
        <w:bottom w:val="none" w:sz="0" w:space="0" w:color="auto"/>
        <w:right w:val="none" w:sz="0" w:space="0" w:color="auto"/>
      </w:divBdr>
    </w:div>
    <w:div w:id="1197817892">
      <w:bodyDiv w:val="1"/>
      <w:marLeft w:val="0"/>
      <w:marRight w:val="0"/>
      <w:marTop w:val="0"/>
      <w:marBottom w:val="0"/>
      <w:divBdr>
        <w:top w:val="none" w:sz="0" w:space="0" w:color="auto"/>
        <w:left w:val="none" w:sz="0" w:space="0" w:color="auto"/>
        <w:bottom w:val="none" w:sz="0" w:space="0" w:color="auto"/>
        <w:right w:val="none" w:sz="0" w:space="0" w:color="auto"/>
      </w:divBdr>
    </w:div>
    <w:div w:id="1202933669">
      <w:bodyDiv w:val="1"/>
      <w:marLeft w:val="0"/>
      <w:marRight w:val="0"/>
      <w:marTop w:val="0"/>
      <w:marBottom w:val="0"/>
      <w:divBdr>
        <w:top w:val="none" w:sz="0" w:space="0" w:color="auto"/>
        <w:left w:val="none" w:sz="0" w:space="0" w:color="auto"/>
        <w:bottom w:val="none" w:sz="0" w:space="0" w:color="auto"/>
        <w:right w:val="none" w:sz="0" w:space="0" w:color="auto"/>
      </w:divBdr>
    </w:div>
    <w:div w:id="1238125597">
      <w:bodyDiv w:val="1"/>
      <w:marLeft w:val="0"/>
      <w:marRight w:val="0"/>
      <w:marTop w:val="0"/>
      <w:marBottom w:val="0"/>
      <w:divBdr>
        <w:top w:val="none" w:sz="0" w:space="0" w:color="auto"/>
        <w:left w:val="none" w:sz="0" w:space="0" w:color="auto"/>
        <w:bottom w:val="none" w:sz="0" w:space="0" w:color="auto"/>
        <w:right w:val="none" w:sz="0" w:space="0" w:color="auto"/>
      </w:divBdr>
    </w:div>
    <w:div w:id="1250390448">
      <w:bodyDiv w:val="1"/>
      <w:marLeft w:val="0"/>
      <w:marRight w:val="0"/>
      <w:marTop w:val="0"/>
      <w:marBottom w:val="0"/>
      <w:divBdr>
        <w:top w:val="none" w:sz="0" w:space="0" w:color="auto"/>
        <w:left w:val="none" w:sz="0" w:space="0" w:color="auto"/>
        <w:bottom w:val="none" w:sz="0" w:space="0" w:color="auto"/>
        <w:right w:val="none" w:sz="0" w:space="0" w:color="auto"/>
      </w:divBdr>
    </w:div>
    <w:div w:id="1253734141">
      <w:bodyDiv w:val="1"/>
      <w:marLeft w:val="0"/>
      <w:marRight w:val="0"/>
      <w:marTop w:val="0"/>
      <w:marBottom w:val="0"/>
      <w:divBdr>
        <w:top w:val="none" w:sz="0" w:space="0" w:color="auto"/>
        <w:left w:val="none" w:sz="0" w:space="0" w:color="auto"/>
        <w:bottom w:val="none" w:sz="0" w:space="0" w:color="auto"/>
        <w:right w:val="none" w:sz="0" w:space="0" w:color="auto"/>
      </w:divBdr>
    </w:div>
    <w:div w:id="1272784275">
      <w:bodyDiv w:val="1"/>
      <w:marLeft w:val="0"/>
      <w:marRight w:val="0"/>
      <w:marTop w:val="0"/>
      <w:marBottom w:val="0"/>
      <w:divBdr>
        <w:top w:val="none" w:sz="0" w:space="0" w:color="auto"/>
        <w:left w:val="none" w:sz="0" w:space="0" w:color="auto"/>
        <w:bottom w:val="none" w:sz="0" w:space="0" w:color="auto"/>
        <w:right w:val="none" w:sz="0" w:space="0" w:color="auto"/>
      </w:divBdr>
    </w:div>
    <w:div w:id="1332101448">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61707650">
      <w:bodyDiv w:val="1"/>
      <w:marLeft w:val="0"/>
      <w:marRight w:val="0"/>
      <w:marTop w:val="0"/>
      <w:marBottom w:val="0"/>
      <w:divBdr>
        <w:top w:val="none" w:sz="0" w:space="0" w:color="auto"/>
        <w:left w:val="none" w:sz="0" w:space="0" w:color="auto"/>
        <w:bottom w:val="none" w:sz="0" w:space="0" w:color="auto"/>
        <w:right w:val="none" w:sz="0" w:space="0" w:color="auto"/>
      </w:divBdr>
    </w:div>
    <w:div w:id="1461269130">
      <w:bodyDiv w:val="1"/>
      <w:marLeft w:val="0"/>
      <w:marRight w:val="0"/>
      <w:marTop w:val="0"/>
      <w:marBottom w:val="0"/>
      <w:divBdr>
        <w:top w:val="none" w:sz="0" w:space="0" w:color="auto"/>
        <w:left w:val="none" w:sz="0" w:space="0" w:color="auto"/>
        <w:bottom w:val="none" w:sz="0" w:space="0" w:color="auto"/>
        <w:right w:val="none" w:sz="0" w:space="0" w:color="auto"/>
      </w:divBdr>
    </w:div>
    <w:div w:id="1472938886">
      <w:bodyDiv w:val="1"/>
      <w:marLeft w:val="0"/>
      <w:marRight w:val="0"/>
      <w:marTop w:val="0"/>
      <w:marBottom w:val="0"/>
      <w:divBdr>
        <w:top w:val="none" w:sz="0" w:space="0" w:color="auto"/>
        <w:left w:val="none" w:sz="0" w:space="0" w:color="auto"/>
        <w:bottom w:val="none" w:sz="0" w:space="0" w:color="auto"/>
        <w:right w:val="none" w:sz="0" w:space="0" w:color="auto"/>
      </w:divBdr>
    </w:div>
    <w:div w:id="1482500382">
      <w:bodyDiv w:val="1"/>
      <w:marLeft w:val="0"/>
      <w:marRight w:val="0"/>
      <w:marTop w:val="0"/>
      <w:marBottom w:val="0"/>
      <w:divBdr>
        <w:top w:val="none" w:sz="0" w:space="0" w:color="auto"/>
        <w:left w:val="none" w:sz="0" w:space="0" w:color="auto"/>
        <w:bottom w:val="none" w:sz="0" w:space="0" w:color="auto"/>
        <w:right w:val="none" w:sz="0" w:space="0" w:color="auto"/>
      </w:divBdr>
    </w:div>
    <w:div w:id="1512138180">
      <w:bodyDiv w:val="1"/>
      <w:marLeft w:val="0"/>
      <w:marRight w:val="0"/>
      <w:marTop w:val="0"/>
      <w:marBottom w:val="0"/>
      <w:divBdr>
        <w:top w:val="none" w:sz="0" w:space="0" w:color="auto"/>
        <w:left w:val="none" w:sz="0" w:space="0" w:color="auto"/>
        <w:bottom w:val="none" w:sz="0" w:space="0" w:color="auto"/>
        <w:right w:val="none" w:sz="0" w:space="0" w:color="auto"/>
      </w:divBdr>
    </w:div>
    <w:div w:id="1575897080">
      <w:bodyDiv w:val="1"/>
      <w:marLeft w:val="0"/>
      <w:marRight w:val="0"/>
      <w:marTop w:val="0"/>
      <w:marBottom w:val="0"/>
      <w:divBdr>
        <w:top w:val="none" w:sz="0" w:space="0" w:color="auto"/>
        <w:left w:val="none" w:sz="0" w:space="0" w:color="auto"/>
        <w:bottom w:val="none" w:sz="0" w:space="0" w:color="auto"/>
        <w:right w:val="none" w:sz="0" w:space="0" w:color="auto"/>
      </w:divBdr>
    </w:div>
    <w:div w:id="1663467508">
      <w:bodyDiv w:val="1"/>
      <w:marLeft w:val="0"/>
      <w:marRight w:val="0"/>
      <w:marTop w:val="0"/>
      <w:marBottom w:val="0"/>
      <w:divBdr>
        <w:top w:val="none" w:sz="0" w:space="0" w:color="auto"/>
        <w:left w:val="none" w:sz="0" w:space="0" w:color="auto"/>
        <w:bottom w:val="none" w:sz="0" w:space="0" w:color="auto"/>
        <w:right w:val="none" w:sz="0" w:space="0" w:color="auto"/>
      </w:divBdr>
    </w:div>
    <w:div w:id="1670405499">
      <w:bodyDiv w:val="1"/>
      <w:marLeft w:val="0"/>
      <w:marRight w:val="0"/>
      <w:marTop w:val="0"/>
      <w:marBottom w:val="0"/>
      <w:divBdr>
        <w:top w:val="none" w:sz="0" w:space="0" w:color="auto"/>
        <w:left w:val="none" w:sz="0" w:space="0" w:color="auto"/>
        <w:bottom w:val="none" w:sz="0" w:space="0" w:color="auto"/>
        <w:right w:val="none" w:sz="0" w:space="0" w:color="auto"/>
      </w:divBdr>
    </w:div>
    <w:div w:id="1674868728">
      <w:bodyDiv w:val="1"/>
      <w:marLeft w:val="0"/>
      <w:marRight w:val="0"/>
      <w:marTop w:val="0"/>
      <w:marBottom w:val="0"/>
      <w:divBdr>
        <w:top w:val="none" w:sz="0" w:space="0" w:color="auto"/>
        <w:left w:val="none" w:sz="0" w:space="0" w:color="auto"/>
        <w:bottom w:val="none" w:sz="0" w:space="0" w:color="auto"/>
        <w:right w:val="none" w:sz="0" w:space="0" w:color="auto"/>
      </w:divBdr>
    </w:div>
    <w:div w:id="1679961093">
      <w:bodyDiv w:val="1"/>
      <w:marLeft w:val="0"/>
      <w:marRight w:val="0"/>
      <w:marTop w:val="0"/>
      <w:marBottom w:val="0"/>
      <w:divBdr>
        <w:top w:val="none" w:sz="0" w:space="0" w:color="auto"/>
        <w:left w:val="none" w:sz="0" w:space="0" w:color="auto"/>
        <w:bottom w:val="none" w:sz="0" w:space="0" w:color="auto"/>
        <w:right w:val="none" w:sz="0" w:space="0" w:color="auto"/>
      </w:divBdr>
    </w:div>
    <w:div w:id="1681809283">
      <w:bodyDiv w:val="1"/>
      <w:marLeft w:val="0"/>
      <w:marRight w:val="0"/>
      <w:marTop w:val="0"/>
      <w:marBottom w:val="0"/>
      <w:divBdr>
        <w:top w:val="none" w:sz="0" w:space="0" w:color="auto"/>
        <w:left w:val="none" w:sz="0" w:space="0" w:color="auto"/>
        <w:bottom w:val="none" w:sz="0" w:space="0" w:color="auto"/>
        <w:right w:val="none" w:sz="0" w:space="0" w:color="auto"/>
      </w:divBdr>
    </w:div>
    <w:div w:id="1700161986">
      <w:bodyDiv w:val="1"/>
      <w:marLeft w:val="0"/>
      <w:marRight w:val="0"/>
      <w:marTop w:val="0"/>
      <w:marBottom w:val="0"/>
      <w:divBdr>
        <w:top w:val="none" w:sz="0" w:space="0" w:color="auto"/>
        <w:left w:val="none" w:sz="0" w:space="0" w:color="auto"/>
        <w:bottom w:val="none" w:sz="0" w:space="0" w:color="auto"/>
        <w:right w:val="none" w:sz="0" w:space="0" w:color="auto"/>
      </w:divBdr>
    </w:div>
    <w:div w:id="1703894593">
      <w:bodyDiv w:val="1"/>
      <w:marLeft w:val="0"/>
      <w:marRight w:val="0"/>
      <w:marTop w:val="0"/>
      <w:marBottom w:val="0"/>
      <w:divBdr>
        <w:top w:val="none" w:sz="0" w:space="0" w:color="auto"/>
        <w:left w:val="none" w:sz="0" w:space="0" w:color="auto"/>
        <w:bottom w:val="none" w:sz="0" w:space="0" w:color="auto"/>
        <w:right w:val="none" w:sz="0" w:space="0" w:color="auto"/>
      </w:divBdr>
    </w:div>
    <w:div w:id="1725787746">
      <w:bodyDiv w:val="1"/>
      <w:marLeft w:val="0"/>
      <w:marRight w:val="0"/>
      <w:marTop w:val="0"/>
      <w:marBottom w:val="0"/>
      <w:divBdr>
        <w:top w:val="none" w:sz="0" w:space="0" w:color="auto"/>
        <w:left w:val="none" w:sz="0" w:space="0" w:color="auto"/>
        <w:bottom w:val="none" w:sz="0" w:space="0" w:color="auto"/>
        <w:right w:val="none" w:sz="0" w:space="0" w:color="auto"/>
      </w:divBdr>
    </w:div>
    <w:div w:id="1730759696">
      <w:bodyDiv w:val="1"/>
      <w:marLeft w:val="0"/>
      <w:marRight w:val="0"/>
      <w:marTop w:val="0"/>
      <w:marBottom w:val="0"/>
      <w:divBdr>
        <w:top w:val="none" w:sz="0" w:space="0" w:color="auto"/>
        <w:left w:val="none" w:sz="0" w:space="0" w:color="auto"/>
        <w:bottom w:val="none" w:sz="0" w:space="0" w:color="auto"/>
        <w:right w:val="none" w:sz="0" w:space="0" w:color="auto"/>
      </w:divBdr>
    </w:div>
    <w:div w:id="1762068100">
      <w:bodyDiv w:val="1"/>
      <w:marLeft w:val="0"/>
      <w:marRight w:val="0"/>
      <w:marTop w:val="0"/>
      <w:marBottom w:val="0"/>
      <w:divBdr>
        <w:top w:val="none" w:sz="0" w:space="0" w:color="auto"/>
        <w:left w:val="none" w:sz="0" w:space="0" w:color="auto"/>
        <w:bottom w:val="none" w:sz="0" w:space="0" w:color="auto"/>
        <w:right w:val="none" w:sz="0" w:space="0" w:color="auto"/>
      </w:divBdr>
    </w:div>
    <w:div w:id="1783383417">
      <w:bodyDiv w:val="1"/>
      <w:marLeft w:val="0"/>
      <w:marRight w:val="0"/>
      <w:marTop w:val="0"/>
      <w:marBottom w:val="0"/>
      <w:divBdr>
        <w:top w:val="none" w:sz="0" w:space="0" w:color="auto"/>
        <w:left w:val="none" w:sz="0" w:space="0" w:color="auto"/>
        <w:bottom w:val="none" w:sz="0" w:space="0" w:color="auto"/>
        <w:right w:val="none" w:sz="0" w:space="0" w:color="auto"/>
      </w:divBdr>
    </w:div>
    <w:div w:id="1810050867">
      <w:bodyDiv w:val="1"/>
      <w:marLeft w:val="0"/>
      <w:marRight w:val="0"/>
      <w:marTop w:val="0"/>
      <w:marBottom w:val="0"/>
      <w:divBdr>
        <w:top w:val="none" w:sz="0" w:space="0" w:color="auto"/>
        <w:left w:val="none" w:sz="0" w:space="0" w:color="auto"/>
        <w:bottom w:val="none" w:sz="0" w:space="0" w:color="auto"/>
        <w:right w:val="none" w:sz="0" w:space="0" w:color="auto"/>
      </w:divBdr>
    </w:div>
    <w:div w:id="1829637745">
      <w:bodyDiv w:val="1"/>
      <w:marLeft w:val="0"/>
      <w:marRight w:val="0"/>
      <w:marTop w:val="0"/>
      <w:marBottom w:val="0"/>
      <w:divBdr>
        <w:top w:val="none" w:sz="0" w:space="0" w:color="auto"/>
        <w:left w:val="none" w:sz="0" w:space="0" w:color="auto"/>
        <w:bottom w:val="none" w:sz="0" w:space="0" w:color="auto"/>
        <w:right w:val="none" w:sz="0" w:space="0" w:color="auto"/>
      </w:divBdr>
    </w:div>
    <w:div w:id="1860268236">
      <w:bodyDiv w:val="1"/>
      <w:marLeft w:val="0"/>
      <w:marRight w:val="0"/>
      <w:marTop w:val="0"/>
      <w:marBottom w:val="0"/>
      <w:divBdr>
        <w:top w:val="none" w:sz="0" w:space="0" w:color="auto"/>
        <w:left w:val="none" w:sz="0" w:space="0" w:color="auto"/>
        <w:bottom w:val="none" w:sz="0" w:space="0" w:color="auto"/>
        <w:right w:val="none" w:sz="0" w:space="0" w:color="auto"/>
      </w:divBdr>
    </w:div>
    <w:div w:id="1898320639">
      <w:bodyDiv w:val="1"/>
      <w:marLeft w:val="0"/>
      <w:marRight w:val="0"/>
      <w:marTop w:val="0"/>
      <w:marBottom w:val="0"/>
      <w:divBdr>
        <w:top w:val="none" w:sz="0" w:space="0" w:color="auto"/>
        <w:left w:val="none" w:sz="0" w:space="0" w:color="auto"/>
        <w:bottom w:val="none" w:sz="0" w:space="0" w:color="auto"/>
        <w:right w:val="none" w:sz="0" w:space="0" w:color="auto"/>
      </w:divBdr>
    </w:div>
    <w:div w:id="1907762192">
      <w:bodyDiv w:val="1"/>
      <w:marLeft w:val="0"/>
      <w:marRight w:val="0"/>
      <w:marTop w:val="0"/>
      <w:marBottom w:val="0"/>
      <w:divBdr>
        <w:top w:val="none" w:sz="0" w:space="0" w:color="auto"/>
        <w:left w:val="none" w:sz="0" w:space="0" w:color="auto"/>
        <w:bottom w:val="none" w:sz="0" w:space="0" w:color="auto"/>
        <w:right w:val="none" w:sz="0" w:space="0" w:color="auto"/>
      </w:divBdr>
    </w:div>
    <w:div w:id="1923294735">
      <w:bodyDiv w:val="1"/>
      <w:marLeft w:val="0"/>
      <w:marRight w:val="0"/>
      <w:marTop w:val="0"/>
      <w:marBottom w:val="0"/>
      <w:divBdr>
        <w:top w:val="none" w:sz="0" w:space="0" w:color="auto"/>
        <w:left w:val="none" w:sz="0" w:space="0" w:color="auto"/>
        <w:bottom w:val="none" w:sz="0" w:space="0" w:color="auto"/>
        <w:right w:val="none" w:sz="0" w:space="0" w:color="auto"/>
      </w:divBdr>
    </w:div>
    <w:div w:id="1930692031">
      <w:bodyDiv w:val="1"/>
      <w:marLeft w:val="0"/>
      <w:marRight w:val="0"/>
      <w:marTop w:val="0"/>
      <w:marBottom w:val="0"/>
      <w:divBdr>
        <w:top w:val="none" w:sz="0" w:space="0" w:color="auto"/>
        <w:left w:val="none" w:sz="0" w:space="0" w:color="auto"/>
        <w:bottom w:val="none" w:sz="0" w:space="0" w:color="auto"/>
        <w:right w:val="none" w:sz="0" w:space="0" w:color="auto"/>
      </w:divBdr>
    </w:div>
    <w:div w:id="1944217528">
      <w:bodyDiv w:val="1"/>
      <w:marLeft w:val="0"/>
      <w:marRight w:val="0"/>
      <w:marTop w:val="0"/>
      <w:marBottom w:val="0"/>
      <w:divBdr>
        <w:top w:val="none" w:sz="0" w:space="0" w:color="auto"/>
        <w:left w:val="none" w:sz="0" w:space="0" w:color="auto"/>
        <w:bottom w:val="none" w:sz="0" w:space="0" w:color="auto"/>
        <w:right w:val="none" w:sz="0" w:space="0" w:color="auto"/>
      </w:divBdr>
      <w:divsChild>
        <w:div w:id="522134099">
          <w:marLeft w:val="0"/>
          <w:marRight w:val="0"/>
          <w:marTop w:val="0"/>
          <w:marBottom w:val="0"/>
          <w:divBdr>
            <w:top w:val="none" w:sz="0" w:space="0" w:color="auto"/>
            <w:left w:val="none" w:sz="0" w:space="0" w:color="auto"/>
            <w:bottom w:val="none" w:sz="0" w:space="0" w:color="auto"/>
            <w:right w:val="none" w:sz="0" w:space="0" w:color="auto"/>
          </w:divBdr>
        </w:div>
        <w:div w:id="647632455">
          <w:marLeft w:val="0"/>
          <w:marRight w:val="0"/>
          <w:marTop w:val="0"/>
          <w:marBottom w:val="0"/>
          <w:divBdr>
            <w:top w:val="none" w:sz="0" w:space="0" w:color="auto"/>
            <w:left w:val="none" w:sz="0" w:space="0" w:color="auto"/>
            <w:bottom w:val="none" w:sz="0" w:space="0" w:color="auto"/>
            <w:right w:val="none" w:sz="0" w:space="0" w:color="auto"/>
          </w:divBdr>
        </w:div>
        <w:div w:id="1171407299">
          <w:marLeft w:val="0"/>
          <w:marRight w:val="0"/>
          <w:marTop w:val="0"/>
          <w:marBottom w:val="0"/>
          <w:divBdr>
            <w:top w:val="none" w:sz="0" w:space="0" w:color="auto"/>
            <w:left w:val="none" w:sz="0" w:space="0" w:color="auto"/>
            <w:bottom w:val="none" w:sz="0" w:space="0" w:color="auto"/>
            <w:right w:val="none" w:sz="0" w:space="0" w:color="auto"/>
          </w:divBdr>
        </w:div>
        <w:div w:id="1338117293">
          <w:marLeft w:val="0"/>
          <w:marRight w:val="0"/>
          <w:marTop w:val="0"/>
          <w:marBottom w:val="0"/>
          <w:divBdr>
            <w:top w:val="none" w:sz="0" w:space="0" w:color="auto"/>
            <w:left w:val="none" w:sz="0" w:space="0" w:color="auto"/>
            <w:bottom w:val="none" w:sz="0" w:space="0" w:color="auto"/>
            <w:right w:val="none" w:sz="0" w:space="0" w:color="auto"/>
          </w:divBdr>
        </w:div>
      </w:divsChild>
    </w:div>
    <w:div w:id="2029216055">
      <w:bodyDiv w:val="1"/>
      <w:marLeft w:val="0"/>
      <w:marRight w:val="0"/>
      <w:marTop w:val="0"/>
      <w:marBottom w:val="0"/>
      <w:divBdr>
        <w:top w:val="none" w:sz="0" w:space="0" w:color="auto"/>
        <w:left w:val="none" w:sz="0" w:space="0" w:color="auto"/>
        <w:bottom w:val="none" w:sz="0" w:space="0" w:color="auto"/>
        <w:right w:val="none" w:sz="0" w:space="0" w:color="auto"/>
      </w:divBdr>
    </w:div>
    <w:div w:id="2064018901">
      <w:bodyDiv w:val="1"/>
      <w:marLeft w:val="0"/>
      <w:marRight w:val="0"/>
      <w:marTop w:val="0"/>
      <w:marBottom w:val="0"/>
      <w:divBdr>
        <w:top w:val="none" w:sz="0" w:space="0" w:color="auto"/>
        <w:left w:val="none" w:sz="0" w:space="0" w:color="auto"/>
        <w:bottom w:val="none" w:sz="0" w:space="0" w:color="auto"/>
        <w:right w:val="none" w:sz="0" w:space="0" w:color="auto"/>
      </w:divBdr>
    </w:div>
    <w:div w:id="2084252057">
      <w:bodyDiv w:val="1"/>
      <w:marLeft w:val="0"/>
      <w:marRight w:val="0"/>
      <w:marTop w:val="0"/>
      <w:marBottom w:val="0"/>
      <w:divBdr>
        <w:top w:val="none" w:sz="0" w:space="0" w:color="auto"/>
        <w:left w:val="none" w:sz="0" w:space="0" w:color="auto"/>
        <w:bottom w:val="none" w:sz="0" w:space="0" w:color="auto"/>
        <w:right w:val="none" w:sz="0" w:space="0" w:color="auto"/>
      </w:divBdr>
    </w:div>
    <w:div w:id="2098288657">
      <w:bodyDiv w:val="1"/>
      <w:marLeft w:val="0"/>
      <w:marRight w:val="0"/>
      <w:marTop w:val="0"/>
      <w:marBottom w:val="0"/>
      <w:divBdr>
        <w:top w:val="none" w:sz="0" w:space="0" w:color="auto"/>
        <w:left w:val="none" w:sz="0" w:space="0" w:color="auto"/>
        <w:bottom w:val="none" w:sz="0" w:space="0" w:color="auto"/>
        <w:right w:val="none" w:sz="0" w:space="0" w:color="auto"/>
      </w:divBdr>
    </w:div>
    <w:div w:id="2121950007">
      <w:bodyDiv w:val="1"/>
      <w:marLeft w:val="0"/>
      <w:marRight w:val="0"/>
      <w:marTop w:val="0"/>
      <w:marBottom w:val="0"/>
      <w:divBdr>
        <w:top w:val="none" w:sz="0" w:space="0" w:color="auto"/>
        <w:left w:val="none" w:sz="0" w:space="0" w:color="auto"/>
        <w:bottom w:val="none" w:sz="0" w:space="0" w:color="auto"/>
        <w:right w:val="none" w:sz="0" w:space="0" w:color="auto"/>
      </w:divBdr>
    </w:div>
    <w:div w:id="2123188313">
      <w:bodyDiv w:val="1"/>
      <w:marLeft w:val="0"/>
      <w:marRight w:val="0"/>
      <w:marTop w:val="0"/>
      <w:marBottom w:val="0"/>
      <w:divBdr>
        <w:top w:val="none" w:sz="0" w:space="0" w:color="auto"/>
        <w:left w:val="none" w:sz="0" w:space="0" w:color="auto"/>
        <w:bottom w:val="none" w:sz="0" w:space="0" w:color="auto"/>
        <w:right w:val="none" w:sz="0" w:space="0" w:color="auto"/>
      </w:divBdr>
    </w:div>
    <w:div w:id="2141266506">
      <w:bodyDiv w:val="1"/>
      <w:marLeft w:val="0"/>
      <w:marRight w:val="0"/>
      <w:marTop w:val="0"/>
      <w:marBottom w:val="0"/>
      <w:divBdr>
        <w:top w:val="none" w:sz="0" w:space="0" w:color="auto"/>
        <w:left w:val="none" w:sz="0" w:space="0" w:color="auto"/>
        <w:bottom w:val="none" w:sz="0" w:space="0" w:color="auto"/>
        <w:right w:val="none" w:sz="0" w:space="0" w:color="auto"/>
      </w:divBdr>
    </w:div>
    <w:div w:id="21460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4F08-6D54-4D05-948B-5360538A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54BDB5CC</Template>
  <TotalTime>2</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Kristen</dc:creator>
  <cp:lastModifiedBy>JOHANSEN Rebecca [Rossmoyne Senior High School]</cp:lastModifiedBy>
  <cp:revision>2</cp:revision>
  <cp:lastPrinted>2016-10-04T01:16:00Z</cp:lastPrinted>
  <dcterms:created xsi:type="dcterms:W3CDTF">2018-07-17T06:44:00Z</dcterms:created>
  <dcterms:modified xsi:type="dcterms:W3CDTF">2018-07-17T06:44:00Z</dcterms:modified>
</cp:coreProperties>
</file>