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79DA1" w14:textId="77777777" w:rsidR="00015F35" w:rsidRDefault="00015F35" w:rsidP="00015F35">
      <w:pPr>
        <w:pStyle w:val="xworksheettype"/>
      </w:pPr>
      <w:bookmarkStart w:id="0" w:name="_GoBack"/>
      <w:bookmarkEnd w:id="0"/>
      <w:r>
        <w:t>Student worksheet answers</w:t>
      </w:r>
    </w:p>
    <w:p w14:paraId="6606FC48" w14:textId="77777777" w:rsidR="00015F35" w:rsidRDefault="00015F35" w:rsidP="00015F35">
      <w:pPr>
        <w:pStyle w:val="xchapterhead"/>
      </w:pPr>
      <w:r>
        <w:t>7.9 Energy is always conserved</w:t>
      </w:r>
    </w:p>
    <w:p w14:paraId="35094B58" w14:textId="77777777" w:rsidR="00015F35" w:rsidRDefault="00015F35" w:rsidP="00015F35">
      <w:pPr>
        <w:pStyle w:val="xpagereference"/>
      </w:pPr>
      <w:r w:rsidRPr="00E96387">
        <w:t xml:space="preserve">Pages </w:t>
      </w:r>
      <w:r>
        <w:t xml:space="preserve">172–173 </w:t>
      </w:r>
    </w:p>
    <w:p w14:paraId="409C4C1B" w14:textId="77777777" w:rsidR="00015F35" w:rsidRDefault="00015F35" w:rsidP="00015F35">
      <w:pPr>
        <w:pStyle w:val="xahead"/>
      </w:pPr>
      <w:r w:rsidRPr="00681945">
        <w:t>Conservation</w:t>
      </w:r>
      <w:r>
        <w:t xml:space="preserve"> of energy</w:t>
      </w:r>
    </w:p>
    <w:p w14:paraId="4720792E" w14:textId="77777777" w:rsidR="00015F35" w:rsidRDefault="00015F35" w:rsidP="00015F35">
      <w:pPr>
        <w:pStyle w:val="xlist"/>
        <w:rPr>
          <w:lang w:val="en-US"/>
        </w:rPr>
      </w:pPr>
      <w:r>
        <w:rPr>
          <w:lang w:val="en-US"/>
        </w:rPr>
        <w:t>1</w:t>
      </w:r>
      <w:r>
        <w:rPr>
          <w:lang w:val="en-US"/>
        </w:rPr>
        <w:tab/>
        <w:t>What is the law of conservation of energy?</w:t>
      </w:r>
    </w:p>
    <w:p w14:paraId="43D5BD97" w14:textId="77777777" w:rsidR="00015F35" w:rsidRDefault="00015F35" w:rsidP="00015F35">
      <w:pPr>
        <w:pStyle w:val="xanswersfo"/>
        <w:rPr>
          <w:lang w:val="en-US"/>
        </w:rPr>
      </w:pPr>
      <w:r>
        <w:rPr>
          <w:lang w:val="en-US"/>
        </w:rPr>
        <w:t>Energy is always conserved.</w:t>
      </w:r>
    </w:p>
    <w:p w14:paraId="79D72890" w14:textId="77777777" w:rsidR="00015F35" w:rsidRDefault="00015F35" w:rsidP="00015F35">
      <w:pPr>
        <w:pStyle w:val="xlist"/>
        <w:rPr>
          <w:lang w:val="en-US"/>
        </w:rPr>
      </w:pPr>
      <w:r>
        <w:rPr>
          <w:lang w:val="en-US"/>
        </w:rPr>
        <w:t>2</w:t>
      </w:r>
      <w:r>
        <w:rPr>
          <w:lang w:val="en-US"/>
        </w:rPr>
        <w:tab/>
        <w:t>Which two types of energy are harnessed by a pendulum?</w:t>
      </w:r>
    </w:p>
    <w:p w14:paraId="4E3C0CEE" w14:textId="77777777" w:rsidR="00015F35" w:rsidRDefault="00015F35" w:rsidP="00015F35">
      <w:pPr>
        <w:pStyle w:val="xanswersfo"/>
        <w:rPr>
          <w:lang w:val="en-US"/>
        </w:rPr>
      </w:pPr>
      <w:r>
        <w:rPr>
          <w:lang w:val="en-US"/>
        </w:rPr>
        <w:t>Gravitational potential energy and kinetic energy</w:t>
      </w:r>
    </w:p>
    <w:p w14:paraId="70C8E099" w14:textId="77777777" w:rsidR="00015F35" w:rsidRPr="009A710C" w:rsidRDefault="00015F35" w:rsidP="00015F35">
      <w:pPr>
        <w:pStyle w:val="xparafo"/>
      </w:pPr>
      <w:r w:rsidRPr="009A710C">
        <w:t xml:space="preserve">A student of mass 60.0 kg went bungee jumping during her holidays. The bridge from which she jumped was 250 m above a river. She was attached to a bungee cord that had an </w:t>
      </w:r>
      <w:proofErr w:type="spellStart"/>
      <w:r w:rsidRPr="009A710C">
        <w:t>unstretched</w:t>
      </w:r>
      <w:proofErr w:type="spellEnd"/>
      <w:r w:rsidRPr="009A710C">
        <w:t xml:space="preserve"> length of 150 m. You can assume that the student and the bungee cord are part of an ideal energy-conversion system. This means that no energy is 'lost' to the environment as heat or sound.</w:t>
      </w:r>
    </w:p>
    <w:p w14:paraId="655D3B20" w14:textId="77777777" w:rsidR="00015F35" w:rsidRDefault="00015F35" w:rsidP="00015F35">
      <w:pPr>
        <w:pStyle w:val="xparafo"/>
      </w:pPr>
      <w:r>
        <w:t xml:space="preserve">Figure </w:t>
      </w:r>
      <w:r w:rsidRPr="009A710C">
        <w:t>A</w:t>
      </w:r>
      <w:r>
        <w:t xml:space="preserve"> s</w:t>
      </w:r>
      <w:r w:rsidRPr="009A710C">
        <w:t xml:space="preserve">hows the student just </w:t>
      </w:r>
      <w:r>
        <w:t xml:space="preserve">before she jumps off the bridge. </w:t>
      </w:r>
    </w:p>
    <w:p w14:paraId="44B229E5" w14:textId="77777777" w:rsidR="00015F35" w:rsidRDefault="00015F35" w:rsidP="00015F35">
      <w:pPr>
        <w:pStyle w:val="xparafo"/>
      </w:pPr>
      <w:r>
        <w:t xml:space="preserve">Figure </w:t>
      </w:r>
      <w:r w:rsidRPr="009A710C">
        <w:t>B</w:t>
      </w:r>
      <w:r>
        <w:t xml:space="preserve"> s</w:t>
      </w:r>
      <w:r w:rsidRPr="009A710C">
        <w:t>hows the student a short time later when she has fallen a distance equal</w:t>
      </w:r>
      <w:r>
        <w:t xml:space="preserve"> to the </w:t>
      </w:r>
      <w:proofErr w:type="spellStart"/>
      <w:r>
        <w:t>un</w:t>
      </w:r>
      <w:r w:rsidRPr="009A710C">
        <w:t>stretched</w:t>
      </w:r>
      <w:proofErr w:type="spellEnd"/>
      <w:r w:rsidRPr="009A710C">
        <w:t xml:space="preserve"> length of the bungee cord.</w:t>
      </w:r>
      <w:r>
        <w:t xml:space="preserve"> </w:t>
      </w:r>
    </w:p>
    <w:p w14:paraId="01FE05EB" w14:textId="77777777" w:rsidR="00015F35" w:rsidRDefault="00015F35" w:rsidP="00015F35">
      <w:pPr>
        <w:pStyle w:val="xparafo"/>
      </w:pPr>
      <w:r>
        <w:t>And Figure C s</w:t>
      </w:r>
      <w:r w:rsidRPr="009A710C">
        <w:t>hows the student when the bungee cord has reached its maximum length and the student is momentarily stationary.</w:t>
      </w:r>
    </w:p>
    <w:tbl>
      <w:tblPr>
        <w:tblStyle w:val="TableGrid"/>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3375"/>
        <w:gridCol w:w="3375"/>
      </w:tblGrid>
      <w:tr w:rsidR="00015F35" w14:paraId="42D326B3" w14:textId="77777777" w:rsidTr="00955DCA">
        <w:tc>
          <w:tcPr>
            <w:tcW w:w="3449" w:type="dxa"/>
            <w:vAlign w:val="center"/>
            <w:hideMark/>
          </w:tcPr>
          <w:p w14:paraId="0935C60A" w14:textId="77777777" w:rsidR="00015F35" w:rsidRDefault="00015F35" w:rsidP="00955DCA">
            <w:pPr>
              <w:pStyle w:val="xcaption"/>
              <w:ind w:left="0" w:firstLine="0"/>
              <w:jc w:val="center"/>
            </w:pPr>
            <w:r>
              <w:rPr>
                <w:noProof/>
                <w:lang w:val="en-AU" w:eastAsia="en-AU"/>
              </w:rPr>
              <w:drawing>
                <wp:inline distT="0" distB="0" distL="0" distR="0" wp14:anchorId="028A2A85" wp14:editId="098DD0FD">
                  <wp:extent cx="735330" cy="1590040"/>
                  <wp:effectExtent l="0" t="0" r="7620" b="0"/>
                  <wp:docPr id="40" name="Picture 40" descr="SW0739_0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W0739_010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330" cy="1590040"/>
                          </a:xfrm>
                          <a:prstGeom prst="rect">
                            <a:avLst/>
                          </a:prstGeom>
                          <a:noFill/>
                          <a:ln>
                            <a:noFill/>
                          </a:ln>
                        </pic:spPr>
                      </pic:pic>
                    </a:graphicData>
                  </a:graphic>
                </wp:inline>
              </w:drawing>
            </w:r>
          </w:p>
        </w:tc>
        <w:tc>
          <w:tcPr>
            <w:tcW w:w="3447" w:type="dxa"/>
            <w:vAlign w:val="center"/>
            <w:hideMark/>
          </w:tcPr>
          <w:p w14:paraId="6EFB33EA" w14:textId="77777777" w:rsidR="00015F35" w:rsidRDefault="00015F35" w:rsidP="00955DCA">
            <w:pPr>
              <w:pStyle w:val="xcaption"/>
              <w:ind w:left="0" w:firstLine="0"/>
              <w:jc w:val="center"/>
            </w:pPr>
            <w:r>
              <w:rPr>
                <w:noProof/>
                <w:lang w:val="en-AU" w:eastAsia="en-AU"/>
              </w:rPr>
              <w:drawing>
                <wp:inline distT="0" distB="0" distL="0" distR="0" wp14:anchorId="209734E2" wp14:editId="63D48AB2">
                  <wp:extent cx="735330" cy="1371600"/>
                  <wp:effectExtent l="0" t="0" r="7620" b="0"/>
                  <wp:docPr id="41" name="Picture 41" descr="SW0740_0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W0740_010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5330" cy="1371600"/>
                          </a:xfrm>
                          <a:prstGeom prst="rect">
                            <a:avLst/>
                          </a:prstGeom>
                          <a:noFill/>
                          <a:ln>
                            <a:noFill/>
                          </a:ln>
                        </pic:spPr>
                      </pic:pic>
                    </a:graphicData>
                  </a:graphic>
                </wp:inline>
              </w:drawing>
            </w:r>
          </w:p>
        </w:tc>
        <w:tc>
          <w:tcPr>
            <w:tcW w:w="3447" w:type="dxa"/>
            <w:vAlign w:val="center"/>
            <w:hideMark/>
          </w:tcPr>
          <w:p w14:paraId="36039761" w14:textId="77777777" w:rsidR="00015F35" w:rsidRDefault="00015F35" w:rsidP="00955DCA">
            <w:pPr>
              <w:pStyle w:val="xcaption"/>
              <w:ind w:left="0" w:firstLine="0"/>
              <w:jc w:val="center"/>
            </w:pPr>
            <w:r>
              <w:rPr>
                <w:noProof/>
                <w:lang w:val="en-AU" w:eastAsia="en-AU"/>
              </w:rPr>
              <w:drawing>
                <wp:inline distT="0" distB="0" distL="0" distR="0" wp14:anchorId="6BD9BFFE" wp14:editId="1BA75608">
                  <wp:extent cx="735330" cy="1371600"/>
                  <wp:effectExtent l="0" t="0" r="7620" b="0"/>
                  <wp:docPr id="42" name="Picture 42" descr="SW0741_0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W0741_010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5330" cy="1371600"/>
                          </a:xfrm>
                          <a:prstGeom prst="rect">
                            <a:avLst/>
                          </a:prstGeom>
                          <a:noFill/>
                          <a:ln>
                            <a:noFill/>
                          </a:ln>
                        </pic:spPr>
                      </pic:pic>
                    </a:graphicData>
                  </a:graphic>
                </wp:inline>
              </w:drawing>
            </w:r>
          </w:p>
        </w:tc>
      </w:tr>
      <w:tr w:rsidR="00015F35" w14:paraId="453D8DE6" w14:textId="77777777" w:rsidTr="00955DCA">
        <w:tc>
          <w:tcPr>
            <w:tcW w:w="3449" w:type="dxa"/>
            <w:vAlign w:val="center"/>
            <w:hideMark/>
          </w:tcPr>
          <w:p w14:paraId="39807F4A" w14:textId="77777777" w:rsidR="00015F35" w:rsidRDefault="00015F35" w:rsidP="00955DCA">
            <w:pPr>
              <w:pStyle w:val="xcaption"/>
              <w:ind w:left="0" w:firstLine="0"/>
              <w:jc w:val="center"/>
              <w:rPr>
                <w:b/>
              </w:rPr>
            </w:pPr>
            <w:r>
              <w:rPr>
                <w:b/>
              </w:rPr>
              <w:t>A</w:t>
            </w:r>
          </w:p>
        </w:tc>
        <w:tc>
          <w:tcPr>
            <w:tcW w:w="3447" w:type="dxa"/>
            <w:vAlign w:val="center"/>
            <w:hideMark/>
          </w:tcPr>
          <w:p w14:paraId="11A000B1" w14:textId="77777777" w:rsidR="00015F35" w:rsidRDefault="00015F35" w:rsidP="00955DCA">
            <w:pPr>
              <w:pStyle w:val="xcaption"/>
              <w:ind w:left="0" w:firstLine="0"/>
              <w:jc w:val="center"/>
              <w:rPr>
                <w:b/>
              </w:rPr>
            </w:pPr>
            <w:r>
              <w:rPr>
                <w:b/>
              </w:rPr>
              <w:t>B</w:t>
            </w:r>
          </w:p>
        </w:tc>
        <w:tc>
          <w:tcPr>
            <w:tcW w:w="3447" w:type="dxa"/>
            <w:vAlign w:val="center"/>
            <w:hideMark/>
          </w:tcPr>
          <w:p w14:paraId="424752BA" w14:textId="77777777" w:rsidR="00015F35" w:rsidRDefault="00015F35" w:rsidP="00955DCA">
            <w:pPr>
              <w:pStyle w:val="xcaption"/>
              <w:ind w:left="0" w:firstLine="0"/>
              <w:jc w:val="center"/>
              <w:rPr>
                <w:b/>
              </w:rPr>
            </w:pPr>
            <w:r>
              <w:rPr>
                <w:b/>
              </w:rPr>
              <w:t>C</w:t>
            </w:r>
          </w:p>
        </w:tc>
      </w:tr>
    </w:tbl>
    <w:p w14:paraId="657992B5" w14:textId="77777777" w:rsidR="00015F35" w:rsidRDefault="00015F35" w:rsidP="00015F35">
      <w:pPr>
        <w:pStyle w:val="xlist"/>
        <w:rPr>
          <w:color w:val="FF0000"/>
          <w:lang w:eastAsia="en-AU"/>
        </w:rPr>
      </w:pPr>
      <w:r>
        <w:t>3</w:t>
      </w:r>
      <w:r>
        <w:tab/>
        <w:t>At which point is the bungee jumper likely to experience the most kinetic energy?</w:t>
      </w:r>
      <w:r w:rsidRPr="00023A9F">
        <w:rPr>
          <w:color w:val="FF0000"/>
          <w:lang w:eastAsia="en-AU"/>
        </w:rPr>
        <w:t xml:space="preserve"> </w:t>
      </w:r>
    </w:p>
    <w:p w14:paraId="03FE2803" w14:textId="77777777" w:rsidR="00015F35" w:rsidRDefault="00015F35" w:rsidP="00015F35">
      <w:pPr>
        <w:pStyle w:val="xlist"/>
      </w:pPr>
      <w:r>
        <w:rPr>
          <w:color w:val="FF0000"/>
          <w:lang w:eastAsia="en-AU"/>
        </w:rPr>
        <w:t>B</w:t>
      </w:r>
    </w:p>
    <w:p w14:paraId="4851B10A" w14:textId="77777777" w:rsidR="00015F35" w:rsidRDefault="00015F35" w:rsidP="00015F35">
      <w:pPr>
        <w:pStyle w:val="xlist"/>
        <w:rPr>
          <w:lang w:eastAsia="en-AU"/>
        </w:rPr>
      </w:pPr>
      <w:r>
        <w:t>4</w:t>
      </w:r>
      <w:r>
        <w:tab/>
        <w:t>At which point is the bungee jumper likely to experience the most elastic energy?</w:t>
      </w:r>
      <w:r w:rsidRPr="00023A9F">
        <w:rPr>
          <w:lang w:eastAsia="en-AU"/>
        </w:rPr>
        <w:t xml:space="preserve"> </w:t>
      </w:r>
    </w:p>
    <w:p w14:paraId="01019E16" w14:textId="77777777" w:rsidR="00015F35" w:rsidRDefault="00015F35" w:rsidP="00015F35">
      <w:pPr>
        <w:pStyle w:val="xanswersfo"/>
      </w:pPr>
      <w:r>
        <w:rPr>
          <w:lang w:eastAsia="en-AU"/>
        </w:rPr>
        <w:t>C</w:t>
      </w:r>
    </w:p>
    <w:p w14:paraId="361A501D" w14:textId="77777777" w:rsidR="00015F35" w:rsidRDefault="00015F35" w:rsidP="00015F35">
      <w:pPr>
        <w:spacing w:before="0" w:after="200" w:line="276" w:lineRule="auto"/>
        <w:ind w:left="0" w:firstLine="0"/>
        <w:rPr>
          <w:rFonts w:cs="Arial"/>
          <w:sz w:val="22"/>
        </w:rPr>
      </w:pPr>
      <w:r>
        <w:br w:type="page"/>
      </w:r>
    </w:p>
    <w:p w14:paraId="2A804320" w14:textId="77777777" w:rsidR="00015F35" w:rsidRDefault="00015F35" w:rsidP="00015F35">
      <w:pPr>
        <w:pStyle w:val="xlist"/>
      </w:pPr>
      <w:r>
        <w:lastRenderedPageBreak/>
        <w:t>5</w:t>
      </w:r>
      <w:r>
        <w:tab/>
        <w:t>What was the student’s gravitational pot</w:t>
      </w:r>
      <w:r w:rsidRPr="004F3052">
        <w:t xml:space="preserve">ential energy at point A as shown in Figure </w:t>
      </w:r>
      <w:r>
        <w:t>1</w:t>
      </w:r>
      <w:r w:rsidRPr="004F3052">
        <w:t xml:space="preserve">? </w:t>
      </w:r>
      <w:r>
        <w:t xml:space="preserve">Provide your answer in joules. </w:t>
      </w:r>
      <w:r w:rsidRPr="004F3052">
        <w:t xml:space="preserve">(Remember: GPE = mass </w:t>
      </w:r>
      <w:r>
        <w:t>×</w:t>
      </w:r>
      <w:r w:rsidRPr="004F3052">
        <w:t xml:space="preserve"> gravity </w:t>
      </w:r>
      <w:r>
        <w:t>×</w:t>
      </w:r>
      <w:r w:rsidRPr="004F3052">
        <w:t xml:space="preserve"> height)</w:t>
      </w:r>
    </w:p>
    <w:p w14:paraId="159BF8B8" w14:textId="77777777" w:rsidR="00015F35" w:rsidRPr="008422BE" w:rsidRDefault="00015F35" w:rsidP="00015F35">
      <w:pPr>
        <w:pStyle w:val="xanswersfo"/>
      </w:pPr>
      <w:r w:rsidRPr="008422BE">
        <w:rPr>
          <w:rFonts w:eastAsiaTheme="minorEastAsia" w:cstheme="minorBidi"/>
        </w:rPr>
        <w:t>m</w:t>
      </w:r>
      <m:oMath>
        <m:r>
          <m:rPr>
            <m:sty m:val="p"/>
          </m:rPr>
          <w:rPr>
            <w:rFonts w:ascii="Cambria Math" w:hAnsi="Cambria Math"/>
          </w:rPr>
          <m:t>=60.0 kg</m:t>
        </m:r>
      </m:oMath>
      <w:r w:rsidRPr="008422BE">
        <w:rPr>
          <w:rFonts w:eastAsiaTheme="minorEastAsia" w:cstheme="minorBidi"/>
        </w:rPr>
        <w:t xml:space="preserve">, </w:t>
      </w:r>
      <m:oMath>
        <m:r>
          <w:rPr>
            <w:rFonts w:ascii="Cambria Math" w:hAnsi="Cambria Math"/>
          </w:rPr>
          <m:t>g</m:t>
        </m:r>
        <m:r>
          <m:rPr>
            <m:sty m:val="p"/>
          </m:rPr>
          <w:rPr>
            <w:rFonts w:ascii="Cambria Math" w:hAnsi="Cambria Math"/>
          </w:rPr>
          <m:t xml:space="preserve">=9.80 m </m:t>
        </m:r>
        <m:sSup>
          <m:sSupPr>
            <m:ctrlPr>
              <w:rPr>
                <w:rFonts w:ascii="Cambria Math" w:eastAsia="MS Gothic" w:hAnsi="Cambria Math" w:cs="Times New Roman"/>
                <w:noProof/>
                <w:lang w:val="en-US"/>
              </w:rPr>
            </m:ctrlPr>
          </m:sSupPr>
          <m:e>
            <m:r>
              <m:rPr>
                <m:sty m:val="p"/>
              </m:rPr>
              <w:rPr>
                <w:rFonts w:ascii="Cambria Math" w:hAnsi="Cambria Math"/>
              </w:rPr>
              <m:t>s</m:t>
            </m:r>
          </m:e>
          <m:sup>
            <m:r>
              <m:rPr>
                <m:sty m:val="p"/>
              </m:rPr>
              <w:rPr>
                <w:rFonts w:ascii="Cambria Math" w:hAnsi="Cambria Math"/>
              </w:rPr>
              <m:t>-2</m:t>
            </m:r>
          </m:sup>
        </m:sSup>
      </m:oMath>
      <w:r w:rsidRPr="008422BE">
        <w:rPr>
          <w:rFonts w:eastAsiaTheme="minorEastAsia" w:cstheme="minorBidi"/>
          <w:lang w:val="en-US"/>
        </w:rPr>
        <w:t xml:space="preserve">, </w:t>
      </w:r>
      <m:oMath>
        <m:r>
          <w:rPr>
            <w:rFonts w:ascii="Cambria Math" w:hAnsi="Cambria Math"/>
          </w:rPr>
          <m:t>h</m:t>
        </m:r>
        <m:r>
          <m:rPr>
            <m:sty m:val="p"/>
          </m:rPr>
          <w:rPr>
            <w:rFonts w:ascii="Cambria Math" w:hAnsi="Cambria Math"/>
          </w:rPr>
          <m:t>=250 m</m:t>
        </m:r>
      </m:oMath>
    </w:p>
    <w:p w14:paraId="1BA1795F" w14:textId="77777777" w:rsidR="00015F35" w:rsidRPr="008422BE" w:rsidRDefault="00015F35" w:rsidP="00015F35">
      <w:pPr>
        <w:pStyle w:val="xanswersfo"/>
        <w:jc w:val="both"/>
      </w:pPr>
      <m:oMathPara>
        <m:oMathParaPr>
          <m:jc m:val="left"/>
        </m:oMathParaPr>
        <m:oMath>
          <m:r>
            <m:rPr>
              <m:sty m:val="p"/>
            </m:rPr>
            <w:rPr>
              <w:rFonts w:ascii="Cambria Math" w:hAnsi="Cambria Math"/>
            </w:rPr>
            <m:t>GPE=</m:t>
          </m:r>
          <m:r>
            <w:rPr>
              <w:rFonts w:ascii="Cambria Math" w:hAnsi="Cambria Math"/>
            </w:rPr>
            <m:t>mgh</m:t>
          </m:r>
        </m:oMath>
      </m:oMathPara>
    </w:p>
    <w:p w14:paraId="1CB9F2C7" w14:textId="77777777" w:rsidR="00015F35" w:rsidRDefault="00015F35" w:rsidP="00015F35">
      <w:pPr>
        <w:pStyle w:val="xanswersfo"/>
      </w:pPr>
      <m:oMathPara>
        <m:oMathParaPr>
          <m:jc m:val="left"/>
        </m:oMathParaPr>
        <m:oMath>
          <m:r>
            <m:rPr>
              <m:sty m:val="bi"/>
            </m:rPr>
            <w:rPr>
              <w:rFonts w:ascii="Cambria Math" w:hAnsi="Cambria Math"/>
            </w:rPr>
            <m:t xml:space="preserve">         </m:t>
          </m:r>
          <m:r>
            <m:rPr>
              <m:sty m:val="p"/>
            </m:rPr>
            <w:rPr>
              <w:rFonts w:ascii="Cambria Math" w:hAnsi="Cambria Math"/>
            </w:rPr>
            <m:t>=60.0×9.80×250</m:t>
          </m:r>
        </m:oMath>
      </m:oMathPara>
    </w:p>
    <w:p w14:paraId="24A377CA" w14:textId="77777777" w:rsidR="00015F35" w:rsidRDefault="00015F35" w:rsidP="00015F35">
      <w:pPr>
        <w:pStyle w:val="xanswersfo"/>
      </w:pPr>
      <m:oMathPara>
        <m:oMathParaPr>
          <m:jc m:val="left"/>
        </m:oMathParaPr>
        <m:oMath>
          <m:r>
            <m:rPr>
              <m:sty m:val="bi"/>
            </m:rPr>
            <w:rPr>
              <w:rFonts w:ascii="Cambria Math" w:hAnsi="Cambria Math"/>
            </w:rPr>
            <m:t xml:space="preserve">         </m:t>
          </m:r>
          <m:r>
            <m:rPr>
              <m:sty m:val="p"/>
            </m:rPr>
            <w:rPr>
              <w:rFonts w:ascii="Cambria Math" w:hAnsi="Cambria Math"/>
            </w:rPr>
            <m:t>=147 000 J</m:t>
          </m:r>
        </m:oMath>
      </m:oMathPara>
    </w:p>
    <w:p w14:paraId="2E373C67" w14:textId="77777777" w:rsidR="00015F35" w:rsidRDefault="00015F35" w:rsidP="00015F35">
      <w:pPr>
        <w:pStyle w:val="xanswersfo"/>
      </w:pPr>
      <w:r>
        <w:t>Note: At point A, the bungee cord is not stretched, so there is no elastic potential energy and because the bungee jumper is not moving, there is no kinetic energy. So the bungee jumper’s total energy will be 147 000 J.</w:t>
      </w:r>
    </w:p>
    <w:p w14:paraId="181501DA" w14:textId="77777777" w:rsidR="00015F35" w:rsidRDefault="00015F35" w:rsidP="00015F35">
      <w:pPr>
        <w:pStyle w:val="xlist"/>
      </w:pPr>
      <w:r>
        <w:t>6</w:t>
      </w:r>
      <w:r>
        <w:tab/>
        <w:t xml:space="preserve">How much elastic potential energy is stored in the bungee cord when the student has fallen 180 m and reached point </w:t>
      </w:r>
      <w:r w:rsidRPr="00180D5D">
        <w:t xml:space="preserve">C as shown in </w:t>
      </w:r>
      <w:r>
        <w:t>Figure 3</w:t>
      </w:r>
      <w:r w:rsidRPr="00180D5D">
        <w:t>?</w:t>
      </w:r>
      <w:r>
        <w:t xml:space="preserve"> Give your answer in joules.</w:t>
      </w:r>
    </w:p>
    <w:p w14:paraId="78F4D824" w14:textId="77777777" w:rsidR="00015F35" w:rsidRDefault="00015F35" w:rsidP="00015F35">
      <w:pPr>
        <w:pStyle w:val="xanswersfo"/>
      </w:pPr>
      <w:r>
        <w:t xml:space="preserve">At </w:t>
      </w:r>
      <w:r w:rsidRPr="00FE7143">
        <w:t>point</w:t>
      </w:r>
      <w:r>
        <w:t xml:space="preserve"> C, the bungee jumper’s total energy will still be 147 000 J. As the bungee cord has now stretched and the bungee jumper is stationary, the bungee jumper has gravitational potential energy and elastic potential energy.</w:t>
      </w:r>
    </w:p>
    <w:p w14:paraId="6414D603" w14:textId="77777777" w:rsidR="00015F35" w:rsidRPr="00FE7143" w:rsidRDefault="00015F35" w:rsidP="00015F35">
      <w:pPr>
        <w:pStyle w:val="xanswersfo"/>
      </w:pPr>
      <m:oMath>
        <m:r>
          <w:rPr>
            <w:rFonts w:ascii="Cambria Math" w:hAnsi="Cambria Math"/>
          </w:rPr>
          <m:t xml:space="preserve">m=60.0 </m:t>
        </m:r>
        <m:r>
          <m:rPr>
            <m:sty m:val="p"/>
          </m:rPr>
          <w:rPr>
            <w:rFonts w:ascii="Cambria Math" w:hAnsi="Cambria Math"/>
          </w:rPr>
          <m:t>kg</m:t>
        </m:r>
      </m:oMath>
      <w:r w:rsidRPr="00FE7143">
        <w:rPr>
          <w:rFonts w:eastAsiaTheme="minorEastAsia"/>
        </w:rPr>
        <w:t xml:space="preserve">, </w:t>
      </w:r>
      <m:oMath>
        <m:r>
          <w:rPr>
            <w:rFonts w:ascii="Cambria Math" w:hAnsi="Cambria Math"/>
          </w:rPr>
          <m:t xml:space="preserve">g=9.80 </m:t>
        </m:r>
        <m:r>
          <m:rPr>
            <m:sty m:val="p"/>
          </m:rPr>
          <w:rPr>
            <w:rFonts w:ascii="Cambria Math" w:hAnsi="Cambria Math"/>
          </w:rPr>
          <m:t>m</m:t>
        </m:r>
        <m:r>
          <w:rPr>
            <w:rFonts w:ascii="Cambria Math" w:hAnsi="Cambria Math"/>
          </w:rPr>
          <m:t xml:space="preserve"> </m:t>
        </m:r>
        <m:sSup>
          <m:sSupPr>
            <m:ctrlPr>
              <w:rPr>
                <w:rFonts w:ascii="Cambria Math" w:eastAsia="MS Gothic" w:hAnsi="Cambria Math" w:cs="Times New Roman"/>
                <w:i/>
                <w:noProof/>
                <w:lang w:val="en-US"/>
              </w:rPr>
            </m:ctrlPr>
          </m:sSupPr>
          <m:e>
            <m:r>
              <m:rPr>
                <m:sty m:val="p"/>
              </m:rPr>
              <w:rPr>
                <w:rFonts w:ascii="Cambria Math" w:hAnsi="Cambria Math"/>
              </w:rPr>
              <m:t>s</m:t>
            </m:r>
          </m:e>
          <m:sup>
            <m:r>
              <w:rPr>
                <w:rFonts w:ascii="Cambria Math" w:hAnsi="Cambria Math"/>
              </w:rPr>
              <m:t>-2</m:t>
            </m:r>
          </m:sup>
        </m:sSup>
      </m:oMath>
      <w:r w:rsidRPr="00FE7143">
        <w:rPr>
          <w:rFonts w:eastAsiaTheme="minorEastAsia"/>
          <w:lang w:val="en-US"/>
        </w:rPr>
        <w:t xml:space="preserve">, </w:t>
      </w:r>
      <m:oMath>
        <m:r>
          <w:rPr>
            <w:rFonts w:ascii="Cambria Math" w:hAnsi="Cambria Math"/>
          </w:rPr>
          <m:t xml:space="preserve">h=250-180=70 </m:t>
        </m:r>
        <m:r>
          <m:rPr>
            <m:sty m:val="p"/>
          </m:rPr>
          <w:rPr>
            <w:rFonts w:ascii="Cambria Math" w:hAnsi="Cambria Math"/>
          </w:rPr>
          <m:t>m</m:t>
        </m:r>
      </m:oMath>
      <w:r w:rsidRPr="00FE7143">
        <w:rPr>
          <w:rFonts w:eastAsiaTheme="minorEastAsia"/>
        </w:rPr>
        <w:t xml:space="preserve">, </w:t>
      </w:r>
      <m:oMath>
        <m:r>
          <w:rPr>
            <w:rFonts w:ascii="Cambria Math" w:hAnsi="Cambria Math"/>
          </w:rPr>
          <m:t xml:space="preserve">v=0 </m:t>
        </m:r>
        <m:r>
          <m:rPr>
            <m:sty m:val="p"/>
          </m:rPr>
          <w:rPr>
            <w:rFonts w:ascii="Cambria Math" w:hAnsi="Cambria Math"/>
          </w:rPr>
          <m:t xml:space="preserve">m </m:t>
        </m:r>
        <m:sSup>
          <m:sSupPr>
            <m:ctrlPr>
              <w:rPr>
                <w:rFonts w:ascii="Cambria Math" w:eastAsia="MS Gothic" w:hAnsi="Cambria Math" w:cs="Times New Roman"/>
                <w:i/>
                <w:noProof/>
                <w:lang w:val="en-US"/>
              </w:rPr>
            </m:ctrlPr>
          </m:sSupPr>
          <m:e>
            <m:r>
              <m:rPr>
                <m:sty m:val="p"/>
              </m:rPr>
              <w:rPr>
                <w:rFonts w:ascii="Cambria Math" w:hAnsi="Cambria Math"/>
              </w:rPr>
              <m:t>s</m:t>
            </m:r>
          </m:e>
          <m:sup>
            <m:r>
              <w:rPr>
                <w:rFonts w:ascii="Cambria Math" w:hAnsi="Cambria Math"/>
              </w:rPr>
              <m:t>-1</m:t>
            </m:r>
          </m:sup>
        </m:sSup>
      </m:oMath>
    </w:p>
    <w:p w14:paraId="0E631160" w14:textId="77777777" w:rsidR="00015F35" w:rsidRPr="00FE7143" w:rsidRDefault="009E17E8" w:rsidP="00015F35">
      <w:pPr>
        <w:pStyle w:val="xanswersfo"/>
      </w:pPr>
      <m:oMathPara>
        <m:oMathParaPr>
          <m:jc m:val="left"/>
        </m:oMathParaPr>
        <m:oMath>
          <m:sSub>
            <m:sSubPr>
              <m:ctrlPr>
                <w:rPr>
                  <w:rFonts w:ascii="Cambria Math" w:eastAsia="MS Gothic" w:hAnsi="Cambria Math" w:cs="Times New Roman"/>
                  <w:i/>
                  <w:noProof/>
                  <w:lang w:val="en-US"/>
                </w:rPr>
              </m:ctrlPr>
            </m:sSubPr>
            <m:e>
              <m:r>
                <w:rPr>
                  <w:rFonts w:ascii="Cambria Math" w:hAnsi="Cambria Math"/>
                </w:rPr>
                <m:t>E</m:t>
              </m:r>
            </m:e>
            <m:sub>
              <m:r>
                <m:rPr>
                  <m:nor/>
                </m:rPr>
                <w:rPr>
                  <w:rFonts w:ascii="Cambria Math" w:hAnsi="Cambria Math"/>
                </w:rPr>
                <m:t>TOTAL</m:t>
              </m:r>
            </m:sub>
          </m:sSub>
          <m:r>
            <w:rPr>
              <w:rFonts w:ascii="Cambria Math" w:hAnsi="Cambria Math"/>
            </w:rPr>
            <m:t>=</m:t>
          </m:r>
          <m:r>
            <m:rPr>
              <m:nor/>
            </m:rPr>
            <w:rPr>
              <w:rFonts w:ascii="Cambria Math" w:hAnsi="Cambria Math"/>
            </w:rPr>
            <m:t>KGPE</m:t>
          </m:r>
          <m:r>
            <w:rPr>
              <w:rFonts w:ascii="Cambria Math" w:hAnsi="Cambria Math"/>
            </w:rPr>
            <m:t>+</m:t>
          </m:r>
          <m:r>
            <m:rPr>
              <m:nor/>
            </m:rPr>
            <w:rPr>
              <w:rFonts w:ascii="Cambria Math" w:hAnsi="Cambria Math"/>
            </w:rPr>
            <m:t>EPE</m:t>
          </m:r>
        </m:oMath>
      </m:oMathPara>
    </w:p>
    <w:p w14:paraId="099E5304" w14:textId="77777777" w:rsidR="00015F35" w:rsidRPr="00FE7143" w:rsidRDefault="00015F35" w:rsidP="00015F35">
      <w:pPr>
        <w:pStyle w:val="xanswersfo"/>
      </w:pPr>
      <m:oMathPara>
        <m:oMathParaPr>
          <m:jc m:val="left"/>
        </m:oMathParaPr>
        <m:oMath>
          <m:r>
            <w:rPr>
              <w:rFonts w:ascii="Cambria Math" w:hAnsi="Cambria Math"/>
            </w:rPr>
            <m:t>147 000=60.0×9.80×70+</m:t>
          </m:r>
          <m:r>
            <m:rPr>
              <m:sty m:val="p"/>
            </m:rPr>
            <w:rPr>
              <w:rFonts w:ascii="Cambria Math" w:hAnsi="Cambria Math"/>
            </w:rPr>
            <m:t>EPE</m:t>
          </m:r>
        </m:oMath>
      </m:oMathPara>
    </w:p>
    <w:p w14:paraId="19E36A57" w14:textId="77777777" w:rsidR="00015F35" w:rsidRDefault="00015F35" w:rsidP="00015F35">
      <w:pPr>
        <w:pStyle w:val="xanswersfo"/>
      </w:pPr>
      <m:oMathPara>
        <m:oMathParaPr>
          <m:jc m:val="left"/>
        </m:oMathParaPr>
        <m:oMath>
          <m:r>
            <w:rPr>
              <w:rFonts w:ascii="Cambria Math" w:hAnsi="Cambria Math"/>
            </w:rPr>
            <m:t>147 000=41 160+</m:t>
          </m:r>
          <m:r>
            <m:rPr>
              <m:nor/>
            </m:rPr>
            <w:rPr>
              <w:rFonts w:ascii="Cambria Math" w:hAnsi="Cambria Math"/>
            </w:rPr>
            <m:t>EPE</m:t>
          </m:r>
        </m:oMath>
      </m:oMathPara>
    </w:p>
    <w:p w14:paraId="447353B0" w14:textId="77777777" w:rsidR="00015F35" w:rsidRPr="00023A9F" w:rsidRDefault="00015F35" w:rsidP="00015F35">
      <w:pPr>
        <w:pStyle w:val="xanswersfo"/>
      </w:pPr>
      <m:oMathPara>
        <m:oMathParaPr>
          <m:jc m:val="left"/>
        </m:oMathParaPr>
        <m:oMath>
          <m:r>
            <m:rPr>
              <m:sty m:val="p"/>
            </m:rPr>
            <w:rPr>
              <w:rFonts w:ascii="Cambria Math" w:hAnsi="Cambria Math"/>
            </w:rPr>
            <m:t>EPE=105 840 J</m:t>
          </m:r>
        </m:oMath>
      </m:oMathPara>
    </w:p>
    <w:p w14:paraId="175E56BD" w14:textId="77777777" w:rsidR="00015F35" w:rsidRDefault="00015F35" w:rsidP="00015F35">
      <w:pPr>
        <w:pStyle w:val="xbhead"/>
      </w:pPr>
      <w:r>
        <w:t>Extend your understanding</w:t>
      </w:r>
    </w:p>
    <w:p w14:paraId="1932554C" w14:textId="77777777" w:rsidR="00015F35" w:rsidRDefault="00015F35" w:rsidP="00015F35">
      <w:pPr>
        <w:pStyle w:val="xparafo"/>
      </w:pPr>
      <w:r>
        <w:t>A pendulum, as shown in Figure 1, is known to have an efficiency of 95% on each swing.</w:t>
      </w:r>
    </w:p>
    <w:p w14:paraId="3AFF06C6" w14:textId="77777777" w:rsidR="00015F35" w:rsidRDefault="00015F35" w:rsidP="00015F35">
      <w:pPr>
        <w:pStyle w:val="xcaption"/>
      </w:pPr>
      <w:r>
        <w:rPr>
          <w:noProof/>
          <w:lang w:val="en-AU" w:eastAsia="en-AU"/>
        </w:rPr>
        <w:drawing>
          <wp:inline distT="0" distB="0" distL="0" distR="0" wp14:anchorId="7D9C33D0" wp14:editId="6C7CBAA1">
            <wp:extent cx="3300966" cy="2363190"/>
            <wp:effectExtent l="0" t="0" r="0" b="0"/>
            <wp:docPr id="43" name="Picture 43" descr="L:\1. Publishing and Editorial\1. Product\Oxford Science\Oxford Science 10\3. Extras\6. Student worksheets\Artwork\4. Final jpgs\SW0742_01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1. Publishing and Editorial\1. Product\Oxford Science\Oxford Science 10\3. Extras\6. Student worksheets\Artwork\4. Final jpgs\SW0742_0109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7030" cy="2374690"/>
                    </a:xfrm>
                    <a:prstGeom prst="rect">
                      <a:avLst/>
                    </a:prstGeom>
                    <a:noFill/>
                    <a:ln>
                      <a:noFill/>
                    </a:ln>
                  </pic:spPr>
                </pic:pic>
              </a:graphicData>
            </a:graphic>
          </wp:inline>
        </w:drawing>
      </w:r>
    </w:p>
    <w:p w14:paraId="64B39C50" w14:textId="77777777" w:rsidR="00015F35" w:rsidRDefault="00015F35" w:rsidP="00015F35">
      <w:pPr>
        <w:pStyle w:val="xcaption"/>
      </w:pPr>
      <w:r>
        <w:t>Figure 1</w:t>
      </w:r>
    </w:p>
    <w:p w14:paraId="5980A6B7" w14:textId="77777777" w:rsidR="00015F35" w:rsidRDefault="00015F35" w:rsidP="00015F35">
      <w:pPr>
        <w:pStyle w:val="xlist"/>
        <w:rPr>
          <w:lang w:val="en-US"/>
        </w:rPr>
      </w:pPr>
      <w:r>
        <w:rPr>
          <w:lang w:val="en-US"/>
        </w:rPr>
        <w:lastRenderedPageBreak/>
        <w:t>7</w:t>
      </w:r>
      <w:r>
        <w:rPr>
          <w:lang w:val="en-US"/>
        </w:rPr>
        <w:tab/>
        <w:t xml:space="preserve">To what height, </w:t>
      </w:r>
      <w:r w:rsidRPr="00180D5D">
        <w:rPr>
          <w:rStyle w:val="xitalic"/>
        </w:rPr>
        <w:t>h</w:t>
      </w:r>
      <w:r>
        <w:rPr>
          <w:lang w:val="en-US"/>
        </w:rPr>
        <w:t xml:space="preserve">, would the pendulum bob rise after a single swing if it was being released from a height of 0.80 m as shown? Give your answer in </w:t>
      </w:r>
      <w:proofErr w:type="spellStart"/>
      <w:r>
        <w:rPr>
          <w:lang w:val="en-US"/>
        </w:rPr>
        <w:t>metres</w:t>
      </w:r>
      <w:proofErr w:type="spellEnd"/>
      <w:r>
        <w:rPr>
          <w:lang w:val="en-US"/>
        </w:rPr>
        <w:t>.</w:t>
      </w:r>
    </w:p>
    <w:p w14:paraId="3788ABC6" w14:textId="77777777" w:rsidR="00015F35" w:rsidRPr="00AA48D4" w:rsidRDefault="00015F35" w:rsidP="00015F35">
      <w:pPr>
        <w:pStyle w:val="xanswersfo"/>
      </w:pPr>
      <m:oMathPara>
        <m:oMathParaPr>
          <m:jc m:val="left"/>
        </m:oMathParaPr>
        <m:oMath>
          <m:r>
            <m:rPr>
              <m:nor/>
            </m:rPr>
            <w:rPr>
              <w:rFonts w:ascii="Cambria Math" w:hAnsi="Cambria Math"/>
            </w:rPr>
            <m:t>Efficiency (%)</m:t>
          </m:r>
          <m:r>
            <m:rPr>
              <m:sty m:val="p"/>
            </m:rPr>
            <w:rPr>
              <w:rFonts w:ascii="Cambria Math" w:hAnsi="Cambria Math"/>
            </w:rPr>
            <m:t>=</m:t>
          </m:r>
          <m:f>
            <m:fPr>
              <m:ctrlPr>
                <w:rPr>
                  <w:rFonts w:ascii="Cambria Math" w:hAnsi="Cambria Math"/>
                </w:rPr>
              </m:ctrlPr>
            </m:fPr>
            <m:num>
              <m:r>
                <m:rPr>
                  <m:nor/>
                </m:rPr>
                <w:rPr>
                  <w:rFonts w:ascii="Cambria Math" w:hAnsi="Cambria Math"/>
                </w:rPr>
                <m:t>useful energy out</m:t>
              </m:r>
            </m:num>
            <m:den>
              <m:r>
                <m:rPr>
                  <m:nor/>
                </m:rPr>
                <w:rPr>
                  <w:rFonts w:ascii="Cambria Math" w:hAnsi="Cambria Math"/>
                </w:rPr>
                <m:t>energy in</m:t>
              </m:r>
            </m:den>
          </m:f>
          <m:r>
            <m:rPr>
              <m:sty m:val="p"/>
            </m:rPr>
            <w:rPr>
              <w:rFonts w:ascii="Cambria Math" w:hAnsi="Cambria Math"/>
            </w:rPr>
            <m:t>×</m:t>
          </m:r>
          <m:f>
            <m:fPr>
              <m:ctrlPr>
                <w:rPr>
                  <w:rFonts w:ascii="Cambria Math" w:hAnsi="Cambria Math"/>
                </w:rPr>
              </m:ctrlPr>
            </m:fPr>
            <m:num>
              <m:r>
                <m:rPr>
                  <m:sty m:val="p"/>
                </m:rPr>
                <w:rPr>
                  <w:rFonts w:ascii="Cambria Math" w:hAnsi="Cambria Math"/>
                </w:rPr>
                <m:t>100</m:t>
              </m:r>
            </m:num>
            <m:den>
              <m:r>
                <m:rPr>
                  <m:sty m:val="p"/>
                </m:rPr>
                <w:rPr>
                  <w:rFonts w:ascii="Cambria Math" w:hAnsi="Cambria Math"/>
                </w:rPr>
                <m:t>1</m:t>
              </m:r>
            </m:den>
          </m:f>
        </m:oMath>
      </m:oMathPara>
    </w:p>
    <w:p w14:paraId="113296FC" w14:textId="77777777" w:rsidR="00015F35" w:rsidRPr="00AA48D4" w:rsidRDefault="00015F35" w:rsidP="00015F35">
      <w:pPr>
        <w:pStyle w:val="xanswersfo"/>
      </w:pPr>
      <m:oMathPara>
        <m:oMathParaPr>
          <m:jc m:val="left"/>
        </m:oMathParaPr>
        <m:oMath>
          <m:r>
            <m:rPr>
              <m:sty m:val="p"/>
            </m:rPr>
            <w:rPr>
              <w:rFonts w:ascii="Cambria Math" w:hAnsi="Cambria Math"/>
            </w:rPr>
            <m:t>95=</m:t>
          </m:r>
          <m:f>
            <m:fPr>
              <m:ctrlPr>
                <w:rPr>
                  <w:rFonts w:ascii="Cambria Math" w:hAnsi="Cambria Math"/>
                </w:rPr>
              </m:ctrlPr>
            </m:fPr>
            <m:num>
              <m:r>
                <w:rPr>
                  <w:rFonts w:ascii="Cambria Math" w:hAnsi="Cambria Math"/>
                </w:rPr>
                <m:t>m</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h</m:t>
              </m:r>
            </m:num>
            <m:den>
              <m:r>
                <w:rPr>
                  <w:rFonts w:ascii="Cambria Math" w:hAnsi="Cambria Math"/>
                </w:rPr>
                <m:t>m</m:t>
              </m:r>
              <m:r>
                <m:rPr>
                  <m:sty m:val="p"/>
                </m:rPr>
                <w:rPr>
                  <w:rFonts w:ascii="Cambria Math" w:hAnsi="Cambria Math"/>
                </w:rPr>
                <m:t>×</m:t>
              </m:r>
              <m:r>
                <w:rPr>
                  <w:rFonts w:ascii="Cambria Math" w:hAnsi="Cambria Math"/>
                </w:rPr>
                <m:t>g</m:t>
              </m:r>
              <m:r>
                <m:rPr>
                  <m:sty m:val="p"/>
                </m:rPr>
                <w:rPr>
                  <w:rFonts w:ascii="Cambria Math" w:hAnsi="Cambria Math"/>
                </w:rPr>
                <m:t>×0.80</m:t>
              </m:r>
            </m:den>
          </m:f>
          <m:r>
            <m:rPr>
              <m:sty m:val="p"/>
            </m:rPr>
            <w:rPr>
              <w:rFonts w:ascii="Cambria Math" w:hAnsi="Cambria Math"/>
            </w:rPr>
            <m:t>×</m:t>
          </m:r>
          <m:f>
            <m:fPr>
              <m:ctrlPr>
                <w:rPr>
                  <w:rFonts w:ascii="Cambria Math" w:hAnsi="Cambria Math"/>
                </w:rPr>
              </m:ctrlPr>
            </m:fPr>
            <m:num>
              <m:r>
                <m:rPr>
                  <m:sty m:val="p"/>
                </m:rPr>
                <w:rPr>
                  <w:rFonts w:ascii="Cambria Math" w:hAnsi="Cambria Math"/>
                </w:rPr>
                <m:t>100</m:t>
              </m:r>
            </m:num>
            <m:den>
              <m:r>
                <m:rPr>
                  <m:sty m:val="p"/>
                </m:rPr>
                <w:rPr>
                  <w:rFonts w:ascii="Cambria Math" w:hAnsi="Cambria Math"/>
                </w:rPr>
                <m:t>1</m:t>
              </m:r>
            </m:den>
          </m:f>
        </m:oMath>
      </m:oMathPara>
    </w:p>
    <w:p w14:paraId="5CD70308" w14:textId="77777777" w:rsidR="00015F35" w:rsidRPr="00AA48D4" w:rsidRDefault="00015F35" w:rsidP="00015F35">
      <w:pPr>
        <w:pStyle w:val="xanswersfo"/>
      </w:pPr>
      <m:oMathPara>
        <m:oMathParaPr>
          <m:jc m:val="left"/>
        </m:oMathParaPr>
        <m:oMath>
          <m:r>
            <m:rPr>
              <m:sty m:val="p"/>
            </m:rPr>
            <w:rPr>
              <w:rFonts w:ascii="Cambria Math" w:hAnsi="Cambria Math"/>
            </w:rPr>
            <m:t>0.95=</m:t>
          </m:r>
          <m:f>
            <m:fPr>
              <m:ctrlPr>
                <w:rPr>
                  <w:rFonts w:ascii="Cambria Math" w:hAnsi="Cambria Math"/>
                </w:rPr>
              </m:ctrlPr>
            </m:fPr>
            <m:num>
              <m:r>
                <w:rPr>
                  <w:rFonts w:ascii="Cambria Math" w:hAnsi="Cambria Math"/>
                </w:rPr>
                <m:t>h</m:t>
              </m:r>
            </m:num>
            <m:den>
              <m:r>
                <m:rPr>
                  <m:sty m:val="p"/>
                </m:rPr>
                <w:rPr>
                  <w:rFonts w:ascii="Cambria Math" w:hAnsi="Cambria Math"/>
                </w:rPr>
                <m:t>0.80</m:t>
              </m:r>
            </m:den>
          </m:f>
        </m:oMath>
      </m:oMathPara>
    </w:p>
    <w:p w14:paraId="3F9C40AB" w14:textId="77777777" w:rsidR="00015F35" w:rsidRPr="00FE7143" w:rsidRDefault="00015F35" w:rsidP="00015F35">
      <w:pPr>
        <w:pStyle w:val="xanswersfo"/>
        <w:rPr>
          <w:rFonts w:eastAsiaTheme="minorEastAsia"/>
        </w:rPr>
      </w:pPr>
      <m:oMathPara>
        <m:oMathParaPr>
          <m:jc m:val="left"/>
        </m:oMathParaPr>
        <m:oMath>
          <m:r>
            <w:rPr>
              <w:rFonts w:ascii="Cambria Math" w:hAnsi="Cambria Math"/>
            </w:rPr>
            <m:t>h</m:t>
          </m:r>
          <m:r>
            <m:rPr>
              <m:sty m:val="p"/>
            </m:rPr>
            <w:rPr>
              <w:rFonts w:ascii="Cambria Math" w:hAnsi="Cambria Math"/>
            </w:rPr>
            <m:t>=0.95×0.80</m:t>
          </m:r>
        </m:oMath>
      </m:oMathPara>
    </w:p>
    <w:p w14:paraId="6869B623" w14:textId="77777777" w:rsidR="00015F35" w:rsidRDefault="00015F35" w:rsidP="00015F35">
      <w:pPr>
        <w:pStyle w:val="xanswersfo"/>
      </w:pPr>
      <m:oMath>
        <m:r>
          <w:rPr>
            <w:rFonts w:ascii="Cambria Math" w:hAnsi="Cambria Math"/>
          </w:rPr>
          <m:t xml:space="preserve">    </m:t>
        </m:r>
        <m:r>
          <m:rPr>
            <m:sty m:val="p"/>
          </m:rPr>
          <w:rPr>
            <w:rFonts w:ascii="Cambria Math" w:hAnsi="Cambria Math"/>
          </w:rPr>
          <m:t>=0.76 m</m:t>
        </m:r>
      </m:oMath>
      <w:r>
        <w:t xml:space="preserve"> </w:t>
      </w:r>
    </w:p>
    <w:p w14:paraId="3A7D4AA3" w14:textId="77777777" w:rsidR="00015F35" w:rsidRPr="00180D5D" w:rsidRDefault="00015F35" w:rsidP="00015F35">
      <w:pPr>
        <w:pStyle w:val="xlist"/>
      </w:pPr>
      <w:r>
        <w:t>8</w:t>
      </w:r>
      <w:r>
        <w:tab/>
        <w:t xml:space="preserve">How far below its release height of 0.80 m would the pendulum bob be after its return swing? </w:t>
      </w:r>
      <w:r>
        <w:rPr>
          <w:lang w:val="en-US"/>
        </w:rPr>
        <w:t xml:space="preserve">Give your answer in </w:t>
      </w:r>
      <w:proofErr w:type="spellStart"/>
      <w:r>
        <w:rPr>
          <w:lang w:val="en-US"/>
        </w:rPr>
        <w:t>metres</w:t>
      </w:r>
      <w:proofErr w:type="spellEnd"/>
      <w:r>
        <w:rPr>
          <w:lang w:val="en-US"/>
        </w:rPr>
        <w:t>.</w:t>
      </w:r>
    </w:p>
    <w:p w14:paraId="73A51498" w14:textId="77777777" w:rsidR="00015F35" w:rsidRDefault="00015F35" w:rsidP="00015F35">
      <w:pPr>
        <w:pStyle w:val="xanswersfo"/>
        <w:rPr>
          <w:rFonts w:eastAsiaTheme="minorEastAsia"/>
          <w:lang w:val="en-US" w:eastAsia="en-AU"/>
        </w:rPr>
      </w:pPr>
      <m:oMathPara>
        <m:oMathParaPr>
          <m:jc m:val="left"/>
        </m:oMathParaPr>
        <m:oMath>
          <m:r>
            <m:rPr>
              <m:sty m:val="p"/>
            </m:rPr>
            <w:rPr>
              <w:rFonts w:ascii="Cambria Math" w:hAnsi="Cambria Math"/>
            </w:rPr>
            <m:t>E</m:t>
          </m:r>
          <m:r>
            <m:rPr>
              <m:nor/>
            </m:rPr>
            <w:rPr>
              <w:rFonts w:ascii="Cambria Math" w:hAnsi="Cambria Math"/>
            </w:rPr>
            <m:t>fficiency (%)</m:t>
          </m:r>
          <m:r>
            <m:rPr>
              <m:sty m:val="p"/>
            </m:rPr>
            <w:rPr>
              <w:rFonts w:ascii="Cambria Math" w:hAnsi="Cambria Math"/>
            </w:rPr>
            <m:t>=</m:t>
          </m:r>
          <m:f>
            <m:fPr>
              <m:ctrlPr>
                <w:rPr>
                  <w:rFonts w:ascii="Cambria Math" w:eastAsia="MS Gothic" w:hAnsi="Cambria Math" w:cs="Times New Roman"/>
                  <w:noProof/>
                  <w:lang w:val="en-US"/>
                </w:rPr>
              </m:ctrlPr>
            </m:fPr>
            <m:num>
              <m:r>
                <m:rPr>
                  <m:nor/>
                </m:rPr>
                <w:rPr>
                  <w:rFonts w:ascii="Cambria Math" w:hAnsi="Cambria Math"/>
                </w:rPr>
                <m:t>useful energy out</m:t>
              </m:r>
            </m:num>
            <m:den>
              <m:r>
                <m:rPr>
                  <m:nor/>
                </m:rPr>
                <w:rPr>
                  <w:rFonts w:ascii="Cambria Math" w:hAnsi="Cambria Math"/>
                </w:rPr>
                <m:t>energy in</m:t>
              </m:r>
            </m:den>
          </m:f>
          <m:r>
            <m:rPr>
              <m:sty m:val="p"/>
            </m:rPr>
            <w:rPr>
              <w:rFonts w:ascii="Cambria Math" w:hAnsi="Cambria Math"/>
            </w:rPr>
            <m:t>×</m:t>
          </m:r>
          <m:f>
            <m:fPr>
              <m:ctrlPr>
                <w:rPr>
                  <w:rFonts w:ascii="Cambria Math" w:eastAsia="MS Gothic" w:hAnsi="Cambria Math" w:cs="Times New Roman"/>
                  <w:noProof/>
                  <w:lang w:val="en-US"/>
                </w:rPr>
              </m:ctrlPr>
            </m:fPr>
            <m:num>
              <m:r>
                <m:rPr>
                  <m:sty m:val="p"/>
                </m:rPr>
                <w:rPr>
                  <w:rFonts w:ascii="Cambria Math" w:hAnsi="Cambria Math"/>
                </w:rPr>
                <m:t>100</m:t>
              </m:r>
            </m:num>
            <m:den>
              <m:r>
                <m:rPr>
                  <m:sty m:val="p"/>
                </m:rPr>
                <w:rPr>
                  <w:rFonts w:ascii="Cambria Math" w:hAnsi="Cambria Math"/>
                </w:rPr>
                <m:t>1</m:t>
              </m:r>
            </m:den>
          </m:f>
        </m:oMath>
      </m:oMathPara>
    </w:p>
    <w:p w14:paraId="1F141311" w14:textId="77777777" w:rsidR="00015F35" w:rsidRDefault="00015F35" w:rsidP="00015F35">
      <w:pPr>
        <w:pStyle w:val="xanswersfo"/>
        <w:rPr>
          <w:rFonts w:eastAsiaTheme="minorEastAsia"/>
          <w:lang w:val="en-US" w:eastAsia="en-AU"/>
        </w:rPr>
      </w:pPr>
      <m:oMathPara>
        <m:oMathParaPr>
          <m:jc m:val="left"/>
        </m:oMathParaPr>
        <m:oMath>
          <m:r>
            <m:rPr>
              <m:sty m:val="p"/>
            </m:rPr>
            <w:rPr>
              <w:rFonts w:ascii="Cambria Math" w:hAnsi="Cambria Math"/>
            </w:rPr>
            <m:t>95=</m:t>
          </m:r>
          <m:f>
            <m:fPr>
              <m:ctrlPr>
                <w:rPr>
                  <w:rFonts w:ascii="Cambria Math" w:eastAsia="MS Gothic" w:hAnsi="Cambria Math" w:cs="Times New Roman"/>
                  <w:noProof/>
                  <w:lang w:val="en-US"/>
                </w:rPr>
              </m:ctrlPr>
            </m:fPr>
            <m:num>
              <m:r>
                <w:rPr>
                  <w:rFonts w:ascii="Cambria Math" w:hAnsi="Cambria Math"/>
                </w:rPr>
                <m:t>m</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h</m:t>
              </m:r>
            </m:num>
            <m:den>
              <m:r>
                <w:rPr>
                  <w:rFonts w:ascii="Cambria Math" w:hAnsi="Cambria Math"/>
                </w:rPr>
                <m:t>m</m:t>
              </m:r>
              <m:r>
                <m:rPr>
                  <m:sty m:val="p"/>
                </m:rPr>
                <w:rPr>
                  <w:rFonts w:ascii="Cambria Math" w:hAnsi="Cambria Math"/>
                </w:rPr>
                <m:t>×</m:t>
              </m:r>
              <m:r>
                <w:rPr>
                  <w:rFonts w:ascii="Cambria Math" w:hAnsi="Cambria Math"/>
                </w:rPr>
                <m:t>g</m:t>
              </m:r>
              <m:r>
                <m:rPr>
                  <m:sty m:val="p"/>
                </m:rPr>
                <w:rPr>
                  <w:rFonts w:ascii="Cambria Math" w:hAnsi="Cambria Math"/>
                </w:rPr>
                <m:t>×0.76</m:t>
              </m:r>
            </m:den>
          </m:f>
          <m:r>
            <m:rPr>
              <m:sty m:val="p"/>
            </m:rPr>
            <w:rPr>
              <w:rFonts w:ascii="Cambria Math" w:hAnsi="Cambria Math"/>
            </w:rPr>
            <m:t>×</m:t>
          </m:r>
          <m:f>
            <m:fPr>
              <m:ctrlPr>
                <w:rPr>
                  <w:rFonts w:ascii="Cambria Math" w:eastAsia="MS Gothic" w:hAnsi="Cambria Math" w:cs="Times New Roman"/>
                  <w:noProof/>
                  <w:lang w:val="en-US"/>
                </w:rPr>
              </m:ctrlPr>
            </m:fPr>
            <m:num>
              <m:r>
                <m:rPr>
                  <m:sty m:val="p"/>
                </m:rPr>
                <w:rPr>
                  <w:rFonts w:ascii="Cambria Math" w:hAnsi="Cambria Math"/>
                </w:rPr>
                <m:t>100</m:t>
              </m:r>
            </m:num>
            <m:den>
              <m:r>
                <m:rPr>
                  <m:sty m:val="p"/>
                </m:rPr>
                <w:rPr>
                  <w:rFonts w:ascii="Cambria Math" w:hAnsi="Cambria Math"/>
                </w:rPr>
                <m:t>1</m:t>
              </m:r>
            </m:den>
          </m:f>
        </m:oMath>
      </m:oMathPara>
    </w:p>
    <w:p w14:paraId="602C32CA" w14:textId="77777777" w:rsidR="00015F35" w:rsidRDefault="00015F35" w:rsidP="00015F35">
      <w:pPr>
        <w:pStyle w:val="xanswersfo"/>
        <w:rPr>
          <w:rFonts w:eastAsiaTheme="minorEastAsia"/>
          <w:lang w:val="en-US" w:eastAsia="en-AU"/>
        </w:rPr>
      </w:pPr>
      <m:oMathPara>
        <m:oMathParaPr>
          <m:jc m:val="left"/>
        </m:oMathParaPr>
        <m:oMath>
          <m:r>
            <m:rPr>
              <m:sty m:val="p"/>
            </m:rPr>
            <w:rPr>
              <w:rFonts w:ascii="Cambria Math" w:hAnsi="Cambria Math"/>
            </w:rPr>
            <m:t>0.95=</m:t>
          </m:r>
          <m:f>
            <m:fPr>
              <m:ctrlPr>
                <w:rPr>
                  <w:rFonts w:ascii="Cambria Math" w:eastAsia="MS Gothic" w:hAnsi="Cambria Math" w:cs="Times New Roman"/>
                  <w:noProof/>
                  <w:lang w:val="en-US"/>
                </w:rPr>
              </m:ctrlPr>
            </m:fPr>
            <m:num>
              <m:r>
                <w:rPr>
                  <w:rFonts w:ascii="Cambria Math" w:hAnsi="Cambria Math"/>
                </w:rPr>
                <m:t>h</m:t>
              </m:r>
            </m:num>
            <m:den>
              <m:r>
                <m:rPr>
                  <m:sty m:val="p"/>
                </m:rPr>
                <w:rPr>
                  <w:rFonts w:ascii="Cambria Math" w:hAnsi="Cambria Math"/>
                </w:rPr>
                <m:t>0.760</m:t>
              </m:r>
            </m:den>
          </m:f>
        </m:oMath>
      </m:oMathPara>
    </w:p>
    <w:p w14:paraId="1AA55164" w14:textId="77777777" w:rsidR="00015F35" w:rsidRPr="00FE7143" w:rsidRDefault="00015F35" w:rsidP="00015F35">
      <w:pPr>
        <w:pStyle w:val="xanswersfo"/>
        <w:rPr>
          <w:rFonts w:eastAsiaTheme="minorEastAsia"/>
          <w:lang w:val="en-US" w:eastAsia="en-AU"/>
        </w:rPr>
      </w:pPr>
      <m:oMathPara>
        <m:oMathParaPr>
          <m:jc m:val="left"/>
        </m:oMathParaPr>
        <m:oMath>
          <m:r>
            <w:rPr>
              <w:rFonts w:ascii="Cambria Math" w:hAnsi="Cambria Math"/>
            </w:rPr>
            <m:t>h</m:t>
          </m:r>
          <m:r>
            <m:rPr>
              <m:sty m:val="p"/>
            </m:rPr>
            <w:rPr>
              <w:rFonts w:ascii="Cambria Math" w:hAnsi="Cambria Math"/>
            </w:rPr>
            <m:t>=</m:t>
          </m:r>
          <m:r>
            <m:rPr>
              <m:sty m:val="p"/>
            </m:rPr>
            <w:rPr>
              <w:rFonts w:ascii="Cambria Math" w:eastAsia="MS Gothic" w:hAnsi="Cambria Math" w:cs="Times New Roman"/>
              <w:noProof/>
              <w:lang w:val="en-US" w:eastAsia="en-AU"/>
            </w:rPr>
            <m:t>0.95×0.76</m:t>
          </m:r>
        </m:oMath>
      </m:oMathPara>
    </w:p>
    <w:p w14:paraId="53303348" w14:textId="77777777" w:rsidR="00015F35" w:rsidRPr="00C74385" w:rsidRDefault="00015F35" w:rsidP="00015F35">
      <w:pPr>
        <w:pStyle w:val="xanswersfo"/>
      </w:pPr>
      <m:oMathPara>
        <m:oMathParaPr>
          <m:jc m:val="left"/>
        </m:oMathParaPr>
        <m:oMath>
          <m:r>
            <w:rPr>
              <w:rFonts w:ascii="Cambria Math" w:hAnsi="Cambria Math"/>
            </w:rPr>
            <m:t xml:space="preserve">    </m:t>
          </m:r>
          <m:r>
            <m:rPr>
              <m:sty m:val="p"/>
            </m:rPr>
            <w:rPr>
              <w:rFonts w:ascii="Cambria Math" w:hAnsi="Cambria Math"/>
            </w:rPr>
            <m:t>=</m:t>
          </m:r>
          <m:r>
            <m:rPr>
              <m:sty m:val="p"/>
            </m:rPr>
            <w:rPr>
              <w:rFonts w:ascii="Cambria Math" w:eastAsia="MS Gothic" w:hAnsi="Cambria Math" w:cs="Times New Roman"/>
              <w:noProof/>
              <w:lang w:val="en-US" w:eastAsia="en-AU"/>
            </w:rPr>
            <m:t>0.72 m</m:t>
          </m:r>
        </m:oMath>
      </m:oMathPara>
    </w:p>
    <w:p w14:paraId="7B2C35B5" w14:textId="77777777" w:rsidR="00015F35" w:rsidRDefault="00015F35" w:rsidP="00015F35">
      <w:pPr>
        <w:spacing w:before="0" w:after="0" w:line="240" w:lineRule="auto"/>
        <w:ind w:left="0" w:firstLine="0"/>
        <w:rPr>
          <w:sz w:val="24"/>
          <w:szCs w:val="24"/>
        </w:rPr>
      </w:pPr>
    </w:p>
    <w:p w14:paraId="6A1557D0" w14:textId="77777777" w:rsidR="00015F35" w:rsidRDefault="00015F35" w:rsidP="00015F35">
      <w:pPr>
        <w:pStyle w:val="xahead"/>
        <w:tabs>
          <w:tab w:val="right" w:pos="10467"/>
        </w:tabs>
        <w:ind w:left="720" w:hanging="720"/>
        <w:rPr>
          <w:rFonts w:cs="Times New Roman"/>
          <w:b w:val="0"/>
          <w:color w:val="000000" w:themeColor="text1"/>
          <w:sz w:val="24"/>
        </w:rPr>
      </w:pPr>
    </w:p>
    <w:p w14:paraId="375CEA02" w14:textId="1AF3E840" w:rsidR="00531788" w:rsidRPr="00D945ED" w:rsidRDefault="00531788" w:rsidP="00015F35">
      <w:pPr>
        <w:spacing w:before="0" w:after="200" w:line="276" w:lineRule="auto"/>
        <w:ind w:left="0" w:firstLine="0"/>
        <w:rPr>
          <w:rFonts w:eastAsia="MS Gothic" w:cs="Arial"/>
          <w:noProof/>
          <w:color w:val="000000" w:themeColor="text1"/>
          <w:sz w:val="24"/>
          <w:szCs w:val="24"/>
          <w:lang w:val="en-US" w:eastAsia="en-AU"/>
        </w:rPr>
      </w:pPr>
    </w:p>
    <w:p w14:paraId="5B12827B" w14:textId="5951E052" w:rsidR="00B26E30" w:rsidRPr="00015F35" w:rsidRDefault="00B26E30" w:rsidP="00015F35"/>
    <w:sectPr w:rsidR="00B26E30" w:rsidRPr="00015F35" w:rsidSect="00710A0B">
      <w:headerReference w:type="even" r:id="rId12"/>
      <w:headerReference w:type="default" r:id="rId13"/>
      <w:footerReference w:type="even" r:id="rId14"/>
      <w:footerReference w:type="default" r:id="rId15"/>
      <w:headerReference w:type="first" r:id="rId16"/>
      <w:footerReference w:type="first" r:id="rId17"/>
      <w:pgSz w:w="11907" w:h="16839" w:code="9"/>
      <w:pgMar w:top="1985" w:right="720" w:bottom="1247" w:left="72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FA4BA" w14:textId="77777777" w:rsidR="0085149E" w:rsidRDefault="0085149E" w:rsidP="006F4BF3">
      <w:pPr>
        <w:spacing w:before="0" w:line="240" w:lineRule="auto"/>
      </w:pPr>
      <w:r>
        <w:separator/>
      </w:r>
    </w:p>
  </w:endnote>
  <w:endnote w:type="continuationSeparator" w:id="0">
    <w:p w14:paraId="5405D9B2" w14:textId="77777777" w:rsidR="0085149E" w:rsidRDefault="0085149E" w:rsidP="006F4BF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AAB2" w14:textId="77777777" w:rsidR="00913584" w:rsidRDefault="00913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D40DC" w14:textId="77777777" w:rsidR="00913584" w:rsidRDefault="00913584" w:rsidP="00913584">
    <w:pPr>
      <w:pStyle w:val="xfooter"/>
      <w:rPr>
        <w:szCs w:val="16"/>
      </w:rPr>
    </w:pPr>
    <w:r>
      <w:rPr>
        <w:szCs w:val="16"/>
      </w:rPr>
      <w:t>© Oxford University Press 2017</w:t>
    </w:r>
  </w:p>
  <w:p w14:paraId="1C8E06C0" w14:textId="77777777" w:rsidR="00913584" w:rsidRDefault="00913584" w:rsidP="00913584">
    <w:pPr>
      <w:pStyle w:val="xfooter"/>
      <w:rPr>
        <w:szCs w:val="16"/>
      </w:rPr>
    </w:pPr>
    <w:r>
      <w:rPr>
        <w:szCs w:val="16"/>
      </w:rPr>
      <w:t xml:space="preserve">Oxford Science 10 Western Australian Curriculum Teacher </w:t>
    </w:r>
    <w:r>
      <w:rPr>
        <w:szCs w:val="16"/>
        <w:u w:val="single"/>
      </w:rPr>
      <w:t>o</w:t>
    </w:r>
    <w:r>
      <w:rPr>
        <w:szCs w:val="16"/>
      </w:rPr>
      <w:t xml:space="preserve">book </w:t>
    </w:r>
    <w:r>
      <w:rPr>
        <w:szCs w:val="16"/>
        <w:u w:val="single"/>
      </w:rPr>
      <w:t>a</w:t>
    </w:r>
    <w:r>
      <w:rPr>
        <w:szCs w:val="16"/>
      </w:rPr>
      <w:t>ssess ISBN 9780190307295</w:t>
    </w:r>
  </w:p>
  <w:p w14:paraId="0FA5AA87" w14:textId="77777777" w:rsidR="00913584" w:rsidRDefault="00913584" w:rsidP="00913584">
    <w:pPr>
      <w:pStyle w:val="xfooter"/>
      <w:rPr>
        <w:szCs w:val="16"/>
      </w:rPr>
    </w:pPr>
    <w:r>
      <w:rPr>
        <w:szCs w:val="16"/>
        <w:shd w:val="clear" w:color="auto" w:fill="FFFFFF"/>
      </w:rPr>
      <w:t xml:space="preserve">Permission has been granted for this page to be </w:t>
    </w:r>
    <w:r>
      <w:rPr>
        <w:szCs w:val="16"/>
      </w:rPr>
      <w:t>photocopied within the purchasing institution only.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1CD81" w14:textId="77777777" w:rsidR="0085149E" w:rsidRPr="00F33AC2" w:rsidRDefault="0085149E" w:rsidP="00A92F3B">
    <w:pPr>
      <w:pStyle w:val="xfooter"/>
    </w:pPr>
    <w:r w:rsidRPr="00F33AC2">
      <w:t>© Oxford University Press 2016</w:t>
    </w:r>
    <w:r w:rsidRPr="00F33AC2">
      <w:ptab w:relativeTo="margin" w:alignment="right" w:leader="none"/>
    </w:r>
    <w:r w:rsidRPr="00F33AC2">
      <w:fldChar w:fldCharType="begin"/>
    </w:r>
    <w:r w:rsidRPr="00F33AC2">
      <w:instrText xml:space="preserve"> PAGE   \* MERGEFORMAT </w:instrText>
    </w:r>
    <w:r w:rsidRPr="00F33AC2">
      <w:fldChar w:fldCharType="separate"/>
    </w:r>
    <w:r>
      <w:rPr>
        <w:noProof/>
      </w:rPr>
      <w:t>1</w:t>
    </w:r>
    <w:r w:rsidRPr="00F33AC2">
      <w:fldChar w:fldCharType="end"/>
    </w:r>
  </w:p>
  <w:p w14:paraId="74358ADA" w14:textId="77777777" w:rsidR="0085149E" w:rsidRPr="00F33AC2" w:rsidRDefault="0085149E" w:rsidP="00A92F3B">
    <w:pPr>
      <w:pStyle w:val="xfooter"/>
    </w:pPr>
    <w:r w:rsidRPr="00F33AC2">
      <w:rPr>
        <w:highlight w:val="yellow"/>
      </w:rPr>
      <w:t xml:space="preserve">Oxford Science 7 Teacher </w:t>
    </w:r>
    <w:r w:rsidRPr="00F33AC2">
      <w:rPr>
        <w:highlight w:val="yellow"/>
        <w:u w:val="single"/>
      </w:rPr>
      <w:t>o</w:t>
    </w:r>
    <w:r w:rsidRPr="00F33AC2">
      <w:rPr>
        <w:highlight w:val="yellow"/>
      </w:rPr>
      <w:t xml:space="preserve">book </w:t>
    </w:r>
    <w:r w:rsidRPr="00F33AC2">
      <w:rPr>
        <w:highlight w:val="yellow"/>
        <w:u w:val="single"/>
      </w:rPr>
      <w:t>a</w:t>
    </w:r>
    <w:r w:rsidRPr="00F33AC2">
      <w:rPr>
        <w:highlight w:val="yellow"/>
      </w:rPr>
      <w:t>ssess ISBN 97801903XXXXX</w:t>
    </w:r>
  </w:p>
  <w:p w14:paraId="7C2F36C7" w14:textId="7C2BDD5E" w:rsidR="0085149E" w:rsidRDefault="0085149E" w:rsidP="00A92F3B">
    <w:pPr>
      <w:pStyle w:val="xfooter"/>
    </w:pPr>
    <w:r w:rsidRPr="00F33AC2">
      <w:rPr>
        <w:shd w:val="clear" w:color="auto" w:fill="FFFFFF"/>
      </w:rPr>
      <w:t xml:space="preserve">Permission has been granted for this page to be </w:t>
    </w:r>
    <w:r w:rsidRPr="00F33AC2">
      <w:t>photocopied within the purchasing institution only.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BED5D" w14:textId="77777777" w:rsidR="0085149E" w:rsidRDefault="0085149E" w:rsidP="006F4BF3">
      <w:pPr>
        <w:spacing w:before="0" w:line="240" w:lineRule="auto"/>
      </w:pPr>
      <w:r>
        <w:separator/>
      </w:r>
    </w:p>
  </w:footnote>
  <w:footnote w:type="continuationSeparator" w:id="0">
    <w:p w14:paraId="4F1BA9BC" w14:textId="77777777" w:rsidR="0085149E" w:rsidRDefault="0085149E" w:rsidP="006F4BF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EF77D" w14:textId="77777777" w:rsidR="00913584" w:rsidRDefault="00913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B1DA8" w14:textId="449997A3" w:rsidR="0085149E" w:rsidRDefault="0085149E">
    <w:r>
      <w:rPr>
        <w:noProof/>
        <w:lang w:eastAsia="en-AU"/>
      </w:rPr>
      <w:drawing>
        <wp:anchor distT="0" distB="0" distL="114300" distR="114300" simplePos="0" relativeHeight="251661312" behindDoc="0" locked="0" layoutInCell="1" allowOverlap="1" wp14:anchorId="65425177" wp14:editId="016AFFF8">
          <wp:simplePos x="0" y="0"/>
          <wp:positionH relativeFrom="page">
            <wp:posOffset>778</wp:posOffset>
          </wp:positionH>
          <wp:positionV relativeFrom="page">
            <wp:posOffset>0</wp:posOffset>
          </wp:positionV>
          <wp:extent cx="7644844" cy="1090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_OXSCI7_VIC_portrait_namecase.jpg"/>
                  <pic:cNvPicPr/>
                </pic:nvPicPr>
                <pic:blipFill>
                  <a:blip r:embed="rId1">
                    <a:extLst>
                      <a:ext uri="{28A0092B-C50C-407E-A947-70E740481C1C}">
                        <a14:useLocalDpi xmlns:a14="http://schemas.microsoft.com/office/drawing/2010/main" val="0"/>
                      </a:ext>
                    </a:extLst>
                  </a:blip>
                  <a:stretch>
                    <a:fillRect/>
                  </a:stretch>
                </pic:blipFill>
                <pic:spPr>
                  <a:xfrm>
                    <a:off x="0" y="0"/>
                    <a:ext cx="7644844"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7F20C" w14:textId="1A3F4A20" w:rsidR="0085149E" w:rsidRDefault="0085149E">
    <w:pPr>
      <w:pStyle w:val="Header"/>
    </w:pPr>
    <w:r>
      <w:rPr>
        <w:noProof/>
        <w:lang w:eastAsia="en-AU"/>
      </w:rPr>
      <w:drawing>
        <wp:anchor distT="0" distB="0" distL="114300" distR="114300" simplePos="0" relativeHeight="251660288" behindDoc="0" locked="0" layoutInCell="1" allowOverlap="1" wp14:anchorId="090B7602" wp14:editId="1955BCD8">
          <wp:simplePos x="0" y="0"/>
          <wp:positionH relativeFrom="page">
            <wp:posOffset>-309</wp:posOffset>
          </wp:positionH>
          <wp:positionV relativeFrom="page">
            <wp:posOffset>0</wp:posOffset>
          </wp:positionV>
          <wp:extent cx="7560000" cy="1076400"/>
          <wp:effectExtent l="0" t="0" r="3175" b="9525"/>
          <wp:wrapNone/>
          <wp:docPr id="8" name="Picture 8" descr="L:\1. Publishing and Editorial\1. Product\Oxford Science\Oxford Science VICTORIA\Series covers, banners, marketing\Banners\year 7\SIL_OXSCI7_VIC_portrait_namec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1. Publishing and Editorial\1. Product\Oxford Science\Oxford Science VICTORIA\Series covers, banners, marketing\Banners\year 7\SIL_OXSCI7_VIC_portrait_namec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7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6BE6"/>
    <w:multiLevelType w:val="hybridMultilevel"/>
    <w:tmpl w:val="EA404C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3220C"/>
    <w:multiLevelType w:val="hybridMultilevel"/>
    <w:tmpl w:val="83B652FE"/>
    <w:lvl w:ilvl="0" w:tplc="E1760AF4">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036D4"/>
    <w:multiLevelType w:val="hybridMultilevel"/>
    <w:tmpl w:val="2F6CD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78B"/>
    <w:multiLevelType w:val="hybridMultilevel"/>
    <w:tmpl w:val="3D44A912"/>
    <w:lvl w:ilvl="0" w:tplc="3D28794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15:restartNumberingAfterBreak="0">
    <w:nsid w:val="20324898"/>
    <w:multiLevelType w:val="hybridMultilevel"/>
    <w:tmpl w:val="F79CCAF4"/>
    <w:lvl w:ilvl="0" w:tplc="62FA9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51164"/>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9A27CA"/>
    <w:multiLevelType w:val="hybridMultilevel"/>
    <w:tmpl w:val="77BE3020"/>
    <w:lvl w:ilvl="0" w:tplc="A0705B2E">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7" w15:restartNumberingAfterBreak="0">
    <w:nsid w:val="25BA0971"/>
    <w:multiLevelType w:val="hybridMultilevel"/>
    <w:tmpl w:val="20E68E94"/>
    <w:lvl w:ilvl="0" w:tplc="3272C7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56ECE"/>
    <w:multiLevelType w:val="hybridMultilevel"/>
    <w:tmpl w:val="BF72EFCA"/>
    <w:lvl w:ilvl="0" w:tplc="BB2C3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01250"/>
    <w:multiLevelType w:val="hybridMultilevel"/>
    <w:tmpl w:val="9AAADB28"/>
    <w:lvl w:ilvl="0" w:tplc="FD88FE68">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0" w15:restartNumberingAfterBreak="0">
    <w:nsid w:val="39FC3331"/>
    <w:multiLevelType w:val="hybridMultilevel"/>
    <w:tmpl w:val="3D44A912"/>
    <w:lvl w:ilvl="0" w:tplc="3D28794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3DCD1E01"/>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FD0EFB"/>
    <w:multiLevelType w:val="hybridMultilevel"/>
    <w:tmpl w:val="E068A2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AF2BD6"/>
    <w:multiLevelType w:val="hybridMultilevel"/>
    <w:tmpl w:val="9160B6D2"/>
    <w:lvl w:ilvl="0" w:tplc="0EAAE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9F59CC"/>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E607C4"/>
    <w:multiLevelType w:val="multilevel"/>
    <w:tmpl w:val="F79CCA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3D0DF5"/>
    <w:multiLevelType w:val="hybridMultilevel"/>
    <w:tmpl w:val="3D44A912"/>
    <w:lvl w:ilvl="0" w:tplc="3D28794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7" w15:restartNumberingAfterBreak="0">
    <w:nsid w:val="60E45DB0"/>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0160E3"/>
    <w:multiLevelType w:val="hybridMultilevel"/>
    <w:tmpl w:val="82C6694C"/>
    <w:lvl w:ilvl="0" w:tplc="4976A8F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1C5607"/>
    <w:multiLevelType w:val="hybridMultilevel"/>
    <w:tmpl w:val="3D44A912"/>
    <w:lvl w:ilvl="0" w:tplc="3D28794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0" w15:restartNumberingAfterBreak="0">
    <w:nsid w:val="6F990A59"/>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9D0164"/>
    <w:multiLevelType w:val="hybridMultilevel"/>
    <w:tmpl w:val="1E4A3C9E"/>
    <w:lvl w:ilvl="0" w:tplc="1AB019AA">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7E57359C"/>
    <w:multiLevelType w:val="hybridMultilevel"/>
    <w:tmpl w:val="072808DC"/>
    <w:lvl w:ilvl="0" w:tplc="6C9E49FE">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7"/>
  </w:num>
  <w:num w:numId="3">
    <w:abstractNumId w:val="18"/>
  </w:num>
  <w:num w:numId="4">
    <w:abstractNumId w:val="6"/>
  </w:num>
  <w:num w:numId="5">
    <w:abstractNumId w:val="12"/>
  </w:num>
  <w:num w:numId="6">
    <w:abstractNumId w:val="2"/>
  </w:num>
  <w:num w:numId="7">
    <w:abstractNumId w:val="21"/>
  </w:num>
  <w:num w:numId="8">
    <w:abstractNumId w:val="13"/>
  </w:num>
  <w:num w:numId="9">
    <w:abstractNumId w:val="22"/>
  </w:num>
  <w:num w:numId="10">
    <w:abstractNumId w:val="14"/>
  </w:num>
  <w:num w:numId="11">
    <w:abstractNumId w:val="17"/>
  </w:num>
  <w:num w:numId="12">
    <w:abstractNumId w:val="19"/>
  </w:num>
  <w:num w:numId="13">
    <w:abstractNumId w:val="4"/>
  </w:num>
  <w:num w:numId="14">
    <w:abstractNumId w:val="15"/>
  </w:num>
  <w:num w:numId="15">
    <w:abstractNumId w:val="8"/>
  </w:num>
  <w:num w:numId="16">
    <w:abstractNumId w:val="16"/>
  </w:num>
  <w:num w:numId="17">
    <w:abstractNumId w:val="20"/>
  </w:num>
  <w:num w:numId="18">
    <w:abstractNumId w:val="10"/>
  </w:num>
  <w:num w:numId="19">
    <w:abstractNumId w:val="3"/>
  </w:num>
  <w:num w:numId="20">
    <w:abstractNumId w:val="5"/>
  </w:num>
  <w:num w:numId="21">
    <w:abstractNumId w:val="0"/>
  </w:num>
  <w:num w:numId="22">
    <w:abstractNumId w:val="1"/>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BF3"/>
    <w:rsid w:val="000018C3"/>
    <w:rsid w:val="0000342F"/>
    <w:rsid w:val="0000396A"/>
    <w:rsid w:val="0000608F"/>
    <w:rsid w:val="00015F35"/>
    <w:rsid w:val="000166FC"/>
    <w:rsid w:val="00023A9F"/>
    <w:rsid w:val="00036CBF"/>
    <w:rsid w:val="00045A26"/>
    <w:rsid w:val="00055293"/>
    <w:rsid w:val="00057473"/>
    <w:rsid w:val="00060433"/>
    <w:rsid w:val="00065E1F"/>
    <w:rsid w:val="00066936"/>
    <w:rsid w:val="00072C22"/>
    <w:rsid w:val="0007396A"/>
    <w:rsid w:val="00074FCC"/>
    <w:rsid w:val="00090600"/>
    <w:rsid w:val="00091A42"/>
    <w:rsid w:val="000A17BF"/>
    <w:rsid w:val="000C191F"/>
    <w:rsid w:val="000D7DD4"/>
    <w:rsid w:val="000E00EB"/>
    <w:rsid w:val="000E108A"/>
    <w:rsid w:val="000E3F20"/>
    <w:rsid w:val="000E4BE2"/>
    <w:rsid w:val="000F3F40"/>
    <w:rsid w:val="000F4D96"/>
    <w:rsid w:val="000F6D57"/>
    <w:rsid w:val="001027F4"/>
    <w:rsid w:val="001035E5"/>
    <w:rsid w:val="00107152"/>
    <w:rsid w:val="00136676"/>
    <w:rsid w:val="00142583"/>
    <w:rsid w:val="00152870"/>
    <w:rsid w:val="0017230C"/>
    <w:rsid w:val="00174512"/>
    <w:rsid w:val="00175A5E"/>
    <w:rsid w:val="001766A9"/>
    <w:rsid w:val="00180D5D"/>
    <w:rsid w:val="001832F1"/>
    <w:rsid w:val="001A03BB"/>
    <w:rsid w:val="001A3F10"/>
    <w:rsid w:val="001A58A4"/>
    <w:rsid w:val="001B16F3"/>
    <w:rsid w:val="001B37DF"/>
    <w:rsid w:val="001B6246"/>
    <w:rsid w:val="001B6887"/>
    <w:rsid w:val="001D5C96"/>
    <w:rsid w:val="001E4CBD"/>
    <w:rsid w:val="001E6EA4"/>
    <w:rsid w:val="00211A2C"/>
    <w:rsid w:val="00217A09"/>
    <w:rsid w:val="002322A8"/>
    <w:rsid w:val="0023230A"/>
    <w:rsid w:val="0024632E"/>
    <w:rsid w:val="002637B1"/>
    <w:rsid w:val="002748A2"/>
    <w:rsid w:val="002B067A"/>
    <w:rsid w:val="002B2AF3"/>
    <w:rsid w:val="002C4396"/>
    <w:rsid w:val="002C67B3"/>
    <w:rsid w:val="002C774E"/>
    <w:rsid w:val="002D5AF2"/>
    <w:rsid w:val="002F62D2"/>
    <w:rsid w:val="0033075F"/>
    <w:rsid w:val="00353892"/>
    <w:rsid w:val="0035660F"/>
    <w:rsid w:val="00373583"/>
    <w:rsid w:val="00375486"/>
    <w:rsid w:val="00384D32"/>
    <w:rsid w:val="00385C7A"/>
    <w:rsid w:val="003868B4"/>
    <w:rsid w:val="00386BCB"/>
    <w:rsid w:val="0039188A"/>
    <w:rsid w:val="00397EB8"/>
    <w:rsid w:val="003A15D8"/>
    <w:rsid w:val="003A3706"/>
    <w:rsid w:val="003B0332"/>
    <w:rsid w:val="003B03AB"/>
    <w:rsid w:val="003B6714"/>
    <w:rsid w:val="003C6CB0"/>
    <w:rsid w:val="003C7C23"/>
    <w:rsid w:val="003D1C26"/>
    <w:rsid w:val="003D7B81"/>
    <w:rsid w:val="003E031E"/>
    <w:rsid w:val="003F2773"/>
    <w:rsid w:val="003F2A09"/>
    <w:rsid w:val="0040174C"/>
    <w:rsid w:val="004124F1"/>
    <w:rsid w:val="00414F91"/>
    <w:rsid w:val="00437DC8"/>
    <w:rsid w:val="00440504"/>
    <w:rsid w:val="00443394"/>
    <w:rsid w:val="00453F81"/>
    <w:rsid w:val="00463A41"/>
    <w:rsid w:val="00463C6E"/>
    <w:rsid w:val="00467EBD"/>
    <w:rsid w:val="00477F25"/>
    <w:rsid w:val="00485C72"/>
    <w:rsid w:val="00486ED1"/>
    <w:rsid w:val="0049179B"/>
    <w:rsid w:val="004A09D0"/>
    <w:rsid w:val="004A430E"/>
    <w:rsid w:val="004B039A"/>
    <w:rsid w:val="004E3D86"/>
    <w:rsid w:val="004E3E2F"/>
    <w:rsid w:val="004F3052"/>
    <w:rsid w:val="00503618"/>
    <w:rsid w:val="005055BA"/>
    <w:rsid w:val="005127D6"/>
    <w:rsid w:val="00517B6C"/>
    <w:rsid w:val="005249E2"/>
    <w:rsid w:val="00531788"/>
    <w:rsid w:val="00532430"/>
    <w:rsid w:val="0054480A"/>
    <w:rsid w:val="0054482B"/>
    <w:rsid w:val="00554C17"/>
    <w:rsid w:val="005677FE"/>
    <w:rsid w:val="00571A63"/>
    <w:rsid w:val="00580277"/>
    <w:rsid w:val="00584365"/>
    <w:rsid w:val="00595080"/>
    <w:rsid w:val="005974AB"/>
    <w:rsid w:val="00597CDD"/>
    <w:rsid w:val="005B0171"/>
    <w:rsid w:val="005C2196"/>
    <w:rsid w:val="005C27F0"/>
    <w:rsid w:val="005D462D"/>
    <w:rsid w:val="005D55CC"/>
    <w:rsid w:val="005D674C"/>
    <w:rsid w:val="005D692E"/>
    <w:rsid w:val="005E5A50"/>
    <w:rsid w:val="005E7723"/>
    <w:rsid w:val="005F2C2A"/>
    <w:rsid w:val="005F6B7F"/>
    <w:rsid w:val="005F7340"/>
    <w:rsid w:val="00610E4E"/>
    <w:rsid w:val="0061350A"/>
    <w:rsid w:val="006216F5"/>
    <w:rsid w:val="006311FF"/>
    <w:rsid w:val="00632004"/>
    <w:rsid w:val="00662699"/>
    <w:rsid w:val="00672064"/>
    <w:rsid w:val="00676363"/>
    <w:rsid w:val="006777C0"/>
    <w:rsid w:val="00680ACD"/>
    <w:rsid w:val="00681945"/>
    <w:rsid w:val="00694756"/>
    <w:rsid w:val="006B5848"/>
    <w:rsid w:val="006C55D9"/>
    <w:rsid w:val="006F095C"/>
    <w:rsid w:val="006F4BF3"/>
    <w:rsid w:val="00707D63"/>
    <w:rsid w:val="00710A0B"/>
    <w:rsid w:val="007127DB"/>
    <w:rsid w:val="007135DF"/>
    <w:rsid w:val="00722524"/>
    <w:rsid w:val="0072426A"/>
    <w:rsid w:val="0072476C"/>
    <w:rsid w:val="007311D8"/>
    <w:rsid w:val="00737BC9"/>
    <w:rsid w:val="00770463"/>
    <w:rsid w:val="007B5CC5"/>
    <w:rsid w:val="007B620F"/>
    <w:rsid w:val="007B687A"/>
    <w:rsid w:val="007C0C23"/>
    <w:rsid w:val="007E602F"/>
    <w:rsid w:val="007E7C1E"/>
    <w:rsid w:val="007E7D02"/>
    <w:rsid w:val="0081528B"/>
    <w:rsid w:val="00820828"/>
    <w:rsid w:val="00823AB8"/>
    <w:rsid w:val="00827268"/>
    <w:rsid w:val="008318AE"/>
    <w:rsid w:val="0083567D"/>
    <w:rsid w:val="00841845"/>
    <w:rsid w:val="008422BE"/>
    <w:rsid w:val="00843FCC"/>
    <w:rsid w:val="0085149E"/>
    <w:rsid w:val="00852F65"/>
    <w:rsid w:val="00855C27"/>
    <w:rsid w:val="0086264A"/>
    <w:rsid w:val="008646BB"/>
    <w:rsid w:val="00870B51"/>
    <w:rsid w:val="00872502"/>
    <w:rsid w:val="00875E00"/>
    <w:rsid w:val="00886E74"/>
    <w:rsid w:val="00887218"/>
    <w:rsid w:val="00896C3D"/>
    <w:rsid w:val="008977B1"/>
    <w:rsid w:val="008D0888"/>
    <w:rsid w:val="008E0444"/>
    <w:rsid w:val="008E171B"/>
    <w:rsid w:val="008E3088"/>
    <w:rsid w:val="008E4D04"/>
    <w:rsid w:val="00911C17"/>
    <w:rsid w:val="0091245E"/>
    <w:rsid w:val="00913584"/>
    <w:rsid w:val="00920190"/>
    <w:rsid w:val="0094327A"/>
    <w:rsid w:val="0097450E"/>
    <w:rsid w:val="0097719D"/>
    <w:rsid w:val="00980902"/>
    <w:rsid w:val="00987E17"/>
    <w:rsid w:val="009A710C"/>
    <w:rsid w:val="009C1538"/>
    <w:rsid w:val="009C184D"/>
    <w:rsid w:val="009C5D2D"/>
    <w:rsid w:val="009D19F2"/>
    <w:rsid w:val="009D4174"/>
    <w:rsid w:val="009D7830"/>
    <w:rsid w:val="009E17E8"/>
    <w:rsid w:val="009F5C83"/>
    <w:rsid w:val="00A00DF9"/>
    <w:rsid w:val="00A029A7"/>
    <w:rsid w:val="00A0688F"/>
    <w:rsid w:val="00A07CBC"/>
    <w:rsid w:val="00A223BB"/>
    <w:rsid w:val="00A30393"/>
    <w:rsid w:val="00A31C8F"/>
    <w:rsid w:val="00A33916"/>
    <w:rsid w:val="00A33C16"/>
    <w:rsid w:val="00A41F76"/>
    <w:rsid w:val="00A55611"/>
    <w:rsid w:val="00A61EA9"/>
    <w:rsid w:val="00A62F0E"/>
    <w:rsid w:val="00A66074"/>
    <w:rsid w:val="00A70B22"/>
    <w:rsid w:val="00A729A2"/>
    <w:rsid w:val="00A77849"/>
    <w:rsid w:val="00A92F3B"/>
    <w:rsid w:val="00AA48D4"/>
    <w:rsid w:val="00AA5575"/>
    <w:rsid w:val="00AA6B76"/>
    <w:rsid w:val="00AC7725"/>
    <w:rsid w:val="00AD7A2B"/>
    <w:rsid w:val="00AF15E4"/>
    <w:rsid w:val="00B037AD"/>
    <w:rsid w:val="00B07D45"/>
    <w:rsid w:val="00B11AD3"/>
    <w:rsid w:val="00B143DF"/>
    <w:rsid w:val="00B208A8"/>
    <w:rsid w:val="00B211B5"/>
    <w:rsid w:val="00B26E30"/>
    <w:rsid w:val="00B519FB"/>
    <w:rsid w:val="00B6770B"/>
    <w:rsid w:val="00B70E3F"/>
    <w:rsid w:val="00B718CD"/>
    <w:rsid w:val="00B83E66"/>
    <w:rsid w:val="00B853AB"/>
    <w:rsid w:val="00B856EB"/>
    <w:rsid w:val="00B916A8"/>
    <w:rsid w:val="00B96BA6"/>
    <w:rsid w:val="00BA2546"/>
    <w:rsid w:val="00BA35F8"/>
    <w:rsid w:val="00BA6F65"/>
    <w:rsid w:val="00BB58D5"/>
    <w:rsid w:val="00BD0DC0"/>
    <w:rsid w:val="00BD5B4B"/>
    <w:rsid w:val="00BE3E43"/>
    <w:rsid w:val="00BE4FD2"/>
    <w:rsid w:val="00BF5917"/>
    <w:rsid w:val="00C00CA0"/>
    <w:rsid w:val="00C01ABA"/>
    <w:rsid w:val="00C05F4D"/>
    <w:rsid w:val="00C20D50"/>
    <w:rsid w:val="00C23C6E"/>
    <w:rsid w:val="00C24948"/>
    <w:rsid w:val="00C4444B"/>
    <w:rsid w:val="00C44FFE"/>
    <w:rsid w:val="00C51382"/>
    <w:rsid w:val="00C5431A"/>
    <w:rsid w:val="00C61529"/>
    <w:rsid w:val="00C74385"/>
    <w:rsid w:val="00C77A24"/>
    <w:rsid w:val="00C86CA7"/>
    <w:rsid w:val="00C9063F"/>
    <w:rsid w:val="00C96DEA"/>
    <w:rsid w:val="00CA4423"/>
    <w:rsid w:val="00CB1A9A"/>
    <w:rsid w:val="00CB6AE7"/>
    <w:rsid w:val="00CE7B12"/>
    <w:rsid w:val="00CF0D31"/>
    <w:rsid w:val="00D116BE"/>
    <w:rsid w:val="00D26DF6"/>
    <w:rsid w:val="00D33006"/>
    <w:rsid w:val="00D33021"/>
    <w:rsid w:val="00D63658"/>
    <w:rsid w:val="00D66440"/>
    <w:rsid w:val="00D70049"/>
    <w:rsid w:val="00D729D0"/>
    <w:rsid w:val="00D774E3"/>
    <w:rsid w:val="00D81BB2"/>
    <w:rsid w:val="00D82C7E"/>
    <w:rsid w:val="00D84FB8"/>
    <w:rsid w:val="00D91C76"/>
    <w:rsid w:val="00D94266"/>
    <w:rsid w:val="00D945ED"/>
    <w:rsid w:val="00D96940"/>
    <w:rsid w:val="00DA54F6"/>
    <w:rsid w:val="00DA74B9"/>
    <w:rsid w:val="00DB2894"/>
    <w:rsid w:val="00DC052E"/>
    <w:rsid w:val="00DC14DA"/>
    <w:rsid w:val="00DC5227"/>
    <w:rsid w:val="00DD2C83"/>
    <w:rsid w:val="00DE70C3"/>
    <w:rsid w:val="00DF7EBF"/>
    <w:rsid w:val="00E03042"/>
    <w:rsid w:val="00E07840"/>
    <w:rsid w:val="00E12226"/>
    <w:rsid w:val="00E1370C"/>
    <w:rsid w:val="00E171F5"/>
    <w:rsid w:val="00E54ABF"/>
    <w:rsid w:val="00E55F6B"/>
    <w:rsid w:val="00E674A0"/>
    <w:rsid w:val="00E777BC"/>
    <w:rsid w:val="00E834CF"/>
    <w:rsid w:val="00E85B1A"/>
    <w:rsid w:val="00E907D9"/>
    <w:rsid w:val="00E90E29"/>
    <w:rsid w:val="00E9363B"/>
    <w:rsid w:val="00E95D0A"/>
    <w:rsid w:val="00E95F24"/>
    <w:rsid w:val="00E96387"/>
    <w:rsid w:val="00EA1BCE"/>
    <w:rsid w:val="00EA6FA1"/>
    <w:rsid w:val="00EA79A3"/>
    <w:rsid w:val="00EC2123"/>
    <w:rsid w:val="00ED59C6"/>
    <w:rsid w:val="00EE3BB8"/>
    <w:rsid w:val="00EE6D92"/>
    <w:rsid w:val="00F237B2"/>
    <w:rsid w:val="00F33AC2"/>
    <w:rsid w:val="00F362BD"/>
    <w:rsid w:val="00F40DA6"/>
    <w:rsid w:val="00F415E4"/>
    <w:rsid w:val="00F7139F"/>
    <w:rsid w:val="00F80B35"/>
    <w:rsid w:val="00F95464"/>
    <w:rsid w:val="00FA315E"/>
    <w:rsid w:val="00FA3469"/>
    <w:rsid w:val="00FB278E"/>
    <w:rsid w:val="00FB54DB"/>
    <w:rsid w:val="00FC5E68"/>
    <w:rsid w:val="00FD1770"/>
    <w:rsid w:val="00FE7143"/>
    <w:rsid w:val="00FF2FDD"/>
    <w:rsid w:val="00FF5FDB"/>
    <w:rsid w:val="00FF6127"/>
    <w:rsid w:val="00FF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E59DDCA"/>
  <w15:docId w15:val="{2C454EFB-9A32-4A31-8A47-CB4BD584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A63"/>
    <w:pPr>
      <w:spacing w:before="120" w:after="120" w:line="240" w:lineRule="atLeast"/>
      <w:ind w:left="340" w:hanging="340"/>
    </w:pPr>
    <w:rPr>
      <w:rFonts w:ascii="Arial" w:hAnsi="Arial"/>
      <w:sz w:val="20"/>
      <w:lang w:val="en-AU"/>
    </w:rPr>
  </w:style>
  <w:style w:type="paragraph" w:styleId="Heading5">
    <w:name w:val="heading 5"/>
    <w:basedOn w:val="Normal"/>
    <w:next w:val="Normal"/>
    <w:link w:val="Heading5Char"/>
    <w:unhideWhenUsed/>
    <w:qFormat/>
    <w:rsid w:val="0035660F"/>
    <w:pPr>
      <w:spacing w:before="240" w:after="60" w:line="240" w:lineRule="auto"/>
      <w:ind w:left="0" w:firstLine="0"/>
      <w:outlineLvl w:val="4"/>
    </w:pPr>
    <w:rPr>
      <w:rFonts w:ascii="Cambria" w:eastAsia="MS Mincho" w:hAnsi="Cambria"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ist2">
    <w:name w:val="xlist 2"/>
    <w:basedOn w:val="Normal"/>
    <w:qFormat/>
    <w:rsid w:val="00FF5FDB"/>
    <w:pPr>
      <w:tabs>
        <w:tab w:val="right" w:pos="10490"/>
      </w:tabs>
      <w:spacing w:before="240" w:after="60" w:line="240" w:lineRule="auto"/>
      <w:ind w:left="908" w:hanging="454"/>
    </w:pPr>
    <w:rPr>
      <w:sz w:val="22"/>
    </w:rPr>
  </w:style>
  <w:style w:type="paragraph" w:customStyle="1" w:styleId="xtablerowhead">
    <w:name w:val="xtable row head"/>
    <w:basedOn w:val="xparafo"/>
    <w:autoRedefine/>
    <w:qFormat/>
    <w:rsid w:val="00414F91"/>
    <w:pPr>
      <w:spacing w:before="80"/>
    </w:pPr>
    <w:rPr>
      <w:b/>
      <w:bCs/>
      <w:color w:val="FFFFFF" w:themeColor="background1"/>
      <w:lang w:eastAsia="en-AU"/>
    </w:rPr>
  </w:style>
  <w:style w:type="paragraph" w:customStyle="1" w:styleId="xtabletext">
    <w:name w:val="xtable text"/>
    <w:basedOn w:val="xparafo"/>
    <w:autoRedefine/>
    <w:qFormat/>
    <w:rsid w:val="00B96BA6"/>
    <w:pPr>
      <w:spacing w:before="60"/>
    </w:pPr>
  </w:style>
  <w:style w:type="paragraph" w:customStyle="1" w:styleId="xpara">
    <w:name w:val="xpara"/>
    <w:basedOn w:val="xparafo"/>
    <w:qFormat/>
    <w:rsid w:val="00FF5FDB"/>
    <w:pPr>
      <w:ind w:firstLine="454"/>
    </w:pPr>
  </w:style>
  <w:style w:type="paragraph" w:styleId="Header">
    <w:name w:val="header"/>
    <w:basedOn w:val="Normal"/>
    <w:link w:val="HeaderChar"/>
    <w:unhideWhenUsed/>
    <w:rsid w:val="007E7C1E"/>
    <w:pPr>
      <w:tabs>
        <w:tab w:val="center" w:pos="4513"/>
        <w:tab w:val="right" w:pos="9026"/>
      </w:tabs>
      <w:spacing w:before="0" w:after="0" w:line="240" w:lineRule="auto"/>
    </w:pPr>
  </w:style>
  <w:style w:type="character" w:customStyle="1" w:styleId="HeaderChar">
    <w:name w:val="Header Char"/>
    <w:basedOn w:val="DefaultParagraphFont"/>
    <w:link w:val="Header"/>
    <w:rsid w:val="007E7C1E"/>
    <w:rPr>
      <w:rFonts w:ascii="Arial" w:hAnsi="Arial"/>
      <w:sz w:val="20"/>
      <w:lang w:val="en-AU"/>
    </w:rPr>
  </w:style>
  <w:style w:type="paragraph" w:customStyle="1" w:styleId="xpagereference">
    <w:name w:val="xpage reference"/>
    <w:basedOn w:val="Normal"/>
    <w:qFormat/>
    <w:rsid w:val="00FF5FDB"/>
    <w:pPr>
      <w:spacing w:after="60" w:line="276" w:lineRule="auto"/>
      <w:ind w:left="0" w:firstLine="0"/>
    </w:pPr>
    <w:rPr>
      <w:rFonts w:eastAsia="MS Gothic" w:cs="Times New Roman"/>
      <w:color w:val="808080" w:themeColor="background1" w:themeShade="80"/>
      <w:sz w:val="24"/>
      <w:szCs w:val="32"/>
      <w:lang w:val="en-US" w:eastAsia="en-AU"/>
    </w:rPr>
  </w:style>
  <w:style w:type="table" w:customStyle="1" w:styleId="xline">
    <w:name w:val="xline"/>
    <w:basedOn w:val="TableNormal"/>
    <w:uiPriority w:val="99"/>
    <w:rsid w:val="00FF5FDB"/>
    <w:pPr>
      <w:spacing w:after="0" w:line="240" w:lineRule="auto"/>
    </w:pPr>
    <w:tblPr>
      <w:tblBorders>
        <w:bottom w:val="single" w:sz="4" w:space="0" w:color="auto"/>
        <w:insideH w:val="single" w:sz="4" w:space="0" w:color="auto"/>
      </w:tblBorders>
    </w:tblPr>
  </w:style>
  <w:style w:type="paragraph" w:customStyle="1" w:styleId="xcaption">
    <w:name w:val="xcaption"/>
    <w:basedOn w:val="Normal"/>
    <w:uiPriority w:val="99"/>
    <w:qFormat/>
    <w:rsid w:val="00A33916"/>
    <w:pPr>
      <w:spacing w:before="0" w:line="240" w:lineRule="auto"/>
    </w:pPr>
    <w:rPr>
      <w:bCs/>
      <w:szCs w:val="20"/>
      <w:lang w:val="en-US"/>
    </w:rPr>
  </w:style>
  <w:style w:type="paragraph" w:styleId="Footer">
    <w:name w:val="footer"/>
    <w:basedOn w:val="Normal"/>
    <w:link w:val="FooterChar"/>
    <w:uiPriority w:val="99"/>
    <w:unhideWhenUsed/>
    <w:rsid w:val="007E7C1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E7C1E"/>
    <w:rPr>
      <w:rFonts w:ascii="Arial" w:hAnsi="Arial"/>
      <w:sz w:val="20"/>
      <w:lang w:val="en-AU"/>
    </w:rPr>
  </w:style>
  <w:style w:type="paragraph" w:styleId="BalloonText">
    <w:name w:val="Balloon Text"/>
    <w:basedOn w:val="Normal"/>
    <w:link w:val="BalloonTextChar"/>
    <w:uiPriority w:val="99"/>
    <w:semiHidden/>
    <w:unhideWhenUsed/>
    <w:rsid w:val="006F4BF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BF3"/>
    <w:rPr>
      <w:rFonts w:ascii="Tahoma" w:hAnsi="Tahoma" w:cs="Tahoma"/>
      <w:sz w:val="16"/>
      <w:szCs w:val="16"/>
      <w:lang w:val="en-AU"/>
    </w:rPr>
  </w:style>
  <w:style w:type="paragraph" w:customStyle="1" w:styleId="xworksheettype">
    <w:name w:val="xworksheet type"/>
    <w:basedOn w:val="Normal"/>
    <w:qFormat/>
    <w:rsid w:val="00870B51"/>
    <w:pPr>
      <w:pageBreakBefore/>
    </w:pPr>
    <w:rPr>
      <w:rFonts w:cs="Arial"/>
      <w:b/>
      <w:color w:val="808080" w:themeColor="background1" w:themeShade="80"/>
      <w:sz w:val="28"/>
      <w:szCs w:val="28"/>
    </w:rPr>
  </w:style>
  <w:style w:type="paragraph" w:customStyle="1" w:styleId="xchapterhead">
    <w:name w:val="xchapter head"/>
    <w:basedOn w:val="Normal"/>
    <w:qFormat/>
    <w:rsid w:val="00870B51"/>
    <w:pPr>
      <w:pBdr>
        <w:bottom w:val="single" w:sz="4" w:space="1" w:color="808080" w:themeColor="background1" w:themeShade="80"/>
      </w:pBdr>
      <w:outlineLvl w:val="0"/>
    </w:pPr>
    <w:rPr>
      <w:rFonts w:cs="Arial"/>
      <w:b/>
      <w:color w:val="808080" w:themeColor="background1" w:themeShade="80"/>
      <w:sz w:val="32"/>
    </w:rPr>
  </w:style>
  <w:style w:type="table" w:styleId="TableGrid">
    <w:name w:val="Table Grid"/>
    <w:basedOn w:val="TableNormal"/>
    <w:uiPriority w:val="59"/>
    <w:rsid w:val="00B11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head">
    <w:name w:val="xahead"/>
    <w:basedOn w:val="Normal"/>
    <w:autoRedefine/>
    <w:qFormat/>
    <w:rsid w:val="00681945"/>
    <w:pPr>
      <w:spacing w:before="0" w:after="0" w:line="240" w:lineRule="auto"/>
      <w:ind w:left="0" w:firstLine="0"/>
      <w:outlineLvl w:val="1"/>
    </w:pPr>
    <w:rPr>
      <w:rFonts w:eastAsia="MS Gothic" w:cs="Arial"/>
      <w:b/>
      <w:noProof/>
      <w:color w:val="365F91" w:themeColor="accent1" w:themeShade="BF"/>
      <w:sz w:val="36"/>
      <w:szCs w:val="24"/>
      <w:lang w:val="en-US" w:eastAsia="en-AU"/>
    </w:rPr>
  </w:style>
  <w:style w:type="paragraph" w:customStyle="1" w:styleId="xparafo">
    <w:name w:val="xpara fo"/>
    <w:basedOn w:val="Normal"/>
    <w:qFormat/>
    <w:rsid w:val="00FF5FDB"/>
    <w:pPr>
      <w:autoSpaceDE w:val="0"/>
      <w:autoSpaceDN w:val="0"/>
      <w:adjustRightInd w:val="0"/>
      <w:spacing w:before="240" w:after="60" w:line="240" w:lineRule="auto"/>
      <w:ind w:left="0" w:firstLine="0"/>
    </w:pPr>
    <w:rPr>
      <w:rFonts w:cs="Arial"/>
      <w:sz w:val="22"/>
    </w:rPr>
  </w:style>
  <w:style w:type="paragraph" w:customStyle="1" w:styleId="xdesignnote">
    <w:name w:val="x_design note"/>
    <w:basedOn w:val="Normal"/>
    <w:rsid w:val="00BD0DC0"/>
    <w:pPr>
      <w:spacing w:line="240" w:lineRule="auto"/>
      <w:ind w:left="1440" w:right="1469" w:firstLine="0"/>
    </w:pPr>
    <w:rPr>
      <w:rFonts w:eastAsia="Times New Roman" w:cs="Arial"/>
      <w:color w:val="FF0000"/>
      <w:szCs w:val="20"/>
    </w:rPr>
  </w:style>
  <w:style w:type="paragraph" w:customStyle="1" w:styleId="xfooter">
    <w:name w:val="xfooter"/>
    <w:basedOn w:val="Normal"/>
    <w:qFormat/>
    <w:rsid w:val="007E7C1E"/>
    <w:pPr>
      <w:spacing w:before="0" w:after="0" w:line="240" w:lineRule="auto"/>
      <w:ind w:left="0" w:firstLine="0"/>
    </w:pPr>
    <w:rPr>
      <w:rFonts w:cs="Arial"/>
      <w:sz w:val="16"/>
      <w:szCs w:val="20"/>
      <w:lang w:eastAsia="en-AU"/>
    </w:rPr>
  </w:style>
  <w:style w:type="paragraph" w:customStyle="1" w:styleId="xlist">
    <w:name w:val="xlist"/>
    <w:basedOn w:val="Normal"/>
    <w:qFormat/>
    <w:rsid w:val="00FF5FDB"/>
    <w:pPr>
      <w:spacing w:before="240" w:after="60" w:line="240" w:lineRule="auto"/>
      <w:ind w:left="454" w:hanging="454"/>
    </w:pPr>
    <w:rPr>
      <w:rFonts w:cs="Arial"/>
      <w:sz w:val="22"/>
    </w:rPr>
  </w:style>
  <w:style w:type="paragraph" w:customStyle="1" w:styleId="xlist3">
    <w:name w:val="xlist 3"/>
    <w:basedOn w:val="xlist2"/>
    <w:qFormat/>
    <w:rsid w:val="000166FC"/>
    <w:pPr>
      <w:ind w:left="1361"/>
    </w:pPr>
  </w:style>
  <w:style w:type="paragraph" w:customStyle="1" w:styleId="xbhead">
    <w:name w:val="xbhead"/>
    <w:next w:val="xparafo"/>
    <w:autoRedefine/>
    <w:qFormat/>
    <w:rsid w:val="00F33AC2"/>
    <w:pPr>
      <w:spacing w:before="320" w:after="240" w:line="240" w:lineRule="auto"/>
      <w:outlineLvl w:val="2"/>
    </w:pPr>
    <w:rPr>
      <w:rFonts w:ascii="Arial" w:eastAsia="MS Gothic" w:hAnsi="Arial" w:cs="Times New Roman"/>
      <w:b/>
      <w:noProof/>
      <w:color w:val="000000" w:themeColor="text1"/>
      <w:sz w:val="24"/>
      <w:szCs w:val="28"/>
      <w:lang w:eastAsia="en-AU"/>
    </w:rPr>
  </w:style>
  <w:style w:type="table" w:customStyle="1" w:styleId="xlines">
    <w:name w:val="xlines"/>
    <w:basedOn w:val="TableNormal"/>
    <w:uiPriority w:val="99"/>
    <w:rsid w:val="00FF5FDB"/>
    <w:pPr>
      <w:spacing w:after="240" w:line="240" w:lineRule="auto"/>
    </w:pPr>
    <w:tblPr>
      <w:tblBorders>
        <w:bottom w:val="single" w:sz="4" w:space="0" w:color="auto"/>
        <w:insideH w:val="single" w:sz="4" w:space="0" w:color="auto"/>
      </w:tblBorders>
    </w:tblPr>
  </w:style>
  <w:style w:type="character" w:styleId="PlaceholderText">
    <w:name w:val="Placeholder Text"/>
    <w:basedOn w:val="DefaultParagraphFont"/>
    <w:uiPriority w:val="99"/>
    <w:semiHidden/>
    <w:rsid w:val="002B2AF3"/>
    <w:rPr>
      <w:color w:val="808080"/>
    </w:rPr>
  </w:style>
  <w:style w:type="paragraph" w:customStyle="1" w:styleId="xanswersfo">
    <w:name w:val="xanswers fo"/>
    <w:basedOn w:val="xparafo"/>
    <w:qFormat/>
    <w:rsid w:val="00FF5FDB"/>
    <w:rPr>
      <w:color w:val="FF0000"/>
    </w:rPr>
  </w:style>
  <w:style w:type="paragraph" w:customStyle="1" w:styleId="xanswerspara">
    <w:name w:val="xanswers para"/>
    <w:basedOn w:val="xpara"/>
    <w:qFormat/>
    <w:rsid w:val="00FF5FDB"/>
    <w:rPr>
      <w:color w:val="FF0000"/>
    </w:rPr>
  </w:style>
  <w:style w:type="paragraph" w:customStyle="1" w:styleId="xanswerslist">
    <w:name w:val="xanswers list"/>
    <w:basedOn w:val="xlist"/>
    <w:qFormat/>
    <w:rsid w:val="00DF7EBF"/>
    <w:pPr>
      <w:tabs>
        <w:tab w:val="left" w:pos="454"/>
        <w:tab w:val="left" w:pos="907"/>
      </w:tabs>
    </w:pPr>
    <w:rPr>
      <w:color w:val="FF0000"/>
    </w:rPr>
  </w:style>
  <w:style w:type="paragraph" w:customStyle="1" w:styleId="xanswerslist2">
    <w:name w:val="xanswers list 2"/>
    <w:basedOn w:val="xlist2"/>
    <w:qFormat/>
    <w:rsid w:val="00DF7EBF"/>
    <w:pPr>
      <w:tabs>
        <w:tab w:val="left" w:pos="907"/>
        <w:tab w:val="left" w:pos="1361"/>
      </w:tabs>
    </w:pPr>
    <w:rPr>
      <w:color w:val="FF0000"/>
    </w:rPr>
  </w:style>
  <w:style w:type="paragraph" w:customStyle="1" w:styleId="xanswerslist3">
    <w:name w:val="xanswers list 3"/>
    <w:basedOn w:val="xlist3"/>
    <w:qFormat/>
    <w:rsid w:val="00DF7EBF"/>
    <w:pPr>
      <w:tabs>
        <w:tab w:val="right" w:pos="1361"/>
        <w:tab w:val="right" w:pos="1701"/>
      </w:tabs>
    </w:pPr>
    <w:rPr>
      <w:color w:val="FF0000"/>
    </w:rPr>
  </w:style>
  <w:style w:type="character" w:customStyle="1" w:styleId="xanswercharacter">
    <w:name w:val="xanswer character"/>
    <w:basedOn w:val="DefaultParagraphFont"/>
    <w:uiPriority w:val="1"/>
    <w:qFormat/>
    <w:rsid w:val="00FF5FDB"/>
    <w:rPr>
      <w:color w:val="FF0000"/>
      <w:lang w:eastAsia="en-AU"/>
    </w:rPr>
  </w:style>
  <w:style w:type="character" w:customStyle="1" w:styleId="xshortline">
    <w:name w:val="xshort line"/>
    <w:basedOn w:val="DefaultParagraphFont"/>
    <w:uiPriority w:val="1"/>
    <w:qFormat/>
    <w:rsid w:val="00FF5FDB"/>
    <w:rPr>
      <w:u w:val="single"/>
      <w:lang w:eastAsia="en-AU"/>
    </w:rPr>
  </w:style>
  <w:style w:type="paragraph" w:customStyle="1" w:styleId="xtablelist2">
    <w:name w:val="xtable list 2"/>
    <w:basedOn w:val="xtablelist"/>
    <w:qFormat/>
    <w:rsid w:val="000166FC"/>
    <w:pPr>
      <w:ind w:left="568"/>
    </w:pPr>
  </w:style>
  <w:style w:type="paragraph" w:customStyle="1" w:styleId="xtablelist3">
    <w:name w:val="xtable list 3"/>
    <w:basedOn w:val="xtablelist2"/>
    <w:qFormat/>
    <w:rsid w:val="000166FC"/>
    <w:pPr>
      <w:ind w:left="851"/>
    </w:pPr>
  </w:style>
  <w:style w:type="paragraph" w:customStyle="1" w:styleId="xfillintheblanks">
    <w:name w:val="xfill in the blanks"/>
    <w:basedOn w:val="xparafo"/>
    <w:qFormat/>
    <w:rsid w:val="00FF5FDB"/>
    <w:pPr>
      <w:spacing w:line="600" w:lineRule="auto"/>
      <w:ind w:left="454"/>
    </w:pPr>
  </w:style>
  <w:style w:type="character" w:customStyle="1" w:styleId="xanswercharacterfillintheblanks">
    <w:name w:val="xanswer character fill in the blanks"/>
    <w:basedOn w:val="xanswercharacter"/>
    <w:uiPriority w:val="1"/>
    <w:qFormat/>
    <w:rsid w:val="00FF5FDB"/>
    <w:rPr>
      <w:color w:val="FF0000"/>
      <w:u w:val="single"/>
      <w:lang w:eastAsia="en-AU"/>
    </w:rPr>
  </w:style>
  <w:style w:type="character" w:customStyle="1" w:styleId="xbold">
    <w:name w:val="xbold"/>
    <w:basedOn w:val="DefaultParagraphFont"/>
    <w:uiPriority w:val="1"/>
    <w:qFormat/>
    <w:rsid w:val="00FF5FDB"/>
    <w:rPr>
      <w:b/>
    </w:rPr>
  </w:style>
  <w:style w:type="character" w:customStyle="1" w:styleId="xitalic">
    <w:name w:val="xitalic"/>
    <w:basedOn w:val="DefaultParagraphFont"/>
    <w:uiPriority w:val="1"/>
    <w:qFormat/>
    <w:rsid w:val="00FF5FDB"/>
    <w:rPr>
      <w:i/>
    </w:rPr>
  </w:style>
  <w:style w:type="paragraph" w:customStyle="1" w:styleId="xlistfollowon">
    <w:name w:val="xlist follow on"/>
    <w:basedOn w:val="xlist"/>
    <w:qFormat/>
    <w:rsid w:val="00FF5FDB"/>
    <w:pPr>
      <w:ind w:firstLine="0"/>
    </w:pPr>
  </w:style>
  <w:style w:type="paragraph" w:customStyle="1" w:styleId="xlist2followon">
    <w:name w:val="xlist 2 follow on"/>
    <w:basedOn w:val="xlistfollowon"/>
    <w:qFormat/>
    <w:rsid w:val="00FF5FDB"/>
    <w:pPr>
      <w:ind w:left="907"/>
    </w:pPr>
  </w:style>
  <w:style w:type="paragraph" w:customStyle="1" w:styleId="xtabletextdigits">
    <w:name w:val="xtable text digits"/>
    <w:basedOn w:val="xtabletext"/>
    <w:qFormat/>
    <w:rsid w:val="00FF5FDB"/>
    <w:pPr>
      <w:jc w:val="right"/>
    </w:pPr>
  </w:style>
  <w:style w:type="paragraph" w:customStyle="1" w:styleId="xtabletextanswers">
    <w:name w:val="xtable text answers"/>
    <w:basedOn w:val="xtabletext"/>
    <w:qFormat/>
    <w:rsid w:val="00B96BA6"/>
    <w:rPr>
      <w:color w:val="FF0000"/>
      <w:lang w:eastAsia="en-AU"/>
    </w:rPr>
  </w:style>
  <w:style w:type="paragraph" w:customStyle="1" w:styleId="xtablelist">
    <w:name w:val="xtable list"/>
    <w:basedOn w:val="xtabletext"/>
    <w:autoRedefine/>
    <w:qFormat/>
    <w:rsid w:val="000166FC"/>
    <w:pPr>
      <w:tabs>
        <w:tab w:val="left" w:pos="284"/>
      </w:tabs>
      <w:spacing w:before="40" w:after="40"/>
      <w:ind w:left="284" w:hanging="284"/>
    </w:pPr>
    <w:rPr>
      <w:lang w:eastAsia="en-AU"/>
    </w:rPr>
  </w:style>
  <w:style w:type="paragraph" w:customStyle="1" w:styleId="xtablelistanswers">
    <w:name w:val="xtable list answers"/>
    <w:basedOn w:val="xtablelist"/>
    <w:qFormat/>
    <w:rsid w:val="000166FC"/>
    <w:rPr>
      <w:color w:val="FF0000"/>
    </w:rPr>
  </w:style>
  <w:style w:type="paragraph" w:customStyle="1" w:styleId="xtablelist2answers">
    <w:name w:val="xtable list 2 answers"/>
    <w:basedOn w:val="xtablelist2"/>
    <w:qFormat/>
    <w:rsid w:val="000166FC"/>
    <w:rPr>
      <w:color w:val="FF0000"/>
    </w:rPr>
  </w:style>
  <w:style w:type="paragraph" w:customStyle="1" w:styleId="xtablelist3answers">
    <w:name w:val="xtable list 3 answers"/>
    <w:basedOn w:val="xtablelist3"/>
    <w:qFormat/>
    <w:rsid w:val="000166FC"/>
    <w:rPr>
      <w:color w:val="FF0000"/>
    </w:rPr>
  </w:style>
  <w:style w:type="paragraph" w:customStyle="1" w:styleId="xtabletextdigitsanswers">
    <w:name w:val="xtable text digits answers"/>
    <w:basedOn w:val="xtabletextdigits"/>
    <w:qFormat/>
    <w:rsid w:val="000166FC"/>
    <w:rPr>
      <w:color w:val="FF0000"/>
    </w:rPr>
  </w:style>
  <w:style w:type="paragraph" w:customStyle="1" w:styleId="xfigureheading">
    <w:name w:val="xfigure heading"/>
    <w:basedOn w:val="xcaption"/>
    <w:qFormat/>
    <w:rsid w:val="00A33916"/>
    <w:pPr>
      <w:spacing w:before="240" w:after="60"/>
    </w:pPr>
    <w:rPr>
      <w:caps/>
      <w:lang w:eastAsia="en-AU"/>
    </w:rPr>
  </w:style>
  <w:style w:type="paragraph" w:customStyle="1" w:styleId="xfiguresource">
    <w:name w:val="xfigure source"/>
    <w:basedOn w:val="xcaption"/>
    <w:qFormat/>
    <w:rsid w:val="00A33916"/>
    <w:pPr>
      <w:jc w:val="right"/>
    </w:pPr>
    <w:rPr>
      <w:lang w:eastAsia="en-AU"/>
    </w:rPr>
  </w:style>
  <w:style w:type="table" w:customStyle="1" w:styleId="xtablecolumn">
    <w:name w:val="xtable column"/>
    <w:basedOn w:val="TableNormal"/>
    <w:uiPriority w:val="99"/>
    <w:rsid w:val="0017451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8DB3E2" w:themeFill="text2" w:themeFillTint="66"/>
      </w:tcPr>
    </w:tblStylePr>
  </w:style>
  <w:style w:type="table" w:customStyle="1" w:styleId="xtablerow">
    <w:name w:val="xtable row"/>
    <w:basedOn w:val="TableNormal"/>
    <w:uiPriority w:val="99"/>
    <w:rsid w:val="00174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8DB3E2" w:themeFill="text2" w:themeFillTint="66"/>
      </w:tcPr>
    </w:tblStylePr>
  </w:style>
  <w:style w:type="paragraph" w:customStyle="1" w:styleId="xtablecolumnhead">
    <w:name w:val="xtable column head"/>
    <w:basedOn w:val="xtablerowhead"/>
    <w:qFormat/>
    <w:rsid w:val="00672064"/>
    <w:pPr>
      <w:jc w:val="center"/>
    </w:pPr>
  </w:style>
  <w:style w:type="character" w:styleId="Hyperlink">
    <w:name w:val="Hyperlink"/>
    <w:basedOn w:val="DefaultParagraphFont"/>
    <w:uiPriority w:val="99"/>
    <w:unhideWhenUsed/>
    <w:rsid w:val="009D4174"/>
    <w:rPr>
      <w:color w:val="0000FF" w:themeColor="hyperlink"/>
      <w:u w:val="single"/>
    </w:rPr>
  </w:style>
  <w:style w:type="character" w:styleId="FollowedHyperlink">
    <w:name w:val="FollowedHyperlink"/>
    <w:basedOn w:val="DefaultParagraphFont"/>
    <w:uiPriority w:val="99"/>
    <w:semiHidden/>
    <w:unhideWhenUsed/>
    <w:rsid w:val="004E3E2F"/>
    <w:rPr>
      <w:color w:val="800080" w:themeColor="followedHyperlink"/>
      <w:u w:val="single"/>
    </w:rPr>
  </w:style>
  <w:style w:type="character" w:customStyle="1" w:styleId="Heading5Char">
    <w:name w:val="Heading 5 Char"/>
    <w:basedOn w:val="DefaultParagraphFont"/>
    <w:link w:val="Heading5"/>
    <w:rsid w:val="0035660F"/>
    <w:rPr>
      <w:rFonts w:ascii="Cambria" w:eastAsia="MS Mincho" w:hAnsi="Cambria" w:cs="Times New Roman"/>
      <w:b/>
      <w:bCs/>
      <w:i/>
      <w:iCs/>
      <w:sz w:val="26"/>
      <w:szCs w:val="26"/>
      <w:lang w:val="en-GB"/>
    </w:rPr>
  </w:style>
  <w:style w:type="paragraph" w:styleId="List">
    <w:name w:val="List"/>
    <w:basedOn w:val="Normal"/>
    <w:rsid w:val="0035660F"/>
    <w:pPr>
      <w:tabs>
        <w:tab w:val="left" w:leader="dot" w:pos="7938"/>
      </w:tabs>
      <w:overflowPunct w:val="0"/>
      <w:autoSpaceDE w:val="0"/>
      <w:autoSpaceDN w:val="0"/>
      <w:adjustRightInd w:val="0"/>
      <w:spacing w:before="60" w:after="60" w:line="240" w:lineRule="auto"/>
      <w:ind w:left="567" w:right="17" w:firstLine="0"/>
      <w:textAlignment w:val="baseline"/>
    </w:pPr>
    <w:rPr>
      <w:rFonts w:ascii="Times New Roman" w:eastAsia="Times New Roman" w:hAnsi="Times New Roman" w:cs="Times New Roman"/>
      <w:szCs w:val="20"/>
      <w:lang w:val="en-US" w:eastAsia="en-AU"/>
    </w:rPr>
  </w:style>
  <w:style w:type="paragraph" w:styleId="BodyText">
    <w:name w:val="Body Text"/>
    <w:basedOn w:val="Normal"/>
    <w:link w:val="BodyTextChar"/>
    <w:semiHidden/>
    <w:unhideWhenUsed/>
    <w:rsid w:val="00373583"/>
    <w:pPr>
      <w:spacing w:before="0" w:line="240" w:lineRule="auto"/>
      <w:ind w:left="0" w:firstLine="0"/>
    </w:pPr>
    <w:rPr>
      <w:rFonts w:ascii="Times New Roman" w:eastAsia="Times New Roman" w:hAnsi="Times New Roman" w:cs="Times New Roman"/>
      <w:szCs w:val="20"/>
      <w:lang w:val="en-GB"/>
    </w:rPr>
  </w:style>
  <w:style w:type="character" w:customStyle="1" w:styleId="BodyTextChar">
    <w:name w:val="Body Text Char"/>
    <w:basedOn w:val="DefaultParagraphFont"/>
    <w:link w:val="BodyText"/>
    <w:semiHidden/>
    <w:rsid w:val="00373583"/>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8977B1"/>
    <w:rPr>
      <w:sz w:val="16"/>
      <w:szCs w:val="16"/>
    </w:rPr>
  </w:style>
  <w:style w:type="paragraph" w:styleId="CommentText">
    <w:name w:val="annotation text"/>
    <w:basedOn w:val="Normal"/>
    <w:link w:val="CommentTextChar"/>
    <w:uiPriority w:val="99"/>
    <w:unhideWhenUsed/>
    <w:rsid w:val="008977B1"/>
    <w:pPr>
      <w:spacing w:line="240" w:lineRule="auto"/>
    </w:pPr>
    <w:rPr>
      <w:szCs w:val="20"/>
    </w:rPr>
  </w:style>
  <w:style w:type="character" w:customStyle="1" w:styleId="CommentTextChar">
    <w:name w:val="Comment Text Char"/>
    <w:basedOn w:val="DefaultParagraphFont"/>
    <w:link w:val="CommentText"/>
    <w:uiPriority w:val="99"/>
    <w:rsid w:val="008977B1"/>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8977B1"/>
    <w:rPr>
      <w:b/>
      <w:bCs/>
    </w:rPr>
  </w:style>
  <w:style w:type="character" w:customStyle="1" w:styleId="CommentSubjectChar">
    <w:name w:val="Comment Subject Char"/>
    <w:basedOn w:val="CommentTextChar"/>
    <w:link w:val="CommentSubject"/>
    <w:uiPriority w:val="99"/>
    <w:semiHidden/>
    <w:rsid w:val="008977B1"/>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3920">
      <w:bodyDiv w:val="1"/>
      <w:marLeft w:val="0"/>
      <w:marRight w:val="0"/>
      <w:marTop w:val="0"/>
      <w:marBottom w:val="0"/>
      <w:divBdr>
        <w:top w:val="none" w:sz="0" w:space="0" w:color="auto"/>
        <w:left w:val="none" w:sz="0" w:space="0" w:color="auto"/>
        <w:bottom w:val="none" w:sz="0" w:space="0" w:color="auto"/>
        <w:right w:val="none" w:sz="0" w:space="0" w:color="auto"/>
      </w:divBdr>
    </w:div>
    <w:div w:id="20279127">
      <w:bodyDiv w:val="1"/>
      <w:marLeft w:val="0"/>
      <w:marRight w:val="0"/>
      <w:marTop w:val="0"/>
      <w:marBottom w:val="0"/>
      <w:divBdr>
        <w:top w:val="none" w:sz="0" w:space="0" w:color="auto"/>
        <w:left w:val="none" w:sz="0" w:space="0" w:color="auto"/>
        <w:bottom w:val="none" w:sz="0" w:space="0" w:color="auto"/>
        <w:right w:val="none" w:sz="0" w:space="0" w:color="auto"/>
      </w:divBdr>
    </w:div>
    <w:div w:id="34818179">
      <w:bodyDiv w:val="1"/>
      <w:marLeft w:val="0"/>
      <w:marRight w:val="0"/>
      <w:marTop w:val="0"/>
      <w:marBottom w:val="0"/>
      <w:divBdr>
        <w:top w:val="none" w:sz="0" w:space="0" w:color="auto"/>
        <w:left w:val="none" w:sz="0" w:space="0" w:color="auto"/>
        <w:bottom w:val="none" w:sz="0" w:space="0" w:color="auto"/>
        <w:right w:val="none" w:sz="0" w:space="0" w:color="auto"/>
      </w:divBdr>
    </w:div>
    <w:div w:id="39597568">
      <w:bodyDiv w:val="1"/>
      <w:marLeft w:val="0"/>
      <w:marRight w:val="0"/>
      <w:marTop w:val="0"/>
      <w:marBottom w:val="0"/>
      <w:divBdr>
        <w:top w:val="none" w:sz="0" w:space="0" w:color="auto"/>
        <w:left w:val="none" w:sz="0" w:space="0" w:color="auto"/>
        <w:bottom w:val="none" w:sz="0" w:space="0" w:color="auto"/>
        <w:right w:val="none" w:sz="0" w:space="0" w:color="auto"/>
      </w:divBdr>
    </w:div>
    <w:div w:id="67702269">
      <w:bodyDiv w:val="1"/>
      <w:marLeft w:val="0"/>
      <w:marRight w:val="0"/>
      <w:marTop w:val="0"/>
      <w:marBottom w:val="0"/>
      <w:divBdr>
        <w:top w:val="none" w:sz="0" w:space="0" w:color="auto"/>
        <w:left w:val="none" w:sz="0" w:space="0" w:color="auto"/>
        <w:bottom w:val="none" w:sz="0" w:space="0" w:color="auto"/>
        <w:right w:val="none" w:sz="0" w:space="0" w:color="auto"/>
      </w:divBdr>
    </w:div>
    <w:div w:id="108403774">
      <w:bodyDiv w:val="1"/>
      <w:marLeft w:val="0"/>
      <w:marRight w:val="0"/>
      <w:marTop w:val="0"/>
      <w:marBottom w:val="0"/>
      <w:divBdr>
        <w:top w:val="none" w:sz="0" w:space="0" w:color="auto"/>
        <w:left w:val="none" w:sz="0" w:space="0" w:color="auto"/>
        <w:bottom w:val="none" w:sz="0" w:space="0" w:color="auto"/>
        <w:right w:val="none" w:sz="0" w:space="0" w:color="auto"/>
      </w:divBdr>
    </w:div>
    <w:div w:id="113907700">
      <w:bodyDiv w:val="1"/>
      <w:marLeft w:val="0"/>
      <w:marRight w:val="0"/>
      <w:marTop w:val="0"/>
      <w:marBottom w:val="0"/>
      <w:divBdr>
        <w:top w:val="none" w:sz="0" w:space="0" w:color="auto"/>
        <w:left w:val="none" w:sz="0" w:space="0" w:color="auto"/>
        <w:bottom w:val="none" w:sz="0" w:space="0" w:color="auto"/>
        <w:right w:val="none" w:sz="0" w:space="0" w:color="auto"/>
      </w:divBdr>
    </w:div>
    <w:div w:id="114956280">
      <w:bodyDiv w:val="1"/>
      <w:marLeft w:val="0"/>
      <w:marRight w:val="0"/>
      <w:marTop w:val="0"/>
      <w:marBottom w:val="0"/>
      <w:divBdr>
        <w:top w:val="none" w:sz="0" w:space="0" w:color="auto"/>
        <w:left w:val="none" w:sz="0" w:space="0" w:color="auto"/>
        <w:bottom w:val="none" w:sz="0" w:space="0" w:color="auto"/>
        <w:right w:val="none" w:sz="0" w:space="0" w:color="auto"/>
      </w:divBdr>
    </w:div>
    <w:div w:id="127281721">
      <w:bodyDiv w:val="1"/>
      <w:marLeft w:val="0"/>
      <w:marRight w:val="0"/>
      <w:marTop w:val="0"/>
      <w:marBottom w:val="0"/>
      <w:divBdr>
        <w:top w:val="none" w:sz="0" w:space="0" w:color="auto"/>
        <w:left w:val="none" w:sz="0" w:space="0" w:color="auto"/>
        <w:bottom w:val="none" w:sz="0" w:space="0" w:color="auto"/>
        <w:right w:val="none" w:sz="0" w:space="0" w:color="auto"/>
      </w:divBdr>
    </w:div>
    <w:div w:id="128787828">
      <w:bodyDiv w:val="1"/>
      <w:marLeft w:val="0"/>
      <w:marRight w:val="0"/>
      <w:marTop w:val="0"/>
      <w:marBottom w:val="0"/>
      <w:divBdr>
        <w:top w:val="none" w:sz="0" w:space="0" w:color="auto"/>
        <w:left w:val="none" w:sz="0" w:space="0" w:color="auto"/>
        <w:bottom w:val="none" w:sz="0" w:space="0" w:color="auto"/>
        <w:right w:val="none" w:sz="0" w:space="0" w:color="auto"/>
      </w:divBdr>
    </w:div>
    <w:div w:id="153379331">
      <w:bodyDiv w:val="1"/>
      <w:marLeft w:val="0"/>
      <w:marRight w:val="0"/>
      <w:marTop w:val="0"/>
      <w:marBottom w:val="0"/>
      <w:divBdr>
        <w:top w:val="none" w:sz="0" w:space="0" w:color="auto"/>
        <w:left w:val="none" w:sz="0" w:space="0" w:color="auto"/>
        <w:bottom w:val="none" w:sz="0" w:space="0" w:color="auto"/>
        <w:right w:val="none" w:sz="0" w:space="0" w:color="auto"/>
      </w:divBdr>
    </w:div>
    <w:div w:id="160509235">
      <w:bodyDiv w:val="1"/>
      <w:marLeft w:val="0"/>
      <w:marRight w:val="0"/>
      <w:marTop w:val="0"/>
      <w:marBottom w:val="0"/>
      <w:divBdr>
        <w:top w:val="none" w:sz="0" w:space="0" w:color="auto"/>
        <w:left w:val="none" w:sz="0" w:space="0" w:color="auto"/>
        <w:bottom w:val="none" w:sz="0" w:space="0" w:color="auto"/>
        <w:right w:val="none" w:sz="0" w:space="0" w:color="auto"/>
      </w:divBdr>
    </w:div>
    <w:div w:id="171989721">
      <w:bodyDiv w:val="1"/>
      <w:marLeft w:val="0"/>
      <w:marRight w:val="0"/>
      <w:marTop w:val="0"/>
      <w:marBottom w:val="0"/>
      <w:divBdr>
        <w:top w:val="none" w:sz="0" w:space="0" w:color="auto"/>
        <w:left w:val="none" w:sz="0" w:space="0" w:color="auto"/>
        <w:bottom w:val="none" w:sz="0" w:space="0" w:color="auto"/>
        <w:right w:val="none" w:sz="0" w:space="0" w:color="auto"/>
      </w:divBdr>
    </w:div>
    <w:div w:id="212352663">
      <w:bodyDiv w:val="1"/>
      <w:marLeft w:val="0"/>
      <w:marRight w:val="0"/>
      <w:marTop w:val="0"/>
      <w:marBottom w:val="0"/>
      <w:divBdr>
        <w:top w:val="none" w:sz="0" w:space="0" w:color="auto"/>
        <w:left w:val="none" w:sz="0" w:space="0" w:color="auto"/>
        <w:bottom w:val="none" w:sz="0" w:space="0" w:color="auto"/>
        <w:right w:val="none" w:sz="0" w:space="0" w:color="auto"/>
      </w:divBdr>
    </w:div>
    <w:div w:id="221912619">
      <w:bodyDiv w:val="1"/>
      <w:marLeft w:val="0"/>
      <w:marRight w:val="0"/>
      <w:marTop w:val="0"/>
      <w:marBottom w:val="0"/>
      <w:divBdr>
        <w:top w:val="none" w:sz="0" w:space="0" w:color="auto"/>
        <w:left w:val="none" w:sz="0" w:space="0" w:color="auto"/>
        <w:bottom w:val="none" w:sz="0" w:space="0" w:color="auto"/>
        <w:right w:val="none" w:sz="0" w:space="0" w:color="auto"/>
      </w:divBdr>
    </w:div>
    <w:div w:id="227309535">
      <w:bodyDiv w:val="1"/>
      <w:marLeft w:val="0"/>
      <w:marRight w:val="0"/>
      <w:marTop w:val="0"/>
      <w:marBottom w:val="0"/>
      <w:divBdr>
        <w:top w:val="none" w:sz="0" w:space="0" w:color="auto"/>
        <w:left w:val="none" w:sz="0" w:space="0" w:color="auto"/>
        <w:bottom w:val="none" w:sz="0" w:space="0" w:color="auto"/>
        <w:right w:val="none" w:sz="0" w:space="0" w:color="auto"/>
      </w:divBdr>
    </w:div>
    <w:div w:id="240868075">
      <w:bodyDiv w:val="1"/>
      <w:marLeft w:val="0"/>
      <w:marRight w:val="0"/>
      <w:marTop w:val="0"/>
      <w:marBottom w:val="0"/>
      <w:divBdr>
        <w:top w:val="none" w:sz="0" w:space="0" w:color="auto"/>
        <w:left w:val="none" w:sz="0" w:space="0" w:color="auto"/>
        <w:bottom w:val="none" w:sz="0" w:space="0" w:color="auto"/>
        <w:right w:val="none" w:sz="0" w:space="0" w:color="auto"/>
      </w:divBdr>
    </w:div>
    <w:div w:id="272444896">
      <w:bodyDiv w:val="1"/>
      <w:marLeft w:val="0"/>
      <w:marRight w:val="0"/>
      <w:marTop w:val="0"/>
      <w:marBottom w:val="0"/>
      <w:divBdr>
        <w:top w:val="none" w:sz="0" w:space="0" w:color="auto"/>
        <w:left w:val="none" w:sz="0" w:space="0" w:color="auto"/>
        <w:bottom w:val="none" w:sz="0" w:space="0" w:color="auto"/>
        <w:right w:val="none" w:sz="0" w:space="0" w:color="auto"/>
      </w:divBdr>
    </w:div>
    <w:div w:id="333385660">
      <w:bodyDiv w:val="1"/>
      <w:marLeft w:val="0"/>
      <w:marRight w:val="0"/>
      <w:marTop w:val="0"/>
      <w:marBottom w:val="0"/>
      <w:divBdr>
        <w:top w:val="none" w:sz="0" w:space="0" w:color="auto"/>
        <w:left w:val="none" w:sz="0" w:space="0" w:color="auto"/>
        <w:bottom w:val="none" w:sz="0" w:space="0" w:color="auto"/>
        <w:right w:val="none" w:sz="0" w:space="0" w:color="auto"/>
      </w:divBdr>
    </w:div>
    <w:div w:id="356546004">
      <w:bodyDiv w:val="1"/>
      <w:marLeft w:val="0"/>
      <w:marRight w:val="0"/>
      <w:marTop w:val="0"/>
      <w:marBottom w:val="0"/>
      <w:divBdr>
        <w:top w:val="none" w:sz="0" w:space="0" w:color="auto"/>
        <w:left w:val="none" w:sz="0" w:space="0" w:color="auto"/>
        <w:bottom w:val="none" w:sz="0" w:space="0" w:color="auto"/>
        <w:right w:val="none" w:sz="0" w:space="0" w:color="auto"/>
      </w:divBdr>
    </w:div>
    <w:div w:id="367490032">
      <w:bodyDiv w:val="1"/>
      <w:marLeft w:val="0"/>
      <w:marRight w:val="0"/>
      <w:marTop w:val="0"/>
      <w:marBottom w:val="0"/>
      <w:divBdr>
        <w:top w:val="none" w:sz="0" w:space="0" w:color="auto"/>
        <w:left w:val="none" w:sz="0" w:space="0" w:color="auto"/>
        <w:bottom w:val="none" w:sz="0" w:space="0" w:color="auto"/>
        <w:right w:val="none" w:sz="0" w:space="0" w:color="auto"/>
      </w:divBdr>
    </w:div>
    <w:div w:id="498351821">
      <w:bodyDiv w:val="1"/>
      <w:marLeft w:val="0"/>
      <w:marRight w:val="0"/>
      <w:marTop w:val="0"/>
      <w:marBottom w:val="0"/>
      <w:divBdr>
        <w:top w:val="none" w:sz="0" w:space="0" w:color="auto"/>
        <w:left w:val="none" w:sz="0" w:space="0" w:color="auto"/>
        <w:bottom w:val="none" w:sz="0" w:space="0" w:color="auto"/>
        <w:right w:val="none" w:sz="0" w:space="0" w:color="auto"/>
      </w:divBdr>
    </w:div>
    <w:div w:id="515654269">
      <w:bodyDiv w:val="1"/>
      <w:marLeft w:val="0"/>
      <w:marRight w:val="0"/>
      <w:marTop w:val="0"/>
      <w:marBottom w:val="0"/>
      <w:divBdr>
        <w:top w:val="none" w:sz="0" w:space="0" w:color="auto"/>
        <w:left w:val="none" w:sz="0" w:space="0" w:color="auto"/>
        <w:bottom w:val="none" w:sz="0" w:space="0" w:color="auto"/>
        <w:right w:val="none" w:sz="0" w:space="0" w:color="auto"/>
      </w:divBdr>
    </w:div>
    <w:div w:id="518662391">
      <w:bodyDiv w:val="1"/>
      <w:marLeft w:val="0"/>
      <w:marRight w:val="0"/>
      <w:marTop w:val="0"/>
      <w:marBottom w:val="0"/>
      <w:divBdr>
        <w:top w:val="none" w:sz="0" w:space="0" w:color="auto"/>
        <w:left w:val="none" w:sz="0" w:space="0" w:color="auto"/>
        <w:bottom w:val="none" w:sz="0" w:space="0" w:color="auto"/>
        <w:right w:val="none" w:sz="0" w:space="0" w:color="auto"/>
      </w:divBdr>
    </w:div>
    <w:div w:id="559555308">
      <w:bodyDiv w:val="1"/>
      <w:marLeft w:val="0"/>
      <w:marRight w:val="0"/>
      <w:marTop w:val="0"/>
      <w:marBottom w:val="0"/>
      <w:divBdr>
        <w:top w:val="none" w:sz="0" w:space="0" w:color="auto"/>
        <w:left w:val="none" w:sz="0" w:space="0" w:color="auto"/>
        <w:bottom w:val="none" w:sz="0" w:space="0" w:color="auto"/>
        <w:right w:val="none" w:sz="0" w:space="0" w:color="auto"/>
      </w:divBdr>
    </w:div>
    <w:div w:id="569314090">
      <w:bodyDiv w:val="1"/>
      <w:marLeft w:val="0"/>
      <w:marRight w:val="0"/>
      <w:marTop w:val="0"/>
      <w:marBottom w:val="0"/>
      <w:divBdr>
        <w:top w:val="none" w:sz="0" w:space="0" w:color="auto"/>
        <w:left w:val="none" w:sz="0" w:space="0" w:color="auto"/>
        <w:bottom w:val="none" w:sz="0" w:space="0" w:color="auto"/>
        <w:right w:val="none" w:sz="0" w:space="0" w:color="auto"/>
      </w:divBdr>
    </w:div>
    <w:div w:id="630942984">
      <w:bodyDiv w:val="1"/>
      <w:marLeft w:val="0"/>
      <w:marRight w:val="0"/>
      <w:marTop w:val="0"/>
      <w:marBottom w:val="0"/>
      <w:divBdr>
        <w:top w:val="none" w:sz="0" w:space="0" w:color="auto"/>
        <w:left w:val="none" w:sz="0" w:space="0" w:color="auto"/>
        <w:bottom w:val="none" w:sz="0" w:space="0" w:color="auto"/>
        <w:right w:val="none" w:sz="0" w:space="0" w:color="auto"/>
      </w:divBdr>
    </w:div>
    <w:div w:id="638340767">
      <w:bodyDiv w:val="1"/>
      <w:marLeft w:val="0"/>
      <w:marRight w:val="0"/>
      <w:marTop w:val="0"/>
      <w:marBottom w:val="0"/>
      <w:divBdr>
        <w:top w:val="none" w:sz="0" w:space="0" w:color="auto"/>
        <w:left w:val="none" w:sz="0" w:space="0" w:color="auto"/>
        <w:bottom w:val="none" w:sz="0" w:space="0" w:color="auto"/>
        <w:right w:val="none" w:sz="0" w:space="0" w:color="auto"/>
      </w:divBdr>
    </w:div>
    <w:div w:id="653682251">
      <w:bodyDiv w:val="1"/>
      <w:marLeft w:val="0"/>
      <w:marRight w:val="0"/>
      <w:marTop w:val="0"/>
      <w:marBottom w:val="0"/>
      <w:divBdr>
        <w:top w:val="none" w:sz="0" w:space="0" w:color="auto"/>
        <w:left w:val="none" w:sz="0" w:space="0" w:color="auto"/>
        <w:bottom w:val="none" w:sz="0" w:space="0" w:color="auto"/>
        <w:right w:val="none" w:sz="0" w:space="0" w:color="auto"/>
      </w:divBdr>
    </w:div>
    <w:div w:id="654601801">
      <w:bodyDiv w:val="1"/>
      <w:marLeft w:val="0"/>
      <w:marRight w:val="0"/>
      <w:marTop w:val="0"/>
      <w:marBottom w:val="0"/>
      <w:divBdr>
        <w:top w:val="none" w:sz="0" w:space="0" w:color="auto"/>
        <w:left w:val="none" w:sz="0" w:space="0" w:color="auto"/>
        <w:bottom w:val="none" w:sz="0" w:space="0" w:color="auto"/>
        <w:right w:val="none" w:sz="0" w:space="0" w:color="auto"/>
      </w:divBdr>
    </w:div>
    <w:div w:id="696586746">
      <w:bodyDiv w:val="1"/>
      <w:marLeft w:val="0"/>
      <w:marRight w:val="0"/>
      <w:marTop w:val="0"/>
      <w:marBottom w:val="0"/>
      <w:divBdr>
        <w:top w:val="none" w:sz="0" w:space="0" w:color="auto"/>
        <w:left w:val="none" w:sz="0" w:space="0" w:color="auto"/>
        <w:bottom w:val="none" w:sz="0" w:space="0" w:color="auto"/>
        <w:right w:val="none" w:sz="0" w:space="0" w:color="auto"/>
      </w:divBdr>
    </w:div>
    <w:div w:id="696929169">
      <w:bodyDiv w:val="1"/>
      <w:marLeft w:val="0"/>
      <w:marRight w:val="0"/>
      <w:marTop w:val="0"/>
      <w:marBottom w:val="0"/>
      <w:divBdr>
        <w:top w:val="none" w:sz="0" w:space="0" w:color="auto"/>
        <w:left w:val="none" w:sz="0" w:space="0" w:color="auto"/>
        <w:bottom w:val="none" w:sz="0" w:space="0" w:color="auto"/>
        <w:right w:val="none" w:sz="0" w:space="0" w:color="auto"/>
      </w:divBdr>
    </w:div>
    <w:div w:id="698942858">
      <w:bodyDiv w:val="1"/>
      <w:marLeft w:val="0"/>
      <w:marRight w:val="0"/>
      <w:marTop w:val="0"/>
      <w:marBottom w:val="0"/>
      <w:divBdr>
        <w:top w:val="none" w:sz="0" w:space="0" w:color="auto"/>
        <w:left w:val="none" w:sz="0" w:space="0" w:color="auto"/>
        <w:bottom w:val="none" w:sz="0" w:space="0" w:color="auto"/>
        <w:right w:val="none" w:sz="0" w:space="0" w:color="auto"/>
      </w:divBdr>
    </w:div>
    <w:div w:id="701707324">
      <w:bodyDiv w:val="1"/>
      <w:marLeft w:val="0"/>
      <w:marRight w:val="0"/>
      <w:marTop w:val="0"/>
      <w:marBottom w:val="0"/>
      <w:divBdr>
        <w:top w:val="none" w:sz="0" w:space="0" w:color="auto"/>
        <w:left w:val="none" w:sz="0" w:space="0" w:color="auto"/>
        <w:bottom w:val="none" w:sz="0" w:space="0" w:color="auto"/>
        <w:right w:val="none" w:sz="0" w:space="0" w:color="auto"/>
      </w:divBdr>
    </w:div>
    <w:div w:id="704404714">
      <w:bodyDiv w:val="1"/>
      <w:marLeft w:val="0"/>
      <w:marRight w:val="0"/>
      <w:marTop w:val="0"/>
      <w:marBottom w:val="0"/>
      <w:divBdr>
        <w:top w:val="none" w:sz="0" w:space="0" w:color="auto"/>
        <w:left w:val="none" w:sz="0" w:space="0" w:color="auto"/>
        <w:bottom w:val="none" w:sz="0" w:space="0" w:color="auto"/>
        <w:right w:val="none" w:sz="0" w:space="0" w:color="auto"/>
      </w:divBdr>
    </w:div>
    <w:div w:id="727146602">
      <w:bodyDiv w:val="1"/>
      <w:marLeft w:val="0"/>
      <w:marRight w:val="0"/>
      <w:marTop w:val="0"/>
      <w:marBottom w:val="0"/>
      <w:divBdr>
        <w:top w:val="none" w:sz="0" w:space="0" w:color="auto"/>
        <w:left w:val="none" w:sz="0" w:space="0" w:color="auto"/>
        <w:bottom w:val="none" w:sz="0" w:space="0" w:color="auto"/>
        <w:right w:val="none" w:sz="0" w:space="0" w:color="auto"/>
      </w:divBdr>
    </w:div>
    <w:div w:id="765419111">
      <w:bodyDiv w:val="1"/>
      <w:marLeft w:val="0"/>
      <w:marRight w:val="0"/>
      <w:marTop w:val="0"/>
      <w:marBottom w:val="0"/>
      <w:divBdr>
        <w:top w:val="none" w:sz="0" w:space="0" w:color="auto"/>
        <w:left w:val="none" w:sz="0" w:space="0" w:color="auto"/>
        <w:bottom w:val="none" w:sz="0" w:space="0" w:color="auto"/>
        <w:right w:val="none" w:sz="0" w:space="0" w:color="auto"/>
      </w:divBdr>
    </w:div>
    <w:div w:id="784277188">
      <w:bodyDiv w:val="1"/>
      <w:marLeft w:val="0"/>
      <w:marRight w:val="0"/>
      <w:marTop w:val="0"/>
      <w:marBottom w:val="0"/>
      <w:divBdr>
        <w:top w:val="none" w:sz="0" w:space="0" w:color="auto"/>
        <w:left w:val="none" w:sz="0" w:space="0" w:color="auto"/>
        <w:bottom w:val="none" w:sz="0" w:space="0" w:color="auto"/>
        <w:right w:val="none" w:sz="0" w:space="0" w:color="auto"/>
      </w:divBdr>
    </w:div>
    <w:div w:id="789594913">
      <w:bodyDiv w:val="1"/>
      <w:marLeft w:val="0"/>
      <w:marRight w:val="0"/>
      <w:marTop w:val="0"/>
      <w:marBottom w:val="0"/>
      <w:divBdr>
        <w:top w:val="none" w:sz="0" w:space="0" w:color="auto"/>
        <w:left w:val="none" w:sz="0" w:space="0" w:color="auto"/>
        <w:bottom w:val="none" w:sz="0" w:space="0" w:color="auto"/>
        <w:right w:val="none" w:sz="0" w:space="0" w:color="auto"/>
      </w:divBdr>
    </w:div>
    <w:div w:id="794563144">
      <w:bodyDiv w:val="1"/>
      <w:marLeft w:val="0"/>
      <w:marRight w:val="0"/>
      <w:marTop w:val="0"/>
      <w:marBottom w:val="0"/>
      <w:divBdr>
        <w:top w:val="none" w:sz="0" w:space="0" w:color="auto"/>
        <w:left w:val="none" w:sz="0" w:space="0" w:color="auto"/>
        <w:bottom w:val="none" w:sz="0" w:space="0" w:color="auto"/>
        <w:right w:val="none" w:sz="0" w:space="0" w:color="auto"/>
      </w:divBdr>
    </w:div>
    <w:div w:id="816384055">
      <w:bodyDiv w:val="1"/>
      <w:marLeft w:val="0"/>
      <w:marRight w:val="0"/>
      <w:marTop w:val="0"/>
      <w:marBottom w:val="0"/>
      <w:divBdr>
        <w:top w:val="none" w:sz="0" w:space="0" w:color="auto"/>
        <w:left w:val="none" w:sz="0" w:space="0" w:color="auto"/>
        <w:bottom w:val="none" w:sz="0" w:space="0" w:color="auto"/>
        <w:right w:val="none" w:sz="0" w:space="0" w:color="auto"/>
      </w:divBdr>
    </w:div>
    <w:div w:id="818882480">
      <w:bodyDiv w:val="1"/>
      <w:marLeft w:val="0"/>
      <w:marRight w:val="0"/>
      <w:marTop w:val="0"/>
      <w:marBottom w:val="0"/>
      <w:divBdr>
        <w:top w:val="none" w:sz="0" w:space="0" w:color="auto"/>
        <w:left w:val="none" w:sz="0" w:space="0" w:color="auto"/>
        <w:bottom w:val="none" w:sz="0" w:space="0" w:color="auto"/>
        <w:right w:val="none" w:sz="0" w:space="0" w:color="auto"/>
      </w:divBdr>
    </w:div>
    <w:div w:id="826482709">
      <w:bodyDiv w:val="1"/>
      <w:marLeft w:val="0"/>
      <w:marRight w:val="0"/>
      <w:marTop w:val="0"/>
      <w:marBottom w:val="0"/>
      <w:divBdr>
        <w:top w:val="none" w:sz="0" w:space="0" w:color="auto"/>
        <w:left w:val="none" w:sz="0" w:space="0" w:color="auto"/>
        <w:bottom w:val="none" w:sz="0" w:space="0" w:color="auto"/>
        <w:right w:val="none" w:sz="0" w:space="0" w:color="auto"/>
      </w:divBdr>
    </w:div>
    <w:div w:id="842817891">
      <w:bodyDiv w:val="1"/>
      <w:marLeft w:val="0"/>
      <w:marRight w:val="0"/>
      <w:marTop w:val="0"/>
      <w:marBottom w:val="0"/>
      <w:divBdr>
        <w:top w:val="none" w:sz="0" w:space="0" w:color="auto"/>
        <w:left w:val="none" w:sz="0" w:space="0" w:color="auto"/>
        <w:bottom w:val="none" w:sz="0" w:space="0" w:color="auto"/>
        <w:right w:val="none" w:sz="0" w:space="0" w:color="auto"/>
      </w:divBdr>
    </w:div>
    <w:div w:id="845053739">
      <w:bodyDiv w:val="1"/>
      <w:marLeft w:val="0"/>
      <w:marRight w:val="0"/>
      <w:marTop w:val="0"/>
      <w:marBottom w:val="0"/>
      <w:divBdr>
        <w:top w:val="none" w:sz="0" w:space="0" w:color="auto"/>
        <w:left w:val="none" w:sz="0" w:space="0" w:color="auto"/>
        <w:bottom w:val="none" w:sz="0" w:space="0" w:color="auto"/>
        <w:right w:val="none" w:sz="0" w:space="0" w:color="auto"/>
      </w:divBdr>
    </w:div>
    <w:div w:id="862665750">
      <w:bodyDiv w:val="1"/>
      <w:marLeft w:val="0"/>
      <w:marRight w:val="0"/>
      <w:marTop w:val="0"/>
      <w:marBottom w:val="0"/>
      <w:divBdr>
        <w:top w:val="none" w:sz="0" w:space="0" w:color="auto"/>
        <w:left w:val="none" w:sz="0" w:space="0" w:color="auto"/>
        <w:bottom w:val="none" w:sz="0" w:space="0" w:color="auto"/>
        <w:right w:val="none" w:sz="0" w:space="0" w:color="auto"/>
      </w:divBdr>
    </w:div>
    <w:div w:id="904998419">
      <w:bodyDiv w:val="1"/>
      <w:marLeft w:val="0"/>
      <w:marRight w:val="0"/>
      <w:marTop w:val="0"/>
      <w:marBottom w:val="0"/>
      <w:divBdr>
        <w:top w:val="none" w:sz="0" w:space="0" w:color="auto"/>
        <w:left w:val="none" w:sz="0" w:space="0" w:color="auto"/>
        <w:bottom w:val="none" w:sz="0" w:space="0" w:color="auto"/>
        <w:right w:val="none" w:sz="0" w:space="0" w:color="auto"/>
      </w:divBdr>
    </w:div>
    <w:div w:id="912545177">
      <w:bodyDiv w:val="1"/>
      <w:marLeft w:val="0"/>
      <w:marRight w:val="0"/>
      <w:marTop w:val="0"/>
      <w:marBottom w:val="0"/>
      <w:divBdr>
        <w:top w:val="none" w:sz="0" w:space="0" w:color="auto"/>
        <w:left w:val="none" w:sz="0" w:space="0" w:color="auto"/>
        <w:bottom w:val="none" w:sz="0" w:space="0" w:color="auto"/>
        <w:right w:val="none" w:sz="0" w:space="0" w:color="auto"/>
      </w:divBdr>
    </w:div>
    <w:div w:id="918750531">
      <w:bodyDiv w:val="1"/>
      <w:marLeft w:val="0"/>
      <w:marRight w:val="0"/>
      <w:marTop w:val="0"/>
      <w:marBottom w:val="0"/>
      <w:divBdr>
        <w:top w:val="none" w:sz="0" w:space="0" w:color="auto"/>
        <w:left w:val="none" w:sz="0" w:space="0" w:color="auto"/>
        <w:bottom w:val="none" w:sz="0" w:space="0" w:color="auto"/>
        <w:right w:val="none" w:sz="0" w:space="0" w:color="auto"/>
      </w:divBdr>
    </w:div>
    <w:div w:id="975139075">
      <w:bodyDiv w:val="1"/>
      <w:marLeft w:val="0"/>
      <w:marRight w:val="0"/>
      <w:marTop w:val="0"/>
      <w:marBottom w:val="0"/>
      <w:divBdr>
        <w:top w:val="none" w:sz="0" w:space="0" w:color="auto"/>
        <w:left w:val="none" w:sz="0" w:space="0" w:color="auto"/>
        <w:bottom w:val="none" w:sz="0" w:space="0" w:color="auto"/>
        <w:right w:val="none" w:sz="0" w:space="0" w:color="auto"/>
      </w:divBdr>
    </w:div>
    <w:div w:id="1017774603">
      <w:bodyDiv w:val="1"/>
      <w:marLeft w:val="0"/>
      <w:marRight w:val="0"/>
      <w:marTop w:val="0"/>
      <w:marBottom w:val="0"/>
      <w:divBdr>
        <w:top w:val="none" w:sz="0" w:space="0" w:color="auto"/>
        <w:left w:val="none" w:sz="0" w:space="0" w:color="auto"/>
        <w:bottom w:val="none" w:sz="0" w:space="0" w:color="auto"/>
        <w:right w:val="none" w:sz="0" w:space="0" w:color="auto"/>
      </w:divBdr>
    </w:div>
    <w:div w:id="1029916562">
      <w:bodyDiv w:val="1"/>
      <w:marLeft w:val="0"/>
      <w:marRight w:val="0"/>
      <w:marTop w:val="0"/>
      <w:marBottom w:val="0"/>
      <w:divBdr>
        <w:top w:val="none" w:sz="0" w:space="0" w:color="auto"/>
        <w:left w:val="none" w:sz="0" w:space="0" w:color="auto"/>
        <w:bottom w:val="none" w:sz="0" w:space="0" w:color="auto"/>
        <w:right w:val="none" w:sz="0" w:space="0" w:color="auto"/>
      </w:divBdr>
    </w:div>
    <w:div w:id="1057515728">
      <w:bodyDiv w:val="1"/>
      <w:marLeft w:val="0"/>
      <w:marRight w:val="0"/>
      <w:marTop w:val="0"/>
      <w:marBottom w:val="0"/>
      <w:divBdr>
        <w:top w:val="none" w:sz="0" w:space="0" w:color="auto"/>
        <w:left w:val="none" w:sz="0" w:space="0" w:color="auto"/>
        <w:bottom w:val="none" w:sz="0" w:space="0" w:color="auto"/>
        <w:right w:val="none" w:sz="0" w:space="0" w:color="auto"/>
      </w:divBdr>
    </w:div>
    <w:div w:id="1091317965">
      <w:bodyDiv w:val="1"/>
      <w:marLeft w:val="0"/>
      <w:marRight w:val="0"/>
      <w:marTop w:val="0"/>
      <w:marBottom w:val="0"/>
      <w:divBdr>
        <w:top w:val="none" w:sz="0" w:space="0" w:color="auto"/>
        <w:left w:val="none" w:sz="0" w:space="0" w:color="auto"/>
        <w:bottom w:val="none" w:sz="0" w:space="0" w:color="auto"/>
        <w:right w:val="none" w:sz="0" w:space="0" w:color="auto"/>
      </w:divBdr>
    </w:div>
    <w:div w:id="1092510846">
      <w:bodyDiv w:val="1"/>
      <w:marLeft w:val="0"/>
      <w:marRight w:val="0"/>
      <w:marTop w:val="0"/>
      <w:marBottom w:val="0"/>
      <w:divBdr>
        <w:top w:val="none" w:sz="0" w:space="0" w:color="auto"/>
        <w:left w:val="none" w:sz="0" w:space="0" w:color="auto"/>
        <w:bottom w:val="none" w:sz="0" w:space="0" w:color="auto"/>
        <w:right w:val="none" w:sz="0" w:space="0" w:color="auto"/>
      </w:divBdr>
    </w:div>
    <w:div w:id="1105417293">
      <w:bodyDiv w:val="1"/>
      <w:marLeft w:val="0"/>
      <w:marRight w:val="0"/>
      <w:marTop w:val="0"/>
      <w:marBottom w:val="0"/>
      <w:divBdr>
        <w:top w:val="none" w:sz="0" w:space="0" w:color="auto"/>
        <w:left w:val="none" w:sz="0" w:space="0" w:color="auto"/>
        <w:bottom w:val="none" w:sz="0" w:space="0" w:color="auto"/>
        <w:right w:val="none" w:sz="0" w:space="0" w:color="auto"/>
      </w:divBdr>
    </w:div>
    <w:div w:id="1107967986">
      <w:bodyDiv w:val="1"/>
      <w:marLeft w:val="0"/>
      <w:marRight w:val="0"/>
      <w:marTop w:val="0"/>
      <w:marBottom w:val="0"/>
      <w:divBdr>
        <w:top w:val="none" w:sz="0" w:space="0" w:color="auto"/>
        <w:left w:val="none" w:sz="0" w:space="0" w:color="auto"/>
        <w:bottom w:val="none" w:sz="0" w:space="0" w:color="auto"/>
        <w:right w:val="none" w:sz="0" w:space="0" w:color="auto"/>
      </w:divBdr>
    </w:div>
    <w:div w:id="1118257586">
      <w:bodyDiv w:val="1"/>
      <w:marLeft w:val="0"/>
      <w:marRight w:val="0"/>
      <w:marTop w:val="0"/>
      <w:marBottom w:val="0"/>
      <w:divBdr>
        <w:top w:val="none" w:sz="0" w:space="0" w:color="auto"/>
        <w:left w:val="none" w:sz="0" w:space="0" w:color="auto"/>
        <w:bottom w:val="none" w:sz="0" w:space="0" w:color="auto"/>
        <w:right w:val="none" w:sz="0" w:space="0" w:color="auto"/>
      </w:divBdr>
    </w:div>
    <w:div w:id="1127703994">
      <w:bodyDiv w:val="1"/>
      <w:marLeft w:val="0"/>
      <w:marRight w:val="0"/>
      <w:marTop w:val="0"/>
      <w:marBottom w:val="0"/>
      <w:divBdr>
        <w:top w:val="none" w:sz="0" w:space="0" w:color="auto"/>
        <w:left w:val="none" w:sz="0" w:space="0" w:color="auto"/>
        <w:bottom w:val="none" w:sz="0" w:space="0" w:color="auto"/>
        <w:right w:val="none" w:sz="0" w:space="0" w:color="auto"/>
      </w:divBdr>
    </w:div>
    <w:div w:id="1149592156">
      <w:bodyDiv w:val="1"/>
      <w:marLeft w:val="0"/>
      <w:marRight w:val="0"/>
      <w:marTop w:val="0"/>
      <w:marBottom w:val="0"/>
      <w:divBdr>
        <w:top w:val="none" w:sz="0" w:space="0" w:color="auto"/>
        <w:left w:val="none" w:sz="0" w:space="0" w:color="auto"/>
        <w:bottom w:val="none" w:sz="0" w:space="0" w:color="auto"/>
        <w:right w:val="none" w:sz="0" w:space="0" w:color="auto"/>
      </w:divBdr>
    </w:div>
    <w:div w:id="1154836106">
      <w:bodyDiv w:val="1"/>
      <w:marLeft w:val="0"/>
      <w:marRight w:val="0"/>
      <w:marTop w:val="0"/>
      <w:marBottom w:val="0"/>
      <w:divBdr>
        <w:top w:val="none" w:sz="0" w:space="0" w:color="auto"/>
        <w:left w:val="none" w:sz="0" w:space="0" w:color="auto"/>
        <w:bottom w:val="none" w:sz="0" w:space="0" w:color="auto"/>
        <w:right w:val="none" w:sz="0" w:space="0" w:color="auto"/>
      </w:divBdr>
    </w:div>
    <w:div w:id="1192887584">
      <w:bodyDiv w:val="1"/>
      <w:marLeft w:val="0"/>
      <w:marRight w:val="0"/>
      <w:marTop w:val="0"/>
      <w:marBottom w:val="0"/>
      <w:divBdr>
        <w:top w:val="none" w:sz="0" w:space="0" w:color="auto"/>
        <w:left w:val="none" w:sz="0" w:space="0" w:color="auto"/>
        <w:bottom w:val="none" w:sz="0" w:space="0" w:color="auto"/>
        <w:right w:val="none" w:sz="0" w:space="0" w:color="auto"/>
      </w:divBdr>
    </w:div>
    <w:div w:id="1197817892">
      <w:bodyDiv w:val="1"/>
      <w:marLeft w:val="0"/>
      <w:marRight w:val="0"/>
      <w:marTop w:val="0"/>
      <w:marBottom w:val="0"/>
      <w:divBdr>
        <w:top w:val="none" w:sz="0" w:space="0" w:color="auto"/>
        <w:left w:val="none" w:sz="0" w:space="0" w:color="auto"/>
        <w:bottom w:val="none" w:sz="0" w:space="0" w:color="auto"/>
        <w:right w:val="none" w:sz="0" w:space="0" w:color="auto"/>
      </w:divBdr>
    </w:div>
    <w:div w:id="1202933669">
      <w:bodyDiv w:val="1"/>
      <w:marLeft w:val="0"/>
      <w:marRight w:val="0"/>
      <w:marTop w:val="0"/>
      <w:marBottom w:val="0"/>
      <w:divBdr>
        <w:top w:val="none" w:sz="0" w:space="0" w:color="auto"/>
        <w:left w:val="none" w:sz="0" w:space="0" w:color="auto"/>
        <w:bottom w:val="none" w:sz="0" w:space="0" w:color="auto"/>
        <w:right w:val="none" w:sz="0" w:space="0" w:color="auto"/>
      </w:divBdr>
    </w:div>
    <w:div w:id="1238125597">
      <w:bodyDiv w:val="1"/>
      <w:marLeft w:val="0"/>
      <w:marRight w:val="0"/>
      <w:marTop w:val="0"/>
      <w:marBottom w:val="0"/>
      <w:divBdr>
        <w:top w:val="none" w:sz="0" w:space="0" w:color="auto"/>
        <w:left w:val="none" w:sz="0" w:space="0" w:color="auto"/>
        <w:bottom w:val="none" w:sz="0" w:space="0" w:color="auto"/>
        <w:right w:val="none" w:sz="0" w:space="0" w:color="auto"/>
      </w:divBdr>
    </w:div>
    <w:div w:id="1250390448">
      <w:bodyDiv w:val="1"/>
      <w:marLeft w:val="0"/>
      <w:marRight w:val="0"/>
      <w:marTop w:val="0"/>
      <w:marBottom w:val="0"/>
      <w:divBdr>
        <w:top w:val="none" w:sz="0" w:space="0" w:color="auto"/>
        <w:left w:val="none" w:sz="0" w:space="0" w:color="auto"/>
        <w:bottom w:val="none" w:sz="0" w:space="0" w:color="auto"/>
        <w:right w:val="none" w:sz="0" w:space="0" w:color="auto"/>
      </w:divBdr>
    </w:div>
    <w:div w:id="1253734141">
      <w:bodyDiv w:val="1"/>
      <w:marLeft w:val="0"/>
      <w:marRight w:val="0"/>
      <w:marTop w:val="0"/>
      <w:marBottom w:val="0"/>
      <w:divBdr>
        <w:top w:val="none" w:sz="0" w:space="0" w:color="auto"/>
        <w:left w:val="none" w:sz="0" w:space="0" w:color="auto"/>
        <w:bottom w:val="none" w:sz="0" w:space="0" w:color="auto"/>
        <w:right w:val="none" w:sz="0" w:space="0" w:color="auto"/>
      </w:divBdr>
    </w:div>
    <w:div w:id="1272784275">
      <w:bodyDiv w:val="1"/>
      <w:marLeft w:val="0"/>
      <w:marRight w:val="0"/>
      <w:marTop w:val="0"/>
      <w:marBottom w:val="0"/>
      <w:divBdr>
        <w:top w:val="none" w:sz="0" w:space="0" w:color="auto"/>
        <w:left w:val="none" w:sz="0" w:space="0" w:color="auto"/>
        <w:bottom w:val="none" w:sz="0" w:space="0" w:color="auto"/>
        <w:right w:val="none" w:sz="0" w:space="0" w:color="auto"/>
      </w:divBdr>
    </w:div>
    <w:div w:id="1332101448">
      <w:bodyDiv w:val="1"/>
      <w:marLeft w:val="0"/>
      <w:marRight w:val="0"/>
      <w:marTop w:val="0"/>
      <w:marBottom w:val="0"/>
      <w:divBdr>
        <w:top w:val="none" w:sz="0" w:space="0" w:color="auto"/>
        <w:left w:val="none" w:sz="0" w:space="0" w:color="auto"/>
        <w:bottom w:val="none" w:sz="0" w:space="0" w:color="auto"/>
        <w:right w:val="none" w:sz="0" w:space="0" w:color="auto"/>
      </w:divBdr>
    </w:div>
    <w:div w:id="1354724637">
      <w:bodyDiv w:val="1"/>
      <w:marLeft w:val="0"/>
      <w:marRight w:val="0"/>
      <w:marTop w:val="0"/>
      <w:marBottom w:val="0"/>
      <w:divBdr>
        <w:top w:val="none" w:sz="0" w:space="0" w:color="auto"/>
        <w:left w:val="none" w:sz="0" w:space="0" w:color="auto"/>
        <w:bottom w:val="none" w:sz="0" w:space="0" w:color="auto"/>
        <w:right w:val="none" w:sz="0" w:space="0" w:color="auto"/>
      </w:divBdr>
    </w:div>
    <w:div w:id="1361707650">
      <w:bodyDiv w:val="1"/>
      <w:marLeft w:val="0"/>
      <w:marRight w:val="0"/>
      <w:marTop w:val="0"/>
      <w:marBottom w:val="0"/>
      <w:divBdr>
        <w:top w:val="none" w:sz="0" w:space="0" w:color="auto"/>
        <w:left w:val="none" w:sz="0" w:space="0" w:color="auto"/>
        <w:bottom w:val="none" w:sz="0" w:space="0" w:color="auto"/>
        <w:right w:val="none" w:sz="0" w:space="0" w:color="auto"/>
      </w:divBdr>
    </w:div>
    <w:div w:id="1461269130">
      <w:bodyDiv w:val="1"/>
      <w:marLeft w:val="0"/>
      <w:marRight w:val="0"/>
      <w:marTop w:val="0"/>
      <w:marBottom w:val="0"/>
      <w:divBdr>
        <w:top w:val="none" w:sz="0" w:space="0" w:color="auto"/>
        <w:left w:val="none" w:sz="0" w:space="0" w:color="auto"/>
        <w:bottom w:val="none" w:sz="0" w:space="0" w:color="auto"/>
        <w:right w:val="none" w:sz="0" w:space="0" w:color="auto"/>
      </w:divBdr>
    </w:div>
    <w:div w:id="1472938886">
      <w:bodyDiv w:val="1"/>
      <w:marLeft w:val="0"/>
      <w:marRight w:val="0"/>
      <w:marTop w:val="0"/>
      <w:marBottom w:val="0"/>
      <w:divBdr>
        <w:top w:val="none" w:sz="0" w:space="0" w:color="auto"/>
        <w:left w:val="none" w:sz="0" w:space="0" w:color="auto"/>
        <w:bottom w:val="none" w:sz="0" w:space="0" w:color="auto"/>
        <w:right w:val="none" w:sz="0" w:space="0" w:color="auto"/>
      </w:divBdr>
    </w:div>
    <w:div w:id="1482500382">
      <w:bodyDiv w:val="1"/>
      <w:marLeft w:val="0"/>
      <w:marRight w:val="0"/>
      <w:marTop w:val="0"/>
      <w:marBottom w:val="0"/>
      <w:divBdr>
        <w:top w:val="none" w:sz="0" w:space="0" w:color="auto"/>
        <w:left w:val="none" w:sz="0" w:space="0" w:color="auto"/>
        <w:bottom w:val="none" w:sz="0" w:space="0" w:color="auto"/>
        <w:right w:val="none" w:sz="0" w:space="0" w:color="auto"/>
      </w:divBdr>
    </w:div>
    <w:div w:id="1512138180">
      <w:bodyDiv w:val="1"/>
      <w:marLeft w:val="0"/>
      <w:marRight w:val="0"/>
      <w:marTop w:val="0"/>
      <w:marBottom w:val="0"/>
      <w:divBdr>
        <w:top w:val="none" w:sz="0" w:space="0" w:color="auto"/>
        <w:left w:val="none" w:sz="0" w:space="0" w:color="auto"/>
        <w:bottom w:val="none" w:sz="0" w:space="0" w:color="auto"/>
        <w:right w:val="none" w:sz="0" w:space="0" w:color="auto"/>
      </w:divBdr>
    </w:div>
    <w:div w:id="1575897080">
      <w:bodyDiv w:val="1"/>
      <w:marLeft w:val="0"/>
      <w:marRight w:val="0"/>
      <w:marTop w:val="0"/>
      <w:marBottom w:val="0"/>
      <w:divBdr>
        <w:top w:val="none" w:sz="0" w:space="0" w:color="auto"/>
        <w:left w:val="none" w:sz="0" w:space="0" w:color="auto"/>
        <w:bottom w:val="none" w:sz="0" w:space="0" w:color="auto"/>
        <w:right w:val="none" w:sz="0" w:space="0" w:color="auto"/>
      </w:divBdr>
    </w:div>
    <w:div w:id="1663467508">
      <w:bodyDiv w:val="1"/>
      <w:marLeft w:val="0"/>
      <w:marRight w:val="0"/>
      <w:marTop w:val="0"/>
      <w:marBottom w:val="0"/>
      <w:divBdr>
        <w:top w:val="none" w:sz="0" w:space="0" w:color="auto"/>
        <w:left w:val="none" w:sz="0" w:space="0" w:color="auto"/>
        <w:bottom w:val="none" w:sz="0" w:space="0" w:color="auto"/>
        <w:right w:val="none" w:sz="0" w:space="0" w:color="auto"/>
      </w:divBdr>
    </w:div>
    <w:div w:id="1670405499">
      <w:bodyDiv w:val="1"/>
      <w:marLeft w:val="0"/>
      <w:marRight w:val="0"/>
      <w:marTop w:val="0"/>
      <w:marBottom w:val="0"/>
      <w:divBdr>
        <w:top w:val="none" w:sz="0" w:space="0" w:color="auto"/>
        <w:left w:val="none" w:sz="0" w:space="0" w:color="auto"/>
        <w:bottom w:val="none" w:sz="0" w:space="0" w:color="auto"/>
        <w:right w:val="none" w:sz="0" w:space="0" w:color="auto"/>
      </w:divBdr>
    </w:div>
    <w:div w:id="1674868728">
      <w:bodyDiv w:val="1"/>
      <w:marLeft w:val="0"/>
      <w:marRight w:val="0"/>
      <w:marTop w:val="0"/>
      <w:marBottom w:val="0"/>
      <w:divBdr>
        <w:top w:val="none" w:sz="0" w:space="0" w:color="auto"/>
        <w:left w:val="none" w:sz="0" w:space="0" w:color="auto"/>
        <w:bottom w:val="none" w:sz="0" w:space="0" w:color="auto"/>
        <w:right w:val="none" w:sz="0" w:space="0" w:color="auto"/>
      </w:divBdr>
    </w:div>
    <w:div w:id="1679961093">
      <w:bodyDiv w:val="1"/>
      <w:marLeft w:val="0"/>
      <w:marRight w:val="0"/>
      <w:marTop w:val="0"/>
      <w:marBottom w:val="0"/>
      <w:divBdr>
        <w:top w:val="none" w:sz="0" w:space="0" w:color="auto"/>
        <w:left w:val="none" w:sz="0" w:space="0" w:color="auto"/>
        <w:bottom w:val="none" w:sz="0" w:space="0" w:color="auto"/>
        <w:right w:val="none" w:sz="0" w:space="0" w:color="auto"/>
      </w:divBdr>
    </w:div>
    <w:div w:id="1681809283">
      <w:bodyDiv w:val="1"/>
      <w:marLeft w:val="0"/>
      <w:marRight w:val="0"/>
      <w:marTop w:val="0"/>
      <w:marBottom w:val="0"/>
      <w:divBdr>
        <w:top w:val="none" w:sz="0" w:space="0" w:color="auto"/>
        <w:left w:val="none" w:sz="0" w:space="0" w:color="auto"/>
        <w:bottom w:val="none" w:sz="0" w:space="0" w:color="auto"/>
        <w:right w:val="none" w:sz="0" w:space="0" w:color="auto"/>
      </w:divBdr>
    </w:div>
    <w:div w:id="1700161986">
      <w:bodyDiv w:val="1"/>
      <w:marLeft w:val="0"/>
      <w:marRight w:val="0"/>
      <w:marTop w:val="0"/>
      <w:marBottom w:val="0"/>
      <w:divBdr>
        <w:top w:val="none" w:sz="0" w:space="0" w:color="auto"/>
        <w:left w:val="none" w:sz="0" w:space="0" w:color="auto"/>
        <w:bottom w:val="none" w:sz="0" w:space="0" w:color="auto"/>
        <w:right w:val="none" w:sz="0" w:space="0" w:color="auto"/>
      </w:divBdr>
    </w:div>
    <w:div w:id="1703894593">
      <w:bodyDiv w:val="1"/>
      <w:marLeft w:val="0"/>
      <w:marRight w:val="0"/>
      <w:marTop w:val="0"/>
      <w:marBottom w:val="0"/>
      <w:divBdr>
        <w:top w:val="none" w:sz="0" w:space="0" w:color="auto"/>
        <w:left w:val="none" w:sz="0" w:space="0" w:color="auto"/>
        <w:bottom w:val="none" w:sz="0" w:space="0" w:color="auto"/>
        <w:right w:val="none" w:sz="0" w:space="0" w:color="auto"/>
      </w:divBdr>
    </w:div>
    <w:div w:id="1725787746">
      <w:bodyDiv w:val="1"/>
      <w:marLeft w:val="0"/>
      <w:marRight w:val="0"/>
      <w:marTop w:val="0"/>
      <w:marBottom w:val="0"/>
      <w:divBdr>
        <w:top w:val="none" w:sz="0" w:space="0" w:color="auto"/>
        <w:left w:val="none" w:sz="0" w:space="0" w:color="auto"/>
        <w:bottom w:val="none" w:sz="0" w:space="0" w:color="auto"/>
        <w:right w:val="none" w:sz="0" w:space="0" w:color="auto"/>
      </w:divBdr>
    </w:div>
    <w:div w:id="1730759696">
      <w:bodyDiv w:val="1"/>
      <w:marLeft w:val="0"/>
      <w:marRight w:val="0"/>
      <w:marTop w:val="0"/>
      <w:marBottom w:val="0"/>
      <w:divBdr>
        <w:top w:val="none" w:sz="0" w:space="0" w:color="auto"/>
        <w:left w:val="none" w:sz="0" w:space="0" w:color="auto"/>
        <w:bottom w:val="none" w:sz="0" w:space="0" w:color="auto"/>
        <w:right w:val="none" w:sz="0" w:space="0" w:color="auto"/>
      </w:divBdr>
    </w:div>
    <w:div w:id="1762068100">
      <w:bodyDiv w:val="1"/>
      <w:marLeft w:val="0"/>
      <w:marRight w:val="0"/>
      <w:marTop w:val="0"/>
      <w:marBottom w:val="0"/>
      <w:divBdr>
        <w:top w:val="none" w:sz="0" w:space="0" w:color="auto"/>
        <w:left w:val="none" w:sz="0" w:space="0" w:color="auto"/>
        <w:bottom w:val="none" w:sz="0" w:space="0" w:color="auto"/>
        <w:right w:val="none" w:sz="0" w:space="0" w:color="auto"/>
      </w:divBdr>
    </w:div>
    <w:div w:id="1783383417">
      <w:bodyDiv w:val="1"/>
      <w:marLeft w:val="0"/>
      <w:marRight w:val="0"/>
      <w:marTop w:val="0"/>
      <w:marBottom w:val="0"/>
      <w:divBdr>
        <w:top w:val="none" w:sz="0" w:space="0" w:color="auto"/>
        <w:left w:val="none" w:sz="0" w:space="0" w:color="auto"/>
        <w:bottom w:val="none" w:sz="0" w:space="0" w:color="auto"/>
        <w:right w:val="none" w:sz="0" w:space="0" w:color="auto"/>
      </w:divBdr>
    </w:div>
    <w:div w:id="1810050867">
      <w:bodyDiv w:val="1"/>
      <w:marLeft w:val="0"/>
      <w:marRight w:val="0"/>
      <w:marTop w:val="0"/>
      <w:marBottom w:val="0"/>
      <w:divBdr>
        <w:top w:val="none" w:sz="0" w:space="0" w:color="auto"/>
        <w:left w:val="none" w:sz="0" w:space="0" w:color="auto"/>
        <w:bottom w:val="none" w:sz="0" w:space="0" w:color="auto"/>
        <w:right w:val="none" w:sz="0" w:space="0" w:color="auto"/>
      </w:divBdr>
    </w:div>
    <w:div w:id="1829637745">
      <w:bodyDiv w:val="1"/>
      <w:marLeft w:val="0"/>
      <w:marRight w:val="0"/>
      <w:marTop w:val="0"/>
      <w:marBottom w:val="0"/>
      <w:divBdr>
        <w:top w:val="none" w:sz="0" w:space="0" w:color="auto"/>
        <w:left w:val="none" w:sz="0" w:space="0" w:color="auto"/>
        <w:bottom w:val="none" w:sz="0" w:space="0" w:color="auto"/>
        <w:right w:val="none" w:sz="0" w:space="0" w:color="auto"/>
      </w:divBdr>
    </w:div>
    <w:div w:id="1860268236">
      <w:bodyDiv w:val="1"/>
      <w:marLeft w:val="0"/>
      <w:marRight w:val="0"/>
      <w:marTop w:val="0"/>
      <w:marBottom w:val="0"/>
      <w:divBdr>
        <w:top w:val="none" w:sz="0" w:space="0" w:color="auto"/>
        <w:left w:val="none" w:sz="0" w:space="0" w:color="auto"/>
        <w:bottom w:val="none" w:sz="0" w:space="0" w:color="auto"/>
        <w:right w:val="none" w:sz="0" w:space="0" w:color="auto"/>
      </w:divBdr>
    </w:div>
    <w:div w:id="1898320639">
      <w:bodyDiv w:val="1"/>
      <w:marLeft w:val="0"/>
      <w:marRight w:val="0"/>
      <w:marTop w:val="0"/>
      <w:marBottom w:val="0"/>
      <w:divBdr>
        <w:top w:val="none" w:sz="0" w:space="0" w:color="auto"/>
        <w:left w:val="none" w:sz="0" w:space="0" w:color="auto"/>
        <w:bottom w:val="none" w:sz="0" w:space="0" w:color="auto"/>
        <w:right w:val="none" w:sz="0" w:space="0" w:color="auto"/>
      </w:divBdr>
    </w:div>
    <w:div w:id="1907762192">
      <w:bodyDiv w:val="1"/>
      <w:marLeft w:val="0"/>
      <w:marRight w:val="0"/>
      <w:marTop w:val="0"/>
      <w:marBottom w:val="0"/>
      <w:divBdr>
        <w:top w:val="none" w:sz="0" w:space="0" w:color="auto"/>
        <w:left w:val="none" w:sz="0" w:space="0" w:color="auto"/>
        <w:bottom w:val="none" w:sz="0" w:space="0" w:color="auto"/>
        <w:right w:val="none" w:sz="0" w:space="0" w:color="auto"/>
      </w:divBdr>
    </w:div>
    <w:div w:id="1923294735">
      <w:bodyDiv w:val="1"/>
      <w:marLeft w:val="0"/>
      <w:marRight w:val="0"/>
      <w:marTop w:val="0"/>
      <w:marBottom w:val="0"/>
      <w:divBdr>
        <w:top w:val="none" w:sz="0" w:space="0" w:color="auto"/>
        <w:left w:val="none" w:sz="0" w:space="0" w:color="auto"/>
        <w:bottom w:val="none" w:sz="0" w:space="0" w:color="auto"/>
        <w:right w:val="none" w:sz="0" w:space="0" w:color="auto"/>
      </w:divBdr>
    </w:div>
    <w:div w:id="1930692031">
      <w:bodyDiv w:val="1"/>
      <w:marLeft w:val="0"/>
      <w:marRight w:val="0"/>
      <w:marTop w:val="0"/>
      <w:marBottom w:val="0"/>
      <w:divBdr>
        <w:top w:val="none" w:sz="0" w:space="0" w:color="auto"/>
        <w:left w:val="none" w:sz="0" w:space="0" w:color="auto"/>
        <w:bottom w:val="none" w:sz="0" w:space="0" w:color="auto"/>
        <w:right w:val="none" w:sz="0" w:space="0" w:color="auto"/>
      </w:divBdr>
    </w:div>
    <w:div w:id="1931037134">
      <w:bodyDiv w:val="1"/>
      <w:marLeft w:val="0"/>
      <w:marRight w:val="0"/>
      <w:marTop w:val="0"/>
      <w:marBottom w:val="0"/>
      <w:divBdr>
        <w:top w:val="none" w:sz="0" w:space="0" w:color="auto"/>
        <w:left w:val="none" w:sz="0" w:space="0" w:color="auto"/>
        <w:bottom w:val="none" w:sz="0" w:space="0" w:color="auto"/>
        <w:right w:val="none" w:sz="0" w:space="0" w:color="auto"/>
      </w:divBdr>
    </w:div>
    <w:div w:id="1944217528">
      <w:bodyDiv w:val="1"/>
      <w:marLeft w:val="0"/>
      <w:marRight w:val="0"/>
      <w:marTop w:val="0"/>
      <w:marBottom w:val="0"/>
      <w:divBdr>
        <w:top w:val="none" w:sz="0" w:space="0" w:color="auto"/>
        <w:left w:val="none" w:sz="0" w:space="0" w:color="auto"/>
        <w:bottom w:val="none" w:sz="0" w:space="0" w:color="auto"/>
        <w:right w:val="none" w:sz="0" w:space="0" w:color="auto"/>
      </w:divBdr>
      <w:divsChild>
        <w:div w:id="522134099">
          <w:marLeft w:val="0"/>
          <w:marRight w:val="0"/>
          <w:marTop w:val="0"/>
          <w:marBottom w:val="0"/>
          <w:divBdr>
            <w:top w:val="none" w:sz="0" w:space="0" w:color="auto"/>
            <w:left w:val="none" w:sz="0" w:space="0" w:color="auto"/>
            <w:bottom w:val="none" w:sz="0" w:space="0" w:color="auto"/>
            <w:right w:val="none" w:sz="0" w:space="0" w:color="auto"/>
          </w:divBdr>
        </w:div>
        <w:div w:id="647632455">
          <w:marLeft w:val="0"/>
          <w:marRight w:val="0"/>
          <w:marTop w:val="0"/>
          <w:marBottom w:val="0"/>
          <w:divBdr>
            <w:top w:val="none" w:sz="0" w:space="0" w:color="auto"/>
            <w:left w:val="none" w:sz="0" w:space="0" w:color="auto"/>
            <w:bottom w:val="none" w:sz="0" w:space="0" w:color="auto"/>
            <w:right w:val="none" w:sz="0" w:space="0" w:color="auto"/>
          </w:divBdr>
        </w:div>
        <w:div w:id="1171407299">
          <w:marLeft w:val="0"/>
          <w:marRight w:val="0"/>
          <w:marTop w:val="0"/>
          <w:marBottom w:val="0"/>
          <w:divBdr>
            <w:top w:val="none" w:sz="0" w:space="0" w:color="auto"/>
            <w:left w:val="none" w:sz="0" w:space="0" w:color="auto"/>
            <w:bottom w:val="none" w:sz="0" w:space="0" w:color="auto"/>
            <w:right w:val="none" w:sz="0" w:space="0" w:color="auto"/>
          </w:divBdr>
        </w:div>
        <w:div w:id="1338117293">
          <w:marLeft w:val="0"/>
          <w:marRight w:val="0"/>
          <w:marTop w:val="0"/>
          <w:marBottom w:val="0"/>
          <w:divBdr>
            <w:top w:val="none" w:sz="0" w:space="0" w:color="auto"/>
            <w:left w:val="none" w:sz="0" w:space="0" w:color="auto"/>
            <w:bottom w:val="none" w:sz="0" w:space="0" w:color="auto"/>
            <w:right w:val="none" w:sz="0" w:space="0" w:color="auto"/>
          </w:divBdr>
        </w:div>
      </w:divsChild>
    </w:div>
    <w:div w:id="2029216055">
      <w:bodyDiv w:val="1"/>
      <w:marLeft w:val="0"/>
      <w:marRight w:val="0"/>
      <w:marTop w:val="0"/>
      <w:marBottom w:val="0"/>
      <w:divBdr>
        <w:top w:val="none" w:sz="0" w:space="0" w:color="auto"/>
        <w:left w:val="none" w:sz="0" w:space="0" w:color="auto"/>
        <w:bottom w:val="none" w:sz="0" w:space="0" w:color="auto"/>
        <w:right w:val="none" w:sz="0" w:space="0" w:color="auto"/>
      </w:divBdr>
    </w:div>
    <w:div w:id="2034768381">
      <w:bodyDiv w:val="1"/>
      <w:marLeft w:val="0"/>
      <w:marRight w:val="0"/>
      <w:marTop w:val="0"/>
      <w:marBottom w:val="0"/>
      <w:divBdr>
        <w:top w:val="none" w:sz="0" w:space="0" w:color="auto"/>
        <w:left w:val="none" w:sz="0" w:space="0" w:color="auto"/>
        <w:bottom w:val="none" w:sz="0" w:space="0" w:color="auto"/>
        <w:right w:val="none" w:sz="0" w:space="0" w:color="auto"/>
      </w:divBdr>
    </w:div>
    <w:div w:id="2064018901">
      <w:bodyDiv w:val="1"/>
      <w:marLeft w:val="0"/>
      <w:marRight w:val="0"/>
      <w:marTop w:val="0"/>
      <w:marBottom w:val="0"/>
      <w:divBdr>
        <w:top w:val="none" w:sz="0" w:space="0" w:color="auto"/>
        <w:left w:val="none" w:sz="0" w:space="0" w:color="auto"/>
        <w:bottom w:val="none" w:sz="0" w:space="0" w:color="auto"/>
        <w:right w:val="none" w:sz="0" w:space="0" w:color="auto"/>
      </w:divBdr>
    </w:div>
    <w:div w:id="2084252057">
      <w:bodyDiv w:val="1"/>
      <w:marLeft w:val="0"/>
      <w:marRight w:val="0"/>
      <w:marTop w:val="0"/>
      <w:marBottom w:val="0"/>
      <w:divBdr>
        <w:top w:val="none" w:sz="0" w:space="0" w:color="auto"/>
        <w:left w:val="none" w:sz="0" w:space="0" w:color="auto"/>
        <w:bottom w:val="none" w:sz="0" w:space="0" w:color="auto"/>
        <w:right w:val="none" w:sz="0" w:space="0" w:color="auto"/>
      </w:divBdr>
    </w:div>
    <w:div w:id="2098288657">
      <w:bodyDiv w:val="1"/>
      <w:marLeft w:val="0"/>
      <w:marRight w:val="0"/>
      <w:marTop w:val="0"/>
      <w:marBottom w:val="0"/>
      <w:divBdr>
        <w:top w:val="none" w:sz="0" w:space="0" w:color="auto"/>
        <w:left w:val="none" w:sz="0" w:space="0" w:color="auto"/>
        <w:bottom w:val="none" w:sz="0" w:space="0" w:color="auto"/>
        <w:right w:val="none" w:sz="0" w:space="0" w:color="auto"/>
      </w:divBdr>
    </w:div>
    <w:div w:id="2121950007">
      <w:bodyDiv w:val="1"/>
      <w:marLeft w:val="0"/>
      <w:marRight w:val="0"/>
      <w:marTop w:val="0"/>
      <w:marBottom w:val="0"/>
      <w:divBdr>
        <w:top w:val="none" w:sz="0" w:space="0" w:color="auto"/>
        <w:left w:val="none" w:sz="0" w:space="0" w:color="auto"/>
        <w:bottom w:val="none" w:sz="0" w:space="0" w:color="auto"/>
        <w:right w:val="none" w:sz="0" w:space="0" w:color="auto"/>
      </w:divBdr>
    </w:div>
    <w:div w:id="2123188313">
      <w:bodyDiv w:val="1"/>
      <w:marLeft w:val="0"/>
      <w:marRight w:val="0"/>
      <w:marTop w:val="0"/>
      <w:marBottom w:val="0"/>
      <w:divBdr>
        <w:top w:val="none" w:sz="0" w:space="0" w:color="auto"/>
        <w:left w:val="none" w:sz="0" w:space="0" w:color="auto"/>
        <w:bottom w:val="none" w:sz="0" w:space="0" w:color="auto"/>
        <w:right w:val="none" w:sz="0" w:space="0" w:color="auto"/>
      </w:divBdr>
    </w:div>
    <w:div w:id="2141266506">
      <w:bodyDiv w:val="1"/>
      <w:marLeft w:val="0"/>
      <w:marRight w:val="0"/>
      <w:marTop w:val="0"/>
      <w:marBottom w:val="0"/>
      <w:divBdr>
        <w:top w:val="none" w:sz="0" w:space="0" w:color="auto"/>
        <w:left w:val="none" w:sz="0" w:space="0" w:color="auto"/>
        <w:bottom w:val="none" w:sz="0" w:space="0" w:color="auto"/>
        <w:right w:val="none" w:sz="0" w:space="0" w:color="auto"/>
      </w:divBdr>
    </w:div>
    <w:div w:id="21460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C96C3-95D6-4878-9A1C-1192FCF1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CEEAD722</Template>
  <TotalTime>0</TotalTime>
  <Pages>3</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Kristen</dc:creator>
  <cp:lastModifiedBy>JOHANSEN Rebecca [Rossmoyne Senior High School]</cp:lastModifiedBy>
  <cp:revision>2</cp:revision>
  <cp:lastPrinted>2016-10-04T01:16:00Z</cp:lastPrinted>
  <dcterms:created xsi:type="dcterms:W3CDTF">2018-08-23T00:44:00Z</dcterms:created>
  <dcterms:modified xsi:type="dcterms:W3CDTF">2018-08-23T00:44:00Z</dcterms:modified>
</cp:coreProperties>
</file>