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F20" w:rsidRPr="009F7B7D" w:rsidRDefault="00696F20" w:rsidP="00696F20">
      <w:pPr>
        <w:rPr>
          <w:b/>
          <w:sz w:val="32"/>
          <w:szCs w:val="32"/>
          <w:u w:val="single"/>
        </w:rPr>
      </w:pPr>
      <w:r w:rsidRPr="00935A21">
        <w:rPr>
          <w:b/>
          <w:sz w:val="32"/>
          <w:szCs w:val="32"/>
          <w:u w:val="single"/>
        </w:rPr>
        <w:t xml:space="preserve">Year 10 </w:t>
      </w:r>
      <w:r w:rsidR="005863F1" w:rsidRPr="00935A21">
        <w:rPr>
          <w:b/>
          <w:sz w:val="32"/>
          <w:szCs w:val="32"/>
          <w:u w:val="single"/>
        </w:rPr>
        <w:t>Earth and Space</w:t>
      </w:r>
      <w:r w:rsidRPr="00935A21">
        <w:rPr>
          <w:b/>
          <w:sz w:val="32"/>
          <w:szCs w:val="32"/>
          <w:u w:val="single"/>
        </w:rPr>
        <w:t xml:space="preserve"> Science Week </w:t>
      </w:r>
      <w:r w:rsidR="00207A2F" w:rsidRPr="00935A21">
        <w:rPr>
          <w:b/>
          <w:sz w:val="32"/>
          <w:szCs w:val="32"/>
          <w:u w:val="single"/>
        </w:rPr>
        <w:t>4 and 5</w:t>
      </w:r>
    </w:p>
    <w:p w:rsidR="00696F20" w:rsidRDefault="00696F20" w:rsidP="00D127F6">
      <w:pPr>
        <w:jc w:val="left"/>
        <w:rPr>
          <w:b/>
        </w:rPr>
      </w:pPr>
    </w:p>
    <w:p w:rsidR="00346E9A" w:rsidRDefault="00346E9A" w:rsidP="00D127F6">
      <w:pPr>
        <w:jc w:val="left"/>
      </w:pPr>
    </w:p>
    <w:p w:rsidR="00D77A8D" w:rsidRDefault="00D77A8D" w:rsidP="00F35F82">
      <w:pPr>
        <w:jc w:val="left"/>
        <w:rPr>
          <w:b/>
          <w:u w:val="single"/>
        </w:rPr>
      </w:pPr>
      <w:r>
        <w:rPr>
          <w:noProof/>
          <w:lang w:eastAsia="en-AU"/>
        </w:rPr>
        <mc:AlternateContent>
          <mc:Choice Requires="wps">
            <w:drawing>
              <wp:anchor distT="0" distB="0" distL="114300" distR="114300" simplePos="0" relativeHeight="251633152" behindDoc="0" locked="0" layoutInCell="1" allowOverlap="1" wp14:anchorId="75D14A7D" wp14:editId="79238B54">
                <wp:simplePos x="0" y="0"/>
                <wp:positionH relativeFrom="margin">
                  <wp:align>left</wp:align>
                </wp:positionH>
                <wp:positionV relativeFrom="paragraph">
                  <wp:posOffset>7217</wp:posOffset>
                </wp:positionV>
                <wp:extent cx="5680710" cy="1828800"/>
                <wp:effectExtent l="0" t="0" r="15240" b="23495"/>
                <wp:wrapSquare wrapText="bothSides"/>
                <wp:docPr id="2" name="Text Box 2"/>
                <wp:cNvGraphicFramePr/>
                <a:graphic xmlns:a="http://schemas.openxmlformats.org/drawingml/2006/main">
                  <a:graphicData uri="http://schemas.microsoft.com/office/word/2010/wordprocessingShape">
                    <wps:wsp>
                      <wps:cNvSpPr txBox="1"/>
                      <wps:spPr>
                        <a:xfrm>
                          <a:off x="0" y="0"/>
                          <a:ext cx="5680710" cy="1828800"/>
                        </a:xfrm>
                        <a:prstGeom prst="rect">
                          <a:avLst/>
                        </a:prstGeom>
                        <a:solidFill>
                          <a:schemeClr val="bg1">
                            <a:lumMod val="85000"/>
                          </a:schemeClr>
                        </a:solidFill>
                        <a:ln w="6350">
                          <a:solidFill>
                            <a:schemeClr val="tx1"/>
                          </a:solidFill>
                        </a:ln>
                        <a:effectLst/>
                      </wps:spPr>
                      <wps:txbx>
                        <w:txbxContent>
                          <w:p w:rsidR="00207A2F" w:rsidRPr="00207A2F" w:rsidRDefault="00EB5F70" w:rsidP="00207A2F">
                            <w:pPr>
                              <w:jc w:val="left"/>
                              <w:rPr>
                                <w:rFonts w:ascii="Arial Narrow" w:hAnsi="Arial Narrow"/>
                                <w:b/>
                                <w:sz w:val="20"/>
                                <w:szCs w:val="20"/>
                                <w:u w:val="single"/>
                              </w:rPr>
                            </w:pPr>
                            <w:r w:rsidRPr="00207A2F">
                              <w:rPr>
                                <w:rFonts w:ascii="Arial Narrow" w:hAnsi="Arial Narrow"/>
                                <w:b/>
                                <w:sz w:val="20"/>
                                <w:szCs w:val="20"/>
                                <w:u w:val="single"/>
                              </w:rPr>
                              <w:t>Objectives:</w:t>
                            </w:r>
                          </w:p>
                          <w:p w:rsidR="00207A2F" w:rsidRPr="00207A2F" w:rsidRDefault="00207A2F" w:rsidP="00207A2F">
                            <w:pPr>
                              <w:jc w:val="left"/>
                              <w:rPr>
                                <w:rFonts w:ascii="Arial Narrow" w:hAnsi="Arial Narrow"/>
                                <w:b/>
                                <w:sz w:val="20"/>
                                <w:szCs w:val="20"/>
                              </w:rPr>
                            </w:pPr>
                            <w:r>
                              <w:rPr>
                                <w:b/>
                                <w:bCs/>
                                <w:sz w:val="20"/>
                                <w:szCs w:val="20"/>
                              </w:rPr>
                              <w:t xml:space="preserve">Earth systems </w:t>
                            </w:r>
                          </w:p>
                          <w:p w:rsidR="00207A2F" w:rsidRPr="00207A2F" w:rsidRDefault="00207A2F" w:rsidP="00207A2F">
                            <w:pPr>
                              <w:pStyle w:val="ListParagraph"/>
                              <w:numPr>
                                <w:ilvl w:val="0"/>
                                <w:numId w:val="10"/>
                              </w:numPr>
                              <w:ind w:hanging="299"/>
                              <w:jc w:val="both"/>
                              <w:rPr>
                                <w:rFonts w:ascii="Arial Narrow" w:hAnsi="Arial Narrow" w:cs="Times New Roman"/>
                                <w:bCs/>
                                <w:sz w:val="20"/>
                                <w:szCs w:val="20"/>
                              </w:rPr>
                            </w:pPr>
                            <w:r>
                              <w:rPr>
                                <w:rFonts w:ascii="Arial Narrow" w:hAnsi="Arial Narrow"/>
                                <w:bCs/>
                                <w:sz w:val="20"/>
                                <w:szCs w:val="20"/>
                              </w:rPr>
                              <w:t xml:space="preserve">Define Biosphere, Atmosphere, lithosphere and hydrosphere, </w:t>
                            </w:r>
                          </w:p>
                          <w:p w:rsidR="00207A2F" w:rsidRDefault="00207A2F" w:rsidP="00207A2F">
                            <w:pPr>
                              <w:jc w:val="both"/>
                              <w:rPr>
                                <w:b/>
                                <w:bCs/>
                                <w:sz w:val="20"/>
                                <w:szCs w:val="20"/>
                              </w:rPr>
                            </w:pPr>
                            <w:r>
                              <w:rPr>
                                <w:b/>
                                <w:bCs/>
                                <w:sz w:val="20"/>
                                <w:szCs w:val="20"/>
                              </w:rPr>
                              <w:t>Carbon Cycle</w:t>
                            </w:r>
                          </w:p>
                          <w:p w:rsidR="00207A2F" w:rsidRDefault="00207A2F" w:rsidP="00207A2F">
                            <w:pPr>
                              <w:pStyle w:val="ListParagraph"/>
                              <w:numPr>
                                <w:ilvl w:val="0"/>
                                <w:numId w:val="11"/>
                              </w:numPr>
                              <w:jc w:val="both"/>
                              <w:rPr>
                                <w:rFonts w:ascii="Arial Narrow" w:hAnsi="Arial Narrow" w:cs="Times New Roman"/>
                                <w:bCs/>
                                <w:sz w:val="20"/>
                                <w:szCs w:val="20"/>
                              </w:rPr>
                            </w:pPr>
                            <w:r>
                              <w:rPr>
                                <w:rFonts w:ascii="Arial Narrow" w:hAnsi="Arial Narrow"/>
                                <w:bCs/>
                                <w:sz w:val="20"/>
                                <w:szCs w:val="20"/>
                              </w:rPr>
                              <w:t>Use the C cycle to describe the interactions between the Biosphere, Atmosphere, lithosphere and hydrosphere.</w:t>
                            </w:r>
                          </w:p>
                          <w:p w:rsidR="00207A2F" w:rsidRDefault="00207A2F" w:rsidP="00207A2F">
                            <w:pPr>
                              <w:pStyle w:val="ListParagraph"/>
                              <w:numPr>
                                <w:ilvl w:val="0"/>
                                <w:numId w:val="11"/>
                              </w:numPr>
                              <w:jc w:val="both"/>
                              <w:rPr>
                                <w:rFonts w:ascii="Arial Narrow" w:hAnsi="Arial Narrow"/>
                                <w:bCs/>
                                <w:sz w:val="20"/>
                                <w:szCs w:val="20"/>
                              </w:rPr>
                            </w:pPr>
                            <w:r>
                              <w:rPr>
                                <w:rFonts w:ascii="Arial Narrow" w:hAnsi="Arial Narrow"/>
                                <w:bCs/>
                                <w:sz w:val="20"/>
                                <w:szCs w:val="20"/>
                              </w:rPr>
                              <w:t>Describe the main processes; photosynthesis, respiration, combustion, fossilisation (fossil fuels, limestone).</w:t>
                            </w:r>
                          </w:p>
                          <w:p w:rsidR="00207A2F" w:rsidRPr="00207A2F" w:rsidRDefault="00207A2F" w:rsidP="00207A2F">
                            <w:pPr>
                              <w:pStyle w:val="ListParagraph"/>
                              <w:numPr>
                                <w:ilvl w:val="0"/>
                                <w:numId w:val="11"/>
                              </w:numPr>
                              <w:jc w:val="both"/>
                              <w:rPr>
                                <w:rFonts w:ascii="Arial Narrow" w:hAnsi="Arial Narrow"/>
                                <w:bCs/>
                                <w:sz w:val="20"/>
                                <w:szCs w:val="20"/>
                              </w:rPr>
                            </w:pPr>
                            <w:r>
                              <w:rPr>
                                <w:rFonts w:ascii="Arial Narrow" w:hAnsi="Arial Narrow"/>
                                <w:bCs/>
                                <w:sz w:val="20"/>
                                <w:szCs w:val="20"/>
                              </w:rPr>
                              <w:t>Identify C reservoirs / sinks.</w:t>
                            </w:r>
                          </w:p>
                          <w:p w:rsidR="00207A2F" w:rsidRDefault="00207A2F" w:rsidP="00207A2F">
                            <w:pPr>
                              <w:jc w:val="both"/>
                              <w:rPr>
                                <w:b/>
                                <w:bCs/>
                                <w:sz w:val="20"/>
                                <w:szCs w:val="20"/>
                              </w:rPr>
                            </w:pPr>
                            <w:r>
                              <w:rPr>
                                <w:b/>
                                <w:bCs/>
                                <w:sz w:val="20"/>
                                <w:szCs w:val="20"/>
                              </w:rPr>
                              <w:t>Differences between Weather and Climate</w:t>
                            </w:r>
                          </w:p>
                          <w:p w:rsidR="00207A2F" w:rsidRDefault="00207A2F" w:rsidP="00207A2F">
                            <w:pPr>
                              <w:pStyle w:val="ListParagraph"/>
                              <w:numPr>
                                <w:ilvl w:val="0"/>
                                <w:numId w:val="12"/>
                              </w:numPr>
                              <w:jc w:val="both"/>
                              <w:rPr>
                                <w:rFonts w:ascii="Arial Narrow" w:hAnsi="Arial Narrow" w:cs="Times New Roman"/>
                                <w:bCs/>
                                <w:sz w:val="20"/>
                                <w:szCs w:val="20"/>
                              </w:rPr>
                            </w:pPr>
                            <w:r>
                              <w:rPr>
                                <w:rFonts w:ascii="Arial Narrow" w:hAnsi="Arial Narrow"/>
                                <w:bCs/>
                                <w:sz w:val="20"/>
                                <w:szCs w:val="20"/>
                              </w:rPr>
                              <w:t>Define weather and climate.</w:t>
                            </w:r>
                          </w:p>
                          <w:p w:rsidR="00207A2F" w:rsidRDefault="00207A2F" w:rsidP="00207A2F">
                            <w:pPr>
                              <w:jc w:val="both"/>
                              <w:rPr>
                                <w:b/>
                                <w:bCs/>
                                <w:sz w:val="20"/>
                                <w:szCs w:val="20"/>
                              </w:rPr>
                            </w:pPr>
                            <w:r>
                              <w:rPr>
                                <w:b/>
                                <w:bCs/>
                                <w:sz w:val="20"/>
                                <w:szCs w:val="20"/>
                              </w:rPr>
                              <w:t>Gases in the atmosphere</w:t>
                            </w:r>
                          </w:p>
                          <w:p w:rsidR="00207A2F" w:rsidRPr="00325E26" w:rsidRDefault="00207A2F" w:rsidP="00325E26">
                            <w:pPr>
                              <w:pStyle w:val="ListParagraph"/>
                              <w:numPr>
                                <w:ilvl w:val="0"/>
                                <w:numId w:val="12"/>
                              </w:numPr>
                              <w:jc w:val="both"/>
                              <w:rPr>
                                <w:rFonts w:ascii="Arial Narrow" w:hAnsi="Arial Narrow" w:cs="Times New Roman"/>
                                <w:bCs/>
                                <w:sz w:val="20"/>
                                <w:szCs w:val="20"/>
                              </w:rPr>
                            </w:pPr>
                            <w:r w:rsidRPr="00325E26">
                              <w:rPr>
                                <w:rFonts w:ascii="Arial Narrow" w:hAnsi="Arial Narrow"/>
                                <w:bCs/>
                                <w:sz w:val="20"/>
                                <w:szCs w:val="20"/>
                              </w:rPr>
                              <w:t>Identify the major greenhouse gases, CO</w:t>
                            </w:r>
                            <w:r w:rsidRPr="00325E26">
                              <w:rPr>
                                <w:rFonts w:ascii="Arial Narrow" w:hAnsi="Arial Narrow"/>
                                <w:bCs/>
                                <w:sz w:val="20"/>
                                <w:szCs w:val="20"/>
                                <w:vertAlign w:val="subscript"/>
                              </w:rPr>
                              <w:t>2</w:t>
                            </w:r>
                            <w:r w:rsidRPr="00325E26">
                              <w:rPr>
                                <w:rFonts w:ascii="Arial Narrow" w:hAnsi="Arial Narrow"/>
                                <w:bCs/>
                                <w:sz w:val="20"/>
                                <w:szCs w:val="20"/>
                              </w:rPr>
                              <w:t>, H</w:t>
                            </w:r>
                            <w:r w:rsidRPr="00325E26">
                              <w:rPr>
                                <w:rFonts w:ascii="Arial Narrow" w:hAnsi="Arial Narrow"/>
                                <w:bCs/>
                                <w:sz w:val="20"/>
                                <w:szCs w:val="20"/>
                                <w:vertAlign w:val="subscript"/>
                              </w:rPr>
                              <w:t>2</w:t>
                            </w:r>
                            <w:r w:rsidRPr="00325E26">
                              <w:rPr>
                                <w:rFonts w:ascii="Arial Narrow" w:hAnsi="Arial Narrow"/>
                                <w:bCs/>
                                <w:sz w:val="20"/>
                                <w:szCs w:val="20"/>
                              </w:rPr>
                              <w:t>O, methane, Nitrous oxides.</w:t>
                            </w:r>
                          </w:p>
                          <w:p w:rsidR="00207A2F" w:rsidRPr="00325E26" w:rsidRDefault="00207A2F" w:rsidP="00325E26">
                            <w:pPr>
                              <w:pStyle w:val="ListParagraph"/>
                              <w:numPr>
                                <w:ilvl w:val="0"/>
                                <w:numId w:val="12"/>
                              </w:numPr>
                              <w:jc w:val="both"/>
                              <w:rPr>
                                <w:rFonts w:ascii="Arial Narrow" w:hAnsi="Arial Narrow"/>
                                <w:bCs/>
                                <w:sz w:val="20"/>
                                <w:szCs w:val="20"/>
                              </w:rPr>
                            </w:pPr>
                            <w:r w:rsidRPr="00325E26">
                              <w:rPr>
                                <w:rFonts w:ascii="Arial Narrow" w:hAnsi="Arial Narrow"/>
                                <w:bCs/>
                                <w:sz w:val="20"/>
                                <w:szCs w:val="20"/>
                              </w:rPr>
                              <w:t>Understand how the greenhouse effect helps to maintain earth’s ideal surface temperature.</w:t>
                            </w:r>
                          </w:p>
                          <w:p w:rsidR="00207A2F" w:rsidRDefault="00207A2F" w:rsidP="00207A2F">
                            <w:pPr>
                              <w:jc w:val="both"/>
                              <w:rPr>
                                <w:b/>
                                <w:bCs/>
                                <w:sz w:val="20"/>
                                <w:szCs w:val="20"/>
                              </w:rPr>
                            </w:pPr>
                            <w:r>
                              <w:rPr>
                                <w:b/>
                                <w:bCs/>
                                <w:sz w:val="20"/>
                                <w:szCs w:val="20"/>
                              </w:rPr>
                              <w:t>Natural Influences on Global Climate</w:t>
                            </w:r>
                          </w:p>
                          <w:p w:rsidR="00207A2F" w:rsidRDefault="00207A2F" w:rsidP="00207A2F">
                            <w:pPr>
                              <w:pStyle w:val="ListParagraph"/>
                              <w:numPr>
                                <w:ilvl w:val="0"/>
                                <w:numId w:val="2"/>
                              </w:numPr>
                              <w:jc w:val="both"/>
                              <w:rPr>
                                <w:rFonts w:ascii="Arial Narrow" w:hAnsi="Arial Narrow" w:cs="Times New Roman"/>
                                <w:bCs/>
                                <w:sz w:val="20"/>
                                <w:szCs w:val="20"/>
                              </w:rPr>
                            </w:pPr>
                            <w:r>
                              <w:rPr>
                                <w:rFonts w:ascii="Arial Narrow" w:hAnsi="Arial Narrow"/>
                                <w:bCs/>
                                <w:sz w:val="20"/>
                                <w:szCs w:val="20"/>
                              </w:rPr>
                              <w:t>Describe the factors affecting relative energy absorption on the surface of earth, eg tilt, latitude, reflection by different surfaces eg water, land, ice vegetation.</w:t>
                            </w:r>
                          </w:p>
                          <w:p w:rsidR="00207A2F" w:rsidRDefault="00207A2F" w:rsidP="00207A2F">
                            <w:pPr>
                              <w:pStyle w:val="ListParagraph"/>
                              <w:numPr>
                                <w:ilvl w:val="0"/>
                                <w:numId w:val="2"/>
                              </w:numPr>
                              <w:jc w:val="both"/>
                              <w:rPr>
                                <w:rFonts w:ascii="Arial Narrow" w:hAnsi="Arial Narrow"/>
                                <w:bCs/>
                                <w:sz w:val="20"/>
                                <w:szCs w:val="20"/>
                              </w:rPr>
                            </w:pPr>
                            <w:r>
                              <w:rPr>
                                <w:rFonts w:ascii="Arial Narrow" w:hAnsi="Arial Narrow"/>
                                <w:bCs/>
                                <w:sz w:val="20"/>
                                <w:szCs w:val="20"/>
                              </w:rPr>
                              <w:t>Ocean currents, Surface and deep.</w:t>
                            </w:r>
                          </w:p>
                          <w:p w:rsidR="00207A2F" w:rsidRDefault="00207A2F" w:rsidP="00207A2F">
                            <w:pPr>
                              <w:jc w:val="both"/>
                              <w:rPr>
                                <w:b/>
                                <w:bCs/>
                                <w:sz w:val="20"/>
                                <w:szCs w:val="20"/>
                              </w:rPr>
                            </w:pPr>
                            <w:r>
                              <w:rPr>
                                <w:b/>
                                <w:bCs/>
                                <w:sz w:val="20"/>
                                <w:szCs w:val="20"/>
                              </w:rPr>
                              <w:t>Describe the factors driving the global conveyer belt (thermo-haline circulation).</w:t>
                            </w:r>
                          </w:p>
                          <w:p w:rsidR="00207A2F" w:rsidRDefault="00207A2F" w:rsidP="00207A2F">
                            <w:pPr>
                              <w:pStyle w:val="ListParagraph"/>
                              <w:numPr>
                                <w:ilvl w:val="0"/>
                                <w:numId w:val="2"/>
                              </w:numPr>
                              <w:jc w:val="both"/>
                              <w:rPr>
                                <w:rFonts w:ascii="Arial Narrow" w:hAnsi="Arial Narrow" w:cs="Times New Roman"/>
                                <w:bCs/>
                                <w:sz w:val="20"/>
                                <w:szCs w:val="20"/>
                              </w:rPr>
                            </w:pPr>
                            <w:r>
                              <w:rPr>
                                <w:rFonts w:ascii="Arial Narrow" w:hAnsi="Arial Narrow"/>
                                <w:bCs/>
                                <w:sz w:val="20"/>
                                <w:szCs w:val="20"/>
                              </w:rPr>
                              <w:t>Understand how ocean currents distribute heat around the earth.</w:t>
                            </w:r>
                          </w:p>
                          <w:p w:rsidR="00207A2F" w:rsidRDefault="00207A2F" w:rsidP="00207A2F">
                            <w:pPr>
                              <w:pStyle w:val="ListParagraph"/>
                              <w:numPr>
                                <w:ilvl w:val="0"/>
                                <w:numId w:val="2"/>
                              </w:numPr>
                              <w:jc w:val="both"/>
                              <w:rPr>
                                <w:rFonts w:ascii="Arial Narrow" w:hAnsi="Arial Narrow"/>
                                <w:bCs/>
                                <w:sz w:val="20"/>
                                <w:szCs w:val="20"/>
                              </w:rPr>
                            </w:pPr>
                            <w:r>
                              <w:rPr>
                                <w:rFonts w:ascii="Arial Narrow" w:hAnsi="Arial Narrow"/>
                                <w:bCs/>
                                <w:sz w:val="20"/>
                                <w:szCs w:val="20"/>
                              </w:rPr>
                              <w:t>Global winds for surface (gyres)</w:t>
                            </w:r>
                          </w:p>
                          <w:p w:rsidR="00207A2F" w:rsidRDefault="00207A2F" w:rsidP="00207A2F">
                            <w:pPr>
                              <w:pStyle w:val="ListParagraph"/>
                              <w:numPr>
                                <w:ilvl w:val="0"/>
                                <w:numId w:val="2"/>
                              </w:numPr>
                              <w:jc w:val="both"/>
                              <w:rPr>
                                <w:rFonts w:ascii="Arial Narrow" w:hAnsi="Arial Narrow"/>
                                <w:bCs/>
                                <w:sz w:val="20"/>
                                <w:szCs w:val="20"/>
                              </w:rPr>
                            </w:pPr>
                            <w:r>
                              <w:rPr>
                                <w:rFonts w:ascii="Arial Narrow" w:hAnsi="Arial Narrow"/>
                                <w:bCs/>
                                <w:sz w:val="20"/>
                                <w:szCs w:val="20"/>
                              </w:rPr>
                              <w:t xml:space="preserve">Temperature and salinity for deep. </w:t>
                            </w:r>
                          </w:p>
                          <w:p w:rsidR="00EB5F70" w:rsidRPr="00207A2F" w:rsidRDefault="00207A2F" w:rsidP="00207A2F">
                            <w:pPr>
                              <w:pStyle w:val="ListParagraph"/>
                              <w:numPr>
                                <w:ilvl w:val="0"/>
                                <w:numId w:val="2"/>
                              </w:numPr>
                              <w:jc w:val="both"/>
                              <w:rPr>
                                <w:rFonts w:ascii="Arial Narrow" w:hAnsi="Arial Narrow"/>
                                <w:bCs/>
                                <w:sz w:val="20"/>
                                <w:szCs w:val="20"/>
                              </w:rPr>
                            </w:pPr>
                            <w:r>
                              <w:rPr>
                                <w:rFonts w:ascii="Arial Narrow" w:hAnsi="Arial Narrow"/>
                                <w:bCs/>
                                <w:sz w:val="20"/>
                                <w:szCs w:val="20"/>
                              </w:rPr>
                              <w:t>Understand that the combination of these factors drive the global conveyer belt.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5D14A7D" id="_x0000_t202" coordsize="21600,21600" o:spt="202" path="m,l,21600r21600,l21600,xe">
                <v:stroke joinstyle="miter"/>
                <v:path gradientshapeok="t" o:connecttype="rect"/>
              </v:shapetype>
              <v:shape id="Text Box 2" o:spid="_x0000_s1026" type="#_x0000_t202" style="position:absolute;margin-left:0;margin-top:.55pt;width:447.3pt;height:2in;z-index:2516331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BnYgIAANQEAAAOAAAAZHJzL2Uyb0RvYy54bWysVE1vGjEQvVfqf7B8L/tRIASxRJSIqlKa&#10;RIIqZ+P1sivZHtc27NJf37EXCEl7qnoxno99nnnzhtldpyQ5COsa0AXNBiklQnMoG70r6I/N6tOE&#10;EueZLpkELQp6FI7ezT9+mLVmKnKoQZbCEgTRbtqagtbem2mSOF4LxdwAjNAYrMAq5tG0u6S0rEV0&#10;JZM8TcdJC7Y0FrhwDr33fZDOI35VCe6fqsoJT2RBsTYfTxvPbTiT+YxNd5aZuuGnMtg/VKFYo/HR&#10;C9Q984zsbfMHlGq4BQeVH3BQCVRVw0XsAbvJ0nfdrGtmROwFyXHmQpP7f7D88fBsSVMWNKdEM4Uj&#10;2ojOky/QkTyw0xo3xaS1wTTfoRunfPY7dIamu8qq8IvtEIwjz8cLtwGMo3M0nqQ3GYY4xrJJPpmk&#10;kf3k9XNjnf8qQJFwKajF4UVO2eHBeSwFU88p4TUHsilXjZTRCIIRS2nJgeGot7ssfir36juUvW8y&#10;Si9PRn2F9Ij6Bklq0hZ0/HmURoQ3sctnPaLvIhVY11UWWlKHkkSU36n0QGNPV7j5btuduN1CeURq&#10;LfTSdIavGmz/gTn/zCxqESnD/fJPeFQSsDQ43Sipwf76mz/ko0QwSkmL2i6o+7lnVlAiv2kUz202&#10;HIZliMZwdJOjYa8j2+uI3qslIKcZbrLh8RryvTxfKwvqBddwEV7FENMc3y6oP1+Xvt84XGMuFouY&#10;hPI3zD/oteEBOhAWhrvpXpg1JwV4FM8jnLeATd8Joc+N0zeLvYdVE1USCO5ZxeEGA1cnjvm05mE3&#10;r+2Y9fpnNP8NAAD//wMAUEsDBBQABgAIAAAAIQBjBU6o3QAAAAYBAAAPAAAAZHJzL2Rvd25yZXYu&#10;eG1sTI/BTsMwEETvSPyDtZW4UccRitIQpypIXEBCUIp6deMliRqvo9hpA1/PcqLHnRnNvC3Xs+vF&#10;CcfQedKglgkIpNrbjhoNu4+n2xxEiIas6T2hhm8MsK6ur0pTWH+mdzxtYyO4hEJhNLQxDoWUoW7R&#10;mbD0AxJ7X350JvI5NtKO5szlrpdpkmTSmY54oTUDPrZYH7eT07BXPw+7bP8px+PLW5pJOT2rV9T6&#10;ZjFv7kFEnON/GP7wGR0qZjr4iWwQvQZ+JLKqQLCZr+4yEAcNab5SIKtSXuJXvwAAAP//AwBQSwEC&#10;LQAUAAYACAAAACEAtoM4kv4AAADhAQAAEwAAAAAAAAAAAAAAAAAAAAAAW0NvbnRlbnRfVHlwZXNd&#10;LnhtbFBLAQItABQABgAIAAAAIQA4/SH/1gAAAJQBAAALAAAAAAAAAAAAAAAAAC8BAABfcmVscy8u&#10;cmVsc1BLAQItABQABgAIAAAAIQDii3BnYgIAANQEAAAOAAAAAAAAAAAAAAAAAC4CAABkcnMvZTJv&#10;RG9jLnhtbFBLAQItABQABgAIAAAAIQBjBU6o3QAAAAYBAAAPAAAAAAAAAAAAAAAAALwEAABkcnMv&#10;ZG93bnJldi54bWxQSwUGAAAAAAQABADzAAAAxgUAAAAA&#10;" fillcolor="#d8d8d8 [2732]" strokecolor="black [3213]" strokeweight=".5pt">
                <v:textbox style="mso-fit-shape-to-text:t">
                  <w:txbxContent>
                    <w:p w:rsidR="00207A2F" w:rsidRPr="00207A2F" w:rsidRDefault="00EB5F70" w:rsidP="00207A2F">
                      <w:pPr>
                        <w:jc w:val="left"/>
                        <w:rPr>
                          <w:rFonts w:ascii="Arial Narrow" w:hAnsi="Arial Narrow"/>
                          <w:b/>
                          <w:sz w:val="20"/>
                          <w:szCs w:val="20"/>
                          <w:u w:val="single"/>
                        </w:rPr>
                      </w:pPr>
                      <w:r w:rsidRPr="00207A2F">
                        <w:rPr>
                          <w:rFonts w:ascii="Arial Narrow" w:hAnsi="Arial Narrow"/>
                          <w:b/>
                          <w:sz w:val="20"/>
                          <w:szCs w:val="20"/>
                          <w:u w:val="single"/>
                        </w:rPr>
                        <w:t>Objectives:</w:t>
                      </w:r>
                    </w:p>
                    <w:p w:rsidR="00207A2F" w:rsidRPr="00207A2F" w:rsidRDefault="00207A2F" w:rsidP="00207A2F">
                      <w:pPr>
                        <w:jc w:val="left"/>
                        <w:rPr>
                          <w:rFonts w:ascii="Arial Narrow" w:hAnsi="Arial Narrow"/>
                          <w:b/>
                          <w:sz w:val="20"/>
                          <w:szCs w:val="20"/>
                        </w:rPr>
                      </w:pPr>
                      <w:r>
                        <w:rPr>
                          <w:b/>
                          <w:bCs/>
                          <w:sz w:val="20"/>
                          <w:szCs w:val="20"/>
                        </w:rPr>
                        <w:t xml:space="preserve">Earth systems </w:t>
                      </w:r>
                    </w:p>
                    <w:p w:rsidR="00207A2F" w:rsidRPr="00207A2F" w:rsidRDefault="00207A2F" w:rsidP="00207A2F">
                      <w:pPr>
                        <w:pStyle w:val="ListParagraph"/>
                        <w:numPr>
                          <w:ilvl w:val="0"/>
                          <w:numId w:val="10"/>
                        </w:numPr>
                        <w:ind w:hanging="299"/>
                        <w:jc w:val="both"/>
                        <w:rPr>
                          <w:rFonts w:ascii="Arial Narrow" w:hAnsi="Arial Narrow" w:cs="Times New Roman"/>
                          <w:bCs/>
                          <w:sz w:val="20"/>
                          <w:szCs w:val="20"/>
                        </w:rPr>
                      </w:pPr>
                      <w:r>
                        <w:rPr>
                          <w:rFonts w:ascii="Arial Narrow" w:hAnsi="Arial Narrow"/>
                          <w:bCs/>
                          <w:sz w:val="20"/>
                          <w:szCs w:val="20"/>
                        </w:rPr>
                        <w:t xml:space="preserve">Define Biosphere, Atmosphere, lithosphere and hydrosphere, </w:t>
                      </w:r>
                    </w:p>
                    <w:p w:rsidR="00207A2F" w:rsidRDefault="00207A2F" w:rsidP="00207A2F">
                      <w:pPr>
                        <w:jc w:val="both"/>
                        <w:rPr>
                          <w:b/>
                          <w:bCs/>
                          <w:sz w:val="20"/>
                          <w:szCs w:val="20"/>
                        </w:rPr>
                      </w:pPr>
                      <w:r>
                        <w:rPr>
                          <w:b/>
                          <w:bCs/>
                          <w:sz w:val="20"/>
                          <w:szCs w:val="20"/>
                        </w:rPr>
                        <w:t>Carbon Cycle</w:t>
                      </w:r>
                    </w:p>
                    <w:p w:rsidR="00207A2F" w:rsidRDefault="00207A2F" w:rsidP="00207A2F">
                      <w:pPr>
                        <w:pStyle w:val="ListParagraph"/>
                        <w:numPr>
                          <w:ilvl w:val="0"/>
                          <w:numId w:val="11"/>
                        </w:numPr>
                        <w:jc w:val="both"/>
                        <w:rPr>
                          <w:rFonts w:ascii="Arial Narrow" w:hAnsi="Arial Narrow" w:cs="Times New Roman"/>
                          <w:bCs/>
                          <w:sz w:val="20"/>
                          <w:szCs w:val="20"/>
                        </w:rPr>
                      </w:pPr>
                      <w:r>
                        <w:rPr>
                          <w:rFonts w:ascii="Arial Narrow" w:hAnsi="Arial Narrow"/>
                          <w:bCs/>
                          <w:sz w:val="20"/>
                          <w:szCs w:val="20"/>
                        </w:rPr>
                        <w:t>Use the C cycle to describe the interactions between the Biosphere, Atmosphere, lithosphere and hydrosphere.</w:t>
                      </w:r>
                    </w:p>
                    <w:p w:rsidR="00207A2F" w:rsidRDefault="00207A2F" w:rsidP="00207A2F">
                      <w:pPr>
                        <w:pStyle w:val="ListParagraph"/>
                        <w:numPr>
                          <w:ilvl w:val="0"/>
                          <w:numId w:val="11"/>
                        </w:numPr>
                        <w:jc w:val="both"/>
                        <w:rPr>
                          <w:rFonts w:ascii="Arial Narrow" w:hAnsi="Arial Narrow"/>
                          <w:bCs/>
                          <w:sz w:val="20"/>
                          <w:szCs w:val="20"/>
                        </w:rPr>
                      </w:pPr>
                      <w:r>
                        <w:rPr>
                          <w:rFonts w:ascii="Arial Narrow" w:hAnsi="Arial Narrow"/>
                          <w:bCs/>
                          <w:sz w:val="20"/>
                          <w:szCs w:val="20"/>
                        </w:rPr>
                        <w:t>Describe the main processes; photosynthesis, respiration, combustion, fossilisation (fossil fuels, limestone).</w:t>
                      </w:r>
                    </w:p>
                    <w:p w:rsidR="00207A2F" w:rsidRPr="00207A2F" w:rsidRDefault="00207A2F" w:rsidP="00207A2F">
                      <w:pPr>
                        <w:pStyle w:val="ListParagraph"/>
                        <w:numPr>
                          <w:ilvl w:val="0"/>
                          <w:numId w:val="11"/>
                        </w:numPr>
                        <w:jc w:val="both"/>
                        <w:rPr>
                          <w:rFonts w:ascii="Arial Narrow" w:hAnsi="Arial Narrow"/>
                          <w:bCs/>
                          <w:sz w:val="20"/>
                          <w:szCs w:val="20"/>
                        </w:rPr>
                      </w:pPr>
                      <w:r>
                        <w:rPr>
                          <w:rFonts w:ascii="Arial Narrow" w:hAnsi="Arial Narrow"/>
                          <w:bCs/>
                          <w:sz w:val="20"/>
                          <w:szCs w:val="20"/>
                        </w:rPr>
                        <w:t>Identify C reservoirs / sinks.</w:t>
                      </w:r>
                    </w:p>
                    <w:p w:rsidR="00207A2F" w:rsidRDefault="00207A2F" w:rsidP="00207A2F">
                      <w:pPr>
                        <w:jc w:val="both"/>
                        <w:rPr>
                          <w:b/>
                          <w:bCs/>
                          <w:sz w:val="20"/>
                          <w:szCs w:val="20"/>
                        </w:rPr>
                      </w:pPr>
                      <w:r>
                        <w:rPr>
                          <w:b/>
                          <w:bCs/>
                          <w:sz w:val="20"/>
                          <w:szCs w:val="20"/>
                        </w:rPr>
                        <w:t>Differences between Weather and Climate</w:t>
                      </w:r>
                    </w:p>
                    <w:p w:rsidR="00207A2F" w:rsidRDefault="00207A2F" w:rsidP="00207A2F">
                      <w:pPr>
                        <w:pStyle w:val="ListParagraph"/>
                        <w:numPr>
                          <w:ilvl w:val="0"/>
                          <w:numId w:val="12"/>
                        </w:numPr>
                        <w:jc w:val="both"/>
                        <w:rPr>
                          <w:rFonts w:ascii="Arial Narrow" w:hAnsi="Arial Narrow" w:cs="Times New Roman"/>
                          <w:bCs/>
                          <w:sz w:val="20"/>
                          <w:szCs w:val="20"/>
                        </w:rPr>
                      </w:pPr>
                      <w:r>
                        <w:rPr>
                          <w:rFonts w:ascii="Arial Narrow" w:hAnsi="Arial Narrow"/>
                          <w:bCs/>
                          <w:sz w:val="20"/>
                          <w:szCs w:val="20"/>
                        </w:rPr>
                        <w:t>Define weather and climate.</w:t>
                      </w:r>
                    </w:p>
                    <w:p w:rsidR="00207A2F" w:rsidRDefault="00207A2F" w:rsidP="00207A2F">
                      <w:pPr>
                        <w:jc w:val="both"/>
                        <w:rPr>
                          <w:b/>
                          <w:bCs/>
                          <w:sz w:val="20"/>
                          <w:szCs w:val="20"/>
                        </w:rPr>
                      </w:pPr>
                      <w:r>
                        <w:rPr>
                          <w:b/>
                          <w:bCs/>
                          <w:sz w:val="20"/>
                          <w:szCs w:val="20"/>
                        </w:rPr>
                        <w:t>Gases in the atmosphere</w:t>
                      </w:r>
                    </w:p>
                    <w:p w:rsidR="00207A2F" w:rsidRPr="00325E26" w:rsidRDefault="00207A2F" w:rsidP="00325E26">
                      <w:pPr>
                        <w:pStyle w:val="ListParagraph"/>
                        <w:numPr>
                          <w:ilvl w:val="0"/>
                          <w:numId w:val="12"/>
                        </w:numPr>
                        <w:jc w:val="both"/>
                        <w:rPr>
                          <w:rFonts w:ascii="Arial Narrow" w:hAnsi="Arial Narrow" w:cs="Times New Roman"/>
                          <w:bCs/>
                          <w:sz w:val="20"/>
                          <w:szCs w:val="20"/>
                        </w:rPr>
                      </w:pPr>
                      <w:r w:rsidRPr="00325E26">
                        <w:rPr>
                          <w:rFonts w:ascii="Arial Narrow" w:hAnsi="Arial Narrow"/>
                          <w:bCs/>
                          <w:sz w:val="20"/>
                          <w:szCs w:val="20"/>
                        </w:rPr>
                        <w:t>Identify the major greenhouse gases, CO</w:t>
                      </w:r>
                      <w:r w:rsidRPr="00325E26">
                        <w:rPr>
                          <w:rFonts w:ascii="Arial Narrow" w:hAnsi="Arial Narrow"/>
                          <w:bCs/>
                          <w:sz w:val="20"/>
                          <w:szCs w:val="20"/>
                          <w:vertAlign w:val="subscript"/>
                        </w:rPr>
                        <w:t>2</w:t>
                      </w:r>
                      <w:r w:rsidRPr="00325E26">
                        <w:rPr>
                          <w:rFonts w:ascii="Arial Narrow" w:hAnsi="Arial Narrow"/>
                          <w:bCs/>
                          <w:sz w:val="20"/>
                          <w:szCs w:val="20"/>
                        </w:rPr>
                        <w:t>, H</w:t>
                      </w:r>
                      <w:r w:rsidRPr="00325E26">
                        <w:rPr>
                          <w:rFonts w:ascii="Arial Narrow" w:hAnsi="Arial Narrow"/>
                          <w:bCs/>
                          <w:sz w:val="20"/>
                          <w:szCs w:val="20"/>
                          <w:vertAlign w:val="subscript"/>
                        </w:rPr>
                        <w:t>2</w:t>
                      </w:r>
                      <w:r w:rsidRPr="00325E26">
                        <w:rPr>
                          <w:rFonts w:ascii="Arial Narrow" w:hAnsi="Arial Narrow"/>
                          <w:bCs/>
                          <w:sz w:val="20"/>
                          <w:szCs w:val="20"/>
                        </w:rPr>
                        <w:t>O, methane, Nitrous oxides.</w:t>
                      </w:r>
                    </w:p>
                    <w:p w:rsidR="00207A2F" w:rsidRPr="00325E26" w:rsidRDefault="00207A2F" w:rsidP="00325E26">
                      <w:pPr>
                        <w:pStyle w:val="ListParagraph"/>
                        <w:numPr>
                          <w:ilvl w:val="0"/>
                          <w:numId w:val="12"/>
                        </w:numPr>
                        <w:jc w:val="both"/>
                        <w:rPr>
                          <w:rFonts w:ascii="Arial Narrow" w:hAnsi="Arial Narrow"/>
                          <w:bCs/>
                          <w:sz w:val="20"/>
                          <w:szCs w:val="20"/>
                        </w:rPr>
                      </w:pPr>
                      <w:r w:rsidRPr="00325E26">
                        <w:rPr>
                          <w:rFonts w:ascii="Arial Narrow" w:hAnsi="Arial Narrow"/>
                          <w:bCs/>
                          <w:sz w:val="20"/>
                          <w:szCs w:val="20"/>
                        </w:rPr>
                        <w:t>Understand how the greenhouse effect helps to maintain earth’s ideal surface temperature.</w:t>
                      </w:r>
                    </w:p>
                    <w:p w:rsidR="00207A2F" w:rsidRDefault="00207A2F" w:rsidP="00207A2F">
                      <w:pPr>
                        <w:jc w:val="both"/>
                        <w:rPr>
                          <w:b/>
                          <w:bCs/>
                          <w:sz w:val="20"/>
                          <w:szCs w:val="20"/>
                        </w:rPr>
                      </w:pPr>
                      <w:r>
                        <w:rPr>
                          <w:b/>
                          <w:bCs/>
                          <w:sz w:val="20"/>
                          <w:szCs w:val="20"/>
                        </w:rPr>
                        <w:t>Natural Influences on Global Climate</w:t>
                      </w:r>
                    </w:p>
                    <w:p w:rsidR="00207A2F" w:rsidRDefault="00207A2F" w:rsidP="00207A2F">
                      <w:pPr>
                        <w:pStyle w:val="ListParagraph"/>
                        <w:numPr>
                          <w:ilvl w:val="0"/>
                          <w:numId w:val="2"/>
                        </w:numPr>
                        <w:jc w:val="both"/>
                        <w:rPr>
                          <w:rFonts w:ascii="Arial Narrow" w:hAnsi="Arial Narrow" w:cs="Times New Roman"/>
                          <w:bCs/>
                          <w:sz w:val="20"/>
                          <w:szCs w:val="20"/>
                        </w:rPr>
                      </w:pPr>
                      <w:r>
                        <w:rPr>
                          <w:rFonts w:ascii="Arial Narrow" w:hAnsi="Arial Narrow"/>
                          <w:bCs/>
                          <w:sz w:val="20"/>
                          <w:szCs w:val="20"/>
                        </w:rPr>
                        <w:t>Describe the factors affecting relative energy absorption on the surface of earth, eg tilt, latitude, reflection by different surfaces eg water, land, ice vegetation.</w:t>
                      </w:r>
                    </w:p>
                    <w:p w:rsidR="00207A2F" w:rsidRDefault="00207A2F" w:rsidP="00207A2F">
                      <w:pPr>
                        <w:pStyle w:val="ListParagraph"/>
                        <w:numPr>
                          <w:ilvl w:val="0"/>
                          <w:numId w:val="2"/>
                        </w:numPr>
                        <w:jc w:val="both"/>
                        <w:rPr>
                          <w:rFonts w:ascii="Arial Narrow" w:hAnsi="Arial Narrow"/>
                          <w:bCs/>
                          <w:sz w:val="20"/>
                          <w:szCs w:val="20"/>
                        </w:rPr>
                      </w:pPr>
                      <w:r>
                        <w:rPr>
                          <w:rFonts w:ascii="Arial Narrow" w:hAnsi="Arial Narrow"/>
                          <w:bCs/>
                          <w:sz w:val="20"/>
                          <w:szCs w:val="20"/>
                        </w:rPr>
                        <w:t>Ocean currents, Surface and deep.</w:t>
                      </w:r>
                    </w:p>
                    <w:p w:rsidR="00207A2F" w:rsidRDefault="00207A2F" w:rsidP="00207A2F">
                      <w:pPr>
                        <w:jc w:val="both"/>
                        <w:rPr>
                          <w:b/>
                          <w:bCs/>
                          <w:sz w:val="20"/>
                          <w:szCs w:val="20"/>
                        </w:rPr>
                      </w:pPr>
                      <w:r>
                        <w:rPr>
                          <w:b/>
                          <w:bCs/>
                          <w:sz w:val="20"/>
                          <w:szCs w:val="20"/>
                        </w:rPr>
                        <w:t>Describe the factors driving the global conveyer belt (thermo-haline circulation).</w:t>
                      </w:r>
                    </w:p>
                    <w:p w:rsidR="00207A2F" w:rsidRDefault="00207A2F" w:rsidP="00207A2F">
                      <w:pPr>
                        <w:pStyle w:val="ListParagraph"/>
                        <w:numPr>
                          <w:ilvl w:val="0"/>
                          <w:numId w:val="2"/>
                        </w:numPr>
                        <w:jc w:val="both"/>
                        <w:rPr>
                          <w:rFonts w:ascii="Arial Narrow" w:hAnsi="Arial Narrow" w:cs="Times New Roman"/>
                          <w:bCs/>
                          <w:sz w:val="20"/>
                          <w:szCs w:val="20"/>
                        </w:rPr>
                      </w:pPr>
                      <w:r>
                        <w:rPr>
                          <w:rFonts w:ascii="Arial Narrow" w:hAnsi="Arial Narrow"/>
                          <w:bCs/>
                          <w:sz w:val="20"/>
                          <w:szCs w:val="20"/>
                        </w:rPr>
                        <w:t>Understand how ocean currents distribute heat around the earth.</w:t>
                      </w:r>
                    </w:p>
                    <w:p w:rsidR="00207A2F" w:rsidRDefault="00207A2F" w:rsidP="00207A2F">
                      <w:pPr>
                        <w:pStyle w:val="ListParagraph"/>
                        <w:numPr>
                          <w:ilvl w:val="0"/>
                          <w:numId w:val="2"/>
                        </w:numPr>
                        <w:jc w:val="both"/>
                        <w:rPr>
                          <w:rFonts w:ascii="Arial Narrow" w:hAnsi="Arial Narrow"/>
                          <w:bCs/>
                          <w:sz w:val="20"/>
                          <w:szCs w:val="20"/>
                        </w:rPr>
                      </w:pPr>
                      <w:r>
                        <w:rPr>
                          <w:rFonts w:ascii="Arial Narrow" w:hAnsi="Arial Narrow"/>
                          <w:bCs/>
                          <w:sz w:val="20"/>
                          <w:szCs w:val="20"/>
                        </w:rPr>
                        <w:t>Global winds for surface (gyres)</w:t>
                      </w:r>
                    </w:p>
                    <w:p w:rsidR="00207A2F" w:rsidRDefault="00207A2F" w:rsidP="00207A2F">
                      <w:pPr>
                        <w:pStyle w:val="ListParagraph"/>
                        <w:numPr>
                          <w:ilvl w:val="0"/>
                          <w:numId w:val="2"/>
                        </w:numPr>
                        <w:jc w:val="both"/>
                        <w:rPr>
                          <w:rFonts w:ascii="Arial Narrow" w:hAnsi="Arial Narrow"/>
                          <w:bCs/>
                          <w:sz w:val="20"/>
                          <w:szCs w:val="20"/>
                        </w:rPr>
                      </w:pPr>
                      <w:r>
                        <w:rPr>
                          <w:rFonts w:ascii="Arial Narrow" w:hAnsi="Arial Narrow"/>
                          <w:bCs/>
                          <w:sz w:val="20"/>
                          <w:szCs w:val="20"/>
                        </w:rPr>
                        <w:t xml:space="preserve">Temperature and salinity for deep. </w:t>
                      </w:r>
                    </w:p>
                    <w:p w:rsidR="00EB5F70" w:rsidRPr="00207A2F" w:rsidRDefault="00207A2F" w:rsidP="00207A2F">
                      <w:pPr>
                        <w:pStyle w:val="ListParagraph"/>
                        <w:numPr>
                          <w:ilvl w:val="0"/>
                          <w:numId w:val="2"/>
                        </w:numPr>
                        <w:jc w:val="both"/>
                        <w:rPr>
                          <w:rFonts w:ascii="Arial Narrow" w:hAnsi="Arial Narrow"/>
                          <w:bCs/>
                          <w:sz w:val="20"/>
                          <w:szCs w:val="20"/>
                        </w:rPr>
                      </w:pPr>
                      <w:r>
                        <w:rPr>
                          <w:rFonts w:ascii="Arial Narrow" w:hAnsi="Arial Narrow"/>
                          <w:bCs/>
                          <w:sz w:val="20"/>
                          <w:szCs w:val="20"/>
                        </w:rPr>
                        <w:t>Understand that the combination of these factors drive the global conveyer belt.</w:t>
                      </w:r>
                    </w:p>
                  </w:txbxContent>
                </v:textbox>
                <w10:wrap type="square" anchorx="margin"/>
              </v:shape>
            </w:pict>
          </mc:Fallback>
        </mc:AlternateContent>
      </w: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B73D3" w:rsidRDefault="00DB73D3" w:rsidP="00037DBD">
      <w:pPr>
        <w:jc w:val="left"/>
        <w:rPr>
          <w:b/>
          <w:u w:val="single"/>
        </w:rPr>
      </w:pPr>
    </w:p>
    <w:p w:rsidR="00DB73D3" w:rsidRDefault="00DB73D3" w:rsidP="00037DBD">
      <w:pPr>
        <w:jc w:val="left"/>
        <w:rPr>
          <w:b/>
          <w:u w:val="single"/>
        </w:rPr>
      </w:pPr>
    </w:p>
    <w:p w:rsidR="00DB73D3" w:rsidRDefault="00DB73D3" w:rsidP="00037DBD">
      <w:pPr>
        <w:jc w:val="left"/>
        <w:rPr>
          <w:b/>
          <w:u w:val="single"/>
        </w:rPr>
      </w:pPr>
    </w:p>
    <w:p w:rsidR="00DB73D3" w:rsidRDefault="00DB73D3" w:rsidP="00037DBD">
      <w:pPr>
        <w:jc w:val="left"/>
        <w:rPr>
          <w:b/>
          <w:u w:val="single"/>
        </w:rPr>
      </w:pPr>
    </w:p>
    <w:p w:rsidR="009811A2" w:rsidRDefault="009811A2" w:rsidP="009811A2">
      <w:pPr>
        <w:jc w:val="left"/>
      </w:pPr>
    </w:p>
    <w:p w:rsidR="00207A2F" w:rsidRDefault="00207A2F" w:rsidP="00AE70D1">
      <w:pPr>
        <w:jc w:val="left"/>
        <w:rPr>
          <w:b/>
        </w:rPr>
      </w:pPr>
    </w:p>
    <w:p w:rsidR="00207A2F" w:rsidRDefault="00207A2F" w:rsidP="00AE70D1">
      <w:pPr>
        <w:jc w:val="left"/>
        <w:rPr>
          <w:b/>
        </w:rPr>
      </w:pPr>
    </w:p>
    <w:p w:rsidR="00207A2F" w:rsidRDefault="00207A2F" w:rsidP="00AE70D1">
      <w:pPr>
        <w:jc w:val="left"/>
        <w:rPr>
          <w:b/>
        </w:rPr>
      </w:pPr>
    </w:p>
    <w:p w:rsidR="00207A2F" w:rsidRDefault="00207A2F" w:rsidP="00AE70D1">
      <w:pPr>
        <w:jc w:val="left"/>
        <w:rPr>
          <w:b/>
        </w:rPr>
      </w:pPr>
    </w:p>
    <w:p w:rsidR="00207A2F" w:rsidRDefault="00207A2F" w:rsidP="00AE70D1">
      <w:pPr>
        <w:jc w:val="left"/>
        <w:rPr>
          <w:b/>
        </w:rPr>
      </w:pPr>
    </w:p>
    <w:p w:rsidR="00207A2F" w:rsidRDefault="00207A2F" w:rsidP="00AE70D1">
      <w:pPr>
        <w:jc w:val="left"/>
        <w:rPr>
          <w:b/>
        </w:rPr>
      </w:pPr>
    </w:p>
    <w:p w:rsidR="00207A2F" w:rsidRDefault="00207A2F" w:rsidP="00AE70D1">
      <w:pPr>
        <w:jc w:val="left"/>
        <w:rPr>
          <w:b/>
        </w:rPr>
      </w:pPr>
    </w:p>
    <w:p w:rsidR="0092785B" w:rsidRDefault="0092785B" w:rsidP="00AE70D1">
      <w:pPr>
        <w:jc w:val="left"/>
        <w:rPr>
          <w:b/>
          <w:u w:val="single"/>
        </w:rPr>
      </w:pPr>
    </w:p>
    <w:p w:rsidR="00207A2F" w:rsidRPr="00750C20" w:rsidRDefault="0092785B" w:rsidP="00AE70D1">
      <w:pPr>
        <w:jc w:val="left"/>
        <w:rPr>
          <w:b/>
          <w:sz w:val="22"/>
          <w:szCs w:val="22"/>
          <w:u w:val="single"/>
        </w:rPr>
      </w:pPr>
      <w:r w:rsidRPr="00750C20">
        <w:rPr>
          <w:b/>
          <w:sz w:val="22"/>
          <w:szCs w:val="22"/>
          <w:u w:val="single"/>
        </w:rPr>
        <w:t>Earth Atmosphere</w:t>
      </w:r>
    </w:p>
    <w:p w:rsidR="00207A2F" w:rsidRPr="00750C20" w:rsidRDefault="0013249C" w:rsidP="00207A2F">
      <w:pPr>
        <w:jc w:val="left"/>
        <w:rPr>
          <w:sz w:val="22"/>
          <w:szCs w:val="22"/>
        </w:rPr>
      </w:pPr>
      <w:r w:rsidRPr="00750C20">
        <w:rPr>
          <w:sz w:val="22"/>
          <w:szCs w:val="22"/>
        </w:rPr>
        <w:t xml:space="preserve">The </w:t>
      </w:r>
      <w:r w:rsidRPr="00750C20">
        <w:rPr>
          <w:b/>
          <w:sz w:val="22"/>
          <w:szCs w:val="22"/>
          <w:u w:val="single"/>
        </w:rPr>
        <w:t>atmosphere</w:t>
      </w:r>
      <w:r w:rsidRPr="00750C20">
        <w:rPr>
          <w:sz w:val="22"/>
          <w:szCs w:val="22"/>
        </w:rPr>
        <w:t xml:space="preserve"> is divided into five main layers: </w:t>
      </w:r>
    </w:p>
    <w:p w:rsidR="00207A2F" w:rsidRPr="00750C20" w:rsidRDefault="00750C20" w:rsidP="00207A2F">
      <w:pPr>
        <w:pStyle w:val="ListParagraph"/>
        <w:numPr>
          <w:ilvl w:val="0"/>
          <w:numId w:val="15"/>
        </w:numPr>
        <w:jc w:val="left"/>
        <w:rPr>
          <w:sz w:val="22"/>
          <w:szCs w:val="22"/>
        </w:rPr>
      </w:pPr>
      <w:r w:rsidRPr="00750C20">
        <w:rPr>
          <w:noProof/>
          <w:sz w:val="22"/>
          <w:szCs w:val="22"/>
          <w:lang w:eastAsia="en-AU"/>
        </w:rPr>
        <w:drawing>
          <wp:anchor distT="0" distB="0" distL="114300" distR="114300" simplePos="0" relativeHeight="251658240" behindDoc="0" locked="0" layoutInCell="1" allowOverlap="1">
            <wp:simplePos x="0" y="0"/>
            <wp:positionH relativeFrom="column">
              <wp:posOffset>3281238</wp:posOffset>
            </wp:positionH>
            <wp:positionV relativeFrom="paragraph">
              <wp:posOffset>10242</wp:posOffset>
            </wp:positionV>
            <wp:extent cx="3143250" cy="2357120"/>
            <wp:effectExtent l="0" t="0" r="0" b="5080"/>
            <wp:wrapSquare wrapText="bothSides"/>
            <wp:docPr id="5125" name="Picture 5" descr="Image result for earth atm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5" descr="Image result for earth atmosphe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35712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07A2F" w:rsidRPr="00750C20">
        <w:rPr>
          <w:sz w:val="22"/>
          <w:szCs w:val="22"/>
          <w:u w:val="single"/>
        </w:rPr>
        <w:t>T</w:t>
      </w:r>
      <w:r w:rsidR="0013249C" w:rsidRPr="00750C20">
        <w:rPr>
          <w:sz w:val="22"/>
          <w:szCs w:val="22"/>
          <w:u w:val="single"/>
        </w:rPr>
        <w:t>roposphere</w:t>
      </w:r>
      <w:r w:rsidR="00207A2F" w:rsidRPr="00750C20">
        <w:rPr>
          <w:sz w:val="22"/>
          <w:szCs w:val="22"/>
        </w:rPr>
        <w:t>: Layer above the ground that contains almost all water and dust. Its responsible for determine our weather</w:t>
      </w:r>
    </w:p>
    <w:p w:rsidR="00207A2F" w:rsidRPr="00750C20" w:rsidRDefault="00207A2F" w:rsidP="00207A2F">
      <w:pPr>
        <w:pStyle w:val="ListParagraph"/>
        <w:numPr>
          <w:ilvl w:val="0"/>
          <w:numId w:val="15"/>
        </w:numPr>
        <w:jc w:val="left"/>
        <w:rPr>
          <w:sz w:val="22"/>
          <w:szCs w:val="22"/>
        </w:rPr>
      </w:pPr>
      <w:r w:rsidRPr="00750C20">
        <w:rPr>
          <w:sz w:val="22"/>
          <w:szCs w:val="22"/>
          <w:u w:val="single"/>
        </w:rPr>
        <w:t>S</w:t>
      </w:r>
      <w:r w:rsidR="0013249C" w:rsidRPr="00750C20">
        <w:rPr>
          <w:sz w:val="22"/>
          <w:szCs w:val="22"/>
          <w:u w:val="single"/>
        </w:rPr>
        <w:t>tratosphere</w:t>
      </w:r>
      <w:r w:rsidRPr="00750C20">
        <w:rPr>
          <w:sz w:val="22"/>
          <w:szCs w:val="22"/>
          <w:u w:val="single"/>
        </w:rPr>
        <w:t>:</w:t>
      </w:r>
      <w:r w:rsidRPr="00750C20">
        <w:rPr>
          <w:sz w:val="22"/>
          <w:szCs w:val="22"/>
        </w:rPr>
        <w:t xml:space="preserve"> </w:t>
      </w:r>
      <w:r w:rsidR="0092785B" w:rsidRPr="00750C20">
        <w:rPr>
          <w:sz w:val="22"/>
          <w:szCs w:val="22"/>
        </w:rPr>
        <w:t>The air in this layer is less dense and drier</w:t>
      </w:r>
    </w:p>
    <w:p w:rsidR="00207A2F" w:rsidRPr="00750C20" w:rsidRDefault="00207A2F" w:rsidP="00207A2F">
      <w:pPr>
        <w:pStyle w:val="ListParagraph"/>
        <w:numPr>
          <w:ilvl w:val="0"/>
          <w:numId w:val="15"/>
        </w:numPr>
        <w:jc w:val="left"/>
        <w:rPr>
          <w:sz w:val="22"/>
          <w:szCs w:val="22"/>
        </w:rPr>
      </w:pPr>
      <w:r w:rsidRPr="00935A21">
        <w:rPr>
          <w:sz w:val="22"/>
          <w:szCs w:val="22"/>
          <w:u w:val="single"/>
        </w:rPr>
        <w:t>M</w:t>
      </w:r>
      <w:r w:rsidR="0013249C" w:rsidRPr="00935A21">
        <w:rPr>
          <w:sz w:val="22"/>
          <w:szCs w:val="22"/>
          <w:u w:val="single"/>
        </w:rPr>
        <w:t>esosphere</w:t>
      </w:r>
      <w:r w:rsidRPr="00935A21">
        <w:rPr>
          <w:sz w:val="22"/>
          <w:szCs w:val="22"/>
          <w:u w:val="single"/>
        </w:rPr>
        <w:t>:</w:t>
      </w:r>
      <w:r w:rsidRPr="00750C20">
        <w:rPr>
          <w:sz w:val="22"/>
          <w:szCs w:val="22"/>
        </w:rPr>
        <w:t xml:space="preserve"> </w:t>
      </w:r>
      <w:r w:rsidR="0092785B" w:rsidRPr="00750C20">
        <w:rPr>
          <w:sz w:val="22"/>
          <w:szCs w:val="22"/>
        </w:rPr>
        <w:t>Contains chemicals that absorb energy from the sun</w:t>
      </w:r>
    </w:p>
    <w:p w:rsidR="00207A2F" w:rsidRPr="00750C20" w:rsidRDefault="00207A2F" w:rsidP="00207A2F">
      <w:pPr>
        <w:pStyle w:val="ListParagraph"/>
        <w:numPr>
          <w:ilvl w:val="0"/>
          <w:numId w:val="15"/>
        </w:numPr>
        <w:jc w:val="left"/>
        <w:rPr>
          <w:sz w:val="22"/>
          <w:szCs w:val="22"/>
        </w:rPr>
      </w:pPr>
      <w:r w:rsidRPr="00750C20">
        <w:rPr>
          <w:sz w:val="22"/>
          <w:szCs w:val="22"/>
          <w:u w:val="single"/>
        </w:rPr>
        <w:t>T</w:t>
      </w:r>
      <w:r w:rsidR="0013249C" w:rsidRPr="00750C20">
        <w:rPr>
          <w:sz w:val="22"/>
          <w:szCs w:val="22"/>
          <w:u w:val="single"/>
        </w:rPr>
        <w:t>hermosphere</w:t>
      </w:r>
      <w:r w:rsidRPr="00750C20">
        <w:rPr>
          <w:sz w:val="22"/>
          <w:szCs w:val="22"/>
        </w:rPr>
        <w:t xml:space="preserve">: </w:t>
      </w:r>
      <w:r w:rsidR="0092785B" w:rsidRPr="00750C20">
        <w:rPr>
          <w:sz w:val="22"/>
          <w:szCs w:val="22"/>
        </w:rPr>
        <w:t>upper atmosphere that satellites and space shuttle orbit within</w:t>
      </w:r>
      <w:r w:rsidR="0013249C" w:rsidRPr="00750C20">
        <w:rPr>
          <w:sz w:val="22"/>
          <w:szCs w:val="22"/>
        </w:rPr>
        <w:t xml:space="preserve"> </w:t>
      </w:r>
    </w:p>
    <w:p w:rsidR="00816D3E" w:rsidRPr="00750C20" w:rsidRDefault="00207A2F" w:rsidP="00207A2F">
      <w:pPr>
        <w:pStyle w:val="ListParagraph"/>
        <w:numPr>
          <w:ilvl w:val="0"/>
          <w:numId w:val="15"/>
        </w:numPr>
        <w:jc w:val="left"/>
        <w:rPr>
          <w:sz w:val="22"/>
          <w:szCs w:val="22"/>
        </w:rPr>
      </w:pPr>
      <w:r w:rsidRPr="00750C20">
        <w:rPr>
          <w:sz w:val="22"/>
          <w:szCs w:val="22"/>
          <w:u w:val="single"/>
        </w:rPr>
        <w:t>E</w:t>
      </w:r>
      <w:r w:rsidR="0013249C" w:rsidRPr="00750C20">
        <w:rPr>
          <w:sz w:val="22"/>
          <w:szCs w:val="22"/>
          <w:u w:val="single"/>
        </w:rPr>
        <w:t>xosphere</w:t>
      </w:r>
      <w:r w:rsidRPr="00750C20">
        <w:rPr>
          <w:sz w:val="22"/>
          <w:szCs w:val="22"/>
          <w:u w:val="single"/>
        </w:rPr>
        <w:t>:</w:t>
      </w:r>
      <w:r w:rsidRPr="00750C20">
        <w:rPr>
          <w:sz w:val="22"/>
          <w:szCs w:val="22"/>
        </w:rPr>
        <w:t xml:space="preserve"> </w:t>
      </w:r>
      <w:r w:rsidR="00935A21">
        <w:rPr>
          <w:sz w:val="22"/>
          <w:szCs w:val="22"/>
        </w:rPr>
        <w:t>I</w:t>
      </w:r>
      <w:r w:rsidR="0092785B" w:rsidRPr="00750C20">
        <w:rPr>
          <w:sz w:val="22"/>
          <w:szCs w:val="22"/>
        </w:rPr>
        <w:t xml:space="preserve">t </w:t>
      </w:r>
      <w:r w:rsidR="0092785B" w:rsidRPr="00750C20">
        <w:rPr>
          <w:sz w:val="22"/>
          <w:szCs w:val="22"/>
          <w:lang w:val="en-US"/>
        </w:rPr>
        <w:t>is the outermost atmospheric layer.  It has no definite outer limit as it merges with space.</w:t>
      </w:r>
    </w:p>
    <w:p w:rsidR="00207A2F" w:rsidRPr="00750C20" w:rsidRDefault="00207A2F" w:rsidP="00207A2F">
      <w:pPr>
        <w:jc w:val="left"/>
        <w:rPr>
          <w:sz w:val="22"/>
          <w:szCs w:val="22"/>
        </w:rPr>
      </w:pPr>
    </w:p>
    <w:p w:rsidR="00816D3E" w:rsidRPr="00750C20" w:rsidRDefault="0013249C" w:rsidP="0092785B">
      <w:pPr>
        <w:jc w:val="left"/>
        <w:rPr>
          <w:sz w:val="22"/>
          <w:szCs w:val="22"/>
        </w:rPr>
      </w:pPr>
      <w:r w:rsidRPr="00750C20">
        <w:rPr>
          <w:sz w:val="22"/>
          <w:szCs w:val="22"/>
        </w:rPr>
        <w:t>Both mesosphere and thermosphere make up the ionosphere where free ionic particles reflect radio waves, enabling long distance communication.</w:t>
      </w:r>
    </w:p>
    <w:p w:rsidR="00816D3E" w:rsidRPr="00750C20" w:rsidRDefault="0013249C" w:rsidP="0092785B">
      <w:pPr>
        <w:jc w:val="left"/>
        <w:rPr>
          <w:sz w:val="22"/>
          <w:szCs w:val="22"/>
        </w:rPr>
      </w:pPr>
      <w:r w:rsidRPr="00750C20">
        <w:rPr>
          <w:sz w:val="22"/>
          <w:szCs w:val="22"/>
        </w:rPr>
        <w:t xml:space="preserve">Exosphere – it </w:t>
      </w:r>
      <w:r w:rsidRPr="00750C20">
        <w:rPr>
          <w:sz w:val="22"/>
          <w:szCs w:val="22"/>
          <w:lang w:val="en-US"/>
        </w:rPr>
        <w:t>is the outermost atmospheric layer.  It has no definite outer limit as it merges with space.  Many satellites orbit the Earth within the exosphere at altitude of 500km above sea level.</w:t>
      </w:r>
    </w:p>
    <w:p w:rsidR="0092785B" w:rsidRPr="00750C20" w:rsidRDefault="0092785B" w:rsidP="00AE70D1">
      <w:pPr>
        <w:jc w:val="left"/>
        <w:rPr>
          <w:b/>
          <w:sz w:val="22"/>
          <w:szCs w:val="22"/>
          <w:u w:val="single"/>
        </w:rPr>
      </w:pPr>
    </w:p>
    <w:p w:rsidR="0092785B" w:rsidRPr="00750C20" w:rsidRDefault="0092785B" w:rsidP="0092785B">
      <w:pPr>
        <w:jc w:val="left"/>
        <w:rPr>
          <w:b/>
          <w:sz w:val="22"/>
          <w:szCs w:val="22"/>
          <w:u w:val="single"/>
        </w:rPr>
      </w:pPr>
      <w:r w:rsidRPr="00750C20">
        <w:rPr>
          <w:b/>
          <w:sz w:val="22"/>
          <w:szCs w:val="22"/>
          <w:u w:val="single"/>
        </w:rPr>
        <w:t>Earth Systems</w:t>
      </w:r>
    </w:p>
    <w:p w:rsidR="00325E26" w:rsidRPr="00750C20" w:rsidRDefault="00325E26" w:rsidP="00325E26">
      <w:pPr>
        <w:jc w:val="left"/>
        <w:rPr>
          <w:sz w:val="22"/>
          <w:szCs w:val="22"/>
        </w:rPr>
      </w:pPr>
      <w:r w:rsidRPr="00750C20">
        <w:rPr>
          <w:sz w:val="22"/>
          <w:szCs w:val="22"/>
        </w:rPr>
        <w:t xml:space="preserve">Matter and energy can cycle through four interconnected spheres: </w:t>
      </w:r>
    </w:p>
    <w:p w:rsidR="00325E26" w:rsidRPr="00750C20" w:rsidRDefault="00325E26" w:rsidP="00325E26">
      <w:pPr>
        <w:jc w:val="left"/>
        <w:rPr>
          <w:sz w:val="22"/>
          <w:szCs w:val="22"/>
        </w:rPr>
      </w:pPr>
      <w:r w:rsidRPr="00750C20">
        <w:rPr>
          <w:sz w:val="22"/>
          <w:szCs w:val="22"/>
        </w:rPr>
        <w:t xml:space="preserve">1. The atmosphere, which is mostly made of gases. </w:t>
      </w:r>
    </w:p>
    <w:p w:rsidR="00325E26" w:rsidRPr="00750C20" w:rsidRDefault="00325E26" w:rsidP="00325E26">
      <w:pPr>
        <w:jc w:val="left"/>
        <w:rPr>
          <w:sz w:val="22"/>
          <w:szCs w:val="22"/>
        </w:rPr>
      </w:pPr>
      <w:r w:rsidRPr="00750C20">
        <w:rPr>
          <w:sz w:val="22"/>
          <w:szCs w:val="22"/>
        </w:rPr>
        <w:t xml:space="preserve">2. The lithosphere, which is mostly made of rock. </w:t>
      </w:r>
    </w:p>
    <w:p w:rsidR="00325E26" w:rsidRPr="00750C20" w:rsidRDefault="00325E26" w:rsidP="00325E26">
      <w:pPr>
        <w:jc w:val="left"/>
        <w:rPr>
          <w:sz w:val="22"/>
          <w:szCs w:val="22"/>
        </w:rPr>
      </w:pPr>
      <w:r w:rsidRPr="00750C20">
        <w:rPr>
          <w:sz w:val="22"/>
          <w:szCs w:val="22"/>
        </w:rPr>
        <w:t xml:space="preserve">3. The hydrosphere, which is mostly made of water. </w:t>
      </w:r>
    </w:p>
    <w:p w:rsidR="0092785B" w:rsidRPr="00750C20" w:rsidRDefault="00325E26" w:rsidP="00325E26">
      <w:pPr>
        <w:jc w:val="left"/>
        <w:rPr>
          <w:sz w:val="22"/>
          <w:szCs w:val="22"/>
        </w:rPr>
      </w:pPr>
      <w:r w:rsidRPr="00750C20">
        <w:rPr>
          <w:sz w:val="22"/>
          <w:szCs w:val="22"/>
        </w:rPr>
        <w:t>4. The biosphere, which is mostly made of living things.</w:t>
      </w:r>
    </w:p>
    <w:p w:rsidR="0092785B" w:rsidRPr="00750C20" w:rsidRDefault="0092785B" w:rsidP="0092785B">
      <w:pPr>
        <w:jc w:val="left"/>
        <w:rPr>
          <w:b/>
          <w:sz w:val="22"/>
          <w:szCs w:val="22"/>
          <w:u w:val="single"/>
        </w:rPr>
      </w:pPr>
    </w:p>
    <w:p w:rsidR="00325E26" w:rsidRPr="00750C20" w:rsidRDefault="00325E26" w:rsidP="00325E26">
      <w:pPr>
        <w:jc w:val="left"/>
        <w:rPr>
          <w:sz w:val="22"/>
          <w:szCs w:val="22"/>
        </w:rPr>
      </w:pPr>
      <w:r w:rsidRPr="00750C20">
        <w:rPr>
          <w:sz w:val="22"/>
          <w:szCs w:val="22"/>
        </w:rPr>
        <w:t xml:space="preserve">These spheres interact together to influence factors such as landscape, soil formation, change in temperature, biodiversity and salinity. For example, part of the lithosphere - the pedosphere (layer of dirt and soil) is the result of the interaction of all spheres.  The atmosphere (wind) and </w:t>
      </w:r>
      <w:r w:rsidRPr="00750C20">
        <w:rPr>
          <w:sz w:val="22"/>
          <w:szCs w:val="22"/>
        </w:rPr>
        <w:lastRenderedPageBreak/>
        <w:t>hydrosphere (water &amp; ice) cause weathering and erosion of rocks; the biosphere (plants &amp; animal remains) adds its organic components to the eroded rocks to produce fertile soil. Another example of such an interaction is influencing temperature differences on Earth. The mountain ranges of the lithosphere are interacting with low air pressure from the atmosphere and snowy precipitation of the hydrosphere to produce an icy climate zone.  This climate zone drives adaptations vital for organisms of the region’s biosphere.</w:t>
      </w:r>
    </w:p>
    <w:p w:rsidR="00325E26" w:rsidRPr="00750C20" w:rsidRDefault="00325E26" w:rsidP="00325E26">
      <w:pPr>
        <w:jc w:val="left"/>
        <w:rPr>
          <w:b/>
          <w:sz w:val="22"/>
          <w:szCs w:val="22"/>
          <w:u w:val="single"/>
        </w:rPr>
      </w:pPr>
    </w:p>
    <w:p w:rsidR="0092785B" w:rsidRPr="00750C20" w:rsidRDefault="00325E26" w:rsidP="0092785B">
      <w:pPr>
        <w:jc w:val="left"/>
        <w:rPr>
          <w:b/>
          <w:sz w:val="22"/>
          <w:szCs w:val="22"/>
          <w:u w:val="single"/>
        </w:rPr>
      </w:pPr>
      <w:r w:rsidRPr="00750C20">
        <w:rPr>
          <w:b/>
          <w:sz w:val="22"/>
          <w:szCs w:val="22"/>
          <w:u w:val="single"/>
        </w:rPr>
        <w:t>Carbon Cycle</w:t>
      </w:r>
    </w:p>
    <w:p w:rsidR="00325E26" w:rsidRPr="00750C20" w:rsidRDefault="00AE1067" w:rsidP="00AE1067">
      <w:pPr>
        <w:jc w:val="left"/>
        <w:rPr>
          <w:sz w:val="22"/>
          <w:szCs w:val="22"/>
        </w:rPr>
      </w:pPr>
      <w:r w:rsidRPr="00750C20">
        <w:rPr>
          <w:sz w:val="22"/>
          <w:szCs w:val="22"/>
        </w:rPr>
        <w:t xml:space="preserve">key events in the carbon cycle are </w:t>
      </w:r>
      <w:r w:rsidRPr="00750C20">
        <w:rPr>
          <w:iCs/>
          <w:sz w:val="22"/>
          <w:szCs w:val="22"/>
          <w:u w:val="single"/>
        </w:rPr>
        <w:t>respiration</w:t>
      </w:r>
      <w:r w:rsidRPr="00750C20">
        <w:rPr>
          <w:sz w:val="22"/>
          <w:szCs w:val="22"/>
        </w:rPr>
        <w:t xml:space="preserve">, </w:t>
      </w:r>
      <w:r w:rsidRPr="00750C20">
        <w:rPr>
          <w:iCs/>
          <w:sz w:val="22"/>
          <w:szCs w:val="22"/>
          <w:u w:val="single"/>
        </w:rPr>
        <w:t>photosynthesis</w:t>
      </w:r>
      <w:r w:rsidRPr="00750C20">
        <w:rPr>
          <w:sz w:val="22"/>
          <w:szCs w:val="22"/>
        </w:rPr>
        <w:t xml:space="preserve">, </w:t>
      </w:r>
      <w:r w:rsidRPr="00750C20">
        <w:rPr>
          <w:sz w:val="22"/>
          <w:szCs w:val="22"/>
          <w:u w:val="single"/>
        </w:rPr>
        <w:t>respiration</w:t>
      </w:r>
      <w:r w:rsidRPr="00750C20">
        <w:rPr>
          <w:sz w:val="22"/>
          <w:szCs w:val="22"/>
        </w:rPr>
        <w:t xml:space="preserve">, </w:t>
      </w:r>
      <w:r w:rsidRPr="00750C20">
        <w:rPr>
          <w:sz w:val="22"/>
          <w:szCs w:val="22"/>
          <w:u w:val="single"/>
        </w:rPr>
        <w:t>combustion</w:t>
      </w:r>
      <w:r w:rsidRPr="00750C20">
        <w:rPr>
          <w:sz w:val="22"/>
          <w:szCs w:val="22"/>
        </w:rPr>
        <w:t xml:space="preserve">, </w:t>
      </w:r>
      <w:r w:rsidR="00B34E6E" w:rsidRPr="00750C20">
        <w:rPr>
          <w:sz w:val="22"/>
          <w:szCs w:val="22"/>
        </w:rPr>
        <w:t xml:space="preserve">and </w:t>
      </w:r>
      <w:r w:rsidRPr="00750C20">
        <w:rPr>
          <w:sz w:val="22"/>
          <w:szCs w:val="22"/>
          <w:u w:val="single"/>
        </w:rPr>
        <w:t>fossilisation</w:t>
      </w:r>
      <w:r w:rsidRPr="00750C20">
        <w:rPr>
          <w:sz w:val="22"/>
          <w:szCs w:val="22"/>
        </w:rPr>
        <w:t>.</w:t>
      </w:r>
    </w:p>
    <w:p w:rsidR="00B34E6E" w:rsidRPr="00750C20" w:rsidRDefault="00B34E6E" w:rsidP="00B34E6E">
      <w:pPr>
        <w:jc w:val="left"/>
        <w:rPr>
          <w:sz w:val="22"/>
          <w:szCs w:val="22"/>
        </w:rPr>
      </w:pPr>
    </w:p>
    <w:p w:rsidR="00B34E6E" w:rsidRPr="00750C20" w:rsidRDefault="00B34E6E" w:rsidP="00B34E6E">
      <w:pPr>
        <w:jc w:val="left"/>
        <w:rPr>
          <w:sz w:val="22"/>
          <w:szCs w:val="22"/>
        </w:rPr>
      </w:pPr>
      <w:r w:rsidRPr="00750C20">
        <w:rPr>
          <w:sz w:val="22"/>
          <w:szCs w:val="22"/>
        </w:rPr>
        <w:t xml:space="preserve">The key events in the carbon cycle are </w:t>
      </w:r>
      <w:r w:rsidRPr="00750C20">
        <w:rPr>
          <w:i/>
          <w:iCs/>
          <w:sz w:val="22"/>
          <w:szCs w:val="22"/>
        </w:rPr>
        <w:t>respiration</w:t>
      </w:r>
      <w:r w:rsidRPr="00750C20">
        <w:rPr>
          <w:sz w:val="22"/>
          <w:szCs w:val="22"/>
        </w:rPr>
        <w:t xml:space="preserve"> and </w:t>
      </w:r>
      <w:r w:rsidRPr="00750C20">
        <w:rPr>
          <w:i/>
          <w:iCs/>
          <w:sz w:val="22"/>
          <w:szCs w:val="22"/>
        </w:rPr>
        <w:t>photosynthesis</w:t>
      </w:r>
      <w:r w:rsidRPr="00750C20">
        <w:rPr>
          <w:sz w:val="22"/>
          <w:szCs w:val="22"/>
        </w:rPr>
        <w:t>. Carbon in the form of CO</w:t>
      </w:r>
      <w:r w:rsidRPr="00750C20">
        <w:rPr>
          <w:sz w:val="22"/>
          <w:szCs w:val="22"/>
          <w:vertAlign w:val="subscript"/>
        </w:rPr>
        <w:t>2</w:t>
      </w:r>
      <w:r w:rsidRPr="00750C20">
        <w:rPr>
          <w:sz w:val="22"/>
          <w:szCs w:val="22"/>
        </w:rPr>
        <w:t xml:space="preserve"> is converted into sugars during photosynthesis, thereby moving from atmosphere into organisms (biosphere). Trees are good carbon sinks. When herbivores eat the plants carbon, flows from producers to consumers. When organisms respire, they release carbon back to the atmosphere in the from of CO</w:t>
      </w:r>
      <w:r w:rsidRPr="00750C20">
        <w:rPr>
          <w:sz w:val="22"/>
          <w:szCs w:val="22"/>
          <w:vertAlign w:val="subscript"/>
        </w:rPr>
        <w:t>2</w:t>
      </w:r>
      <w:r w:rsidRPr="00750C20">
        <w:rPr>
          <w:sz w:val="22"/>
          <w:szCs w:val="22"/>
        </w:rPr>
        <w:t>. Animals return carbon back to soil (pedosphere) through defecation. When an organism dies, as in the case of plants and animals, the carbon in their tissues is recycled by decomposers and returned the soil, and, in other cases it is stored as fossil fuel underground. When fossil fuels are burnt, CO</w:t>
      </w:r>
      <w:r w:rsidRPr="00750C20">
        <w:rPr>
          <w:sz w:val="22"/>
          <w:szCs w:val="22"/>
          <w:vertAlign w:val="subscript"/>
        </w:rPr>
        <w:t>2</w:t>
      </w:r>
      <w:r w:rsidRPr="00750C20">
        <w:rPr>
          <w:sz w:val="22"/>
          <w:szCs w:val="22"/>
        </w:rPr>
        <w:t xml:space="preserve"> is returned back to the atmosphere. </w:t>
      </w:r>
    </w:p>
    <w:p w:rsidR="00C653C1" w:rsidRPr="00750C20" w:rsidRDefault="00C653C1" w:rsidP="00B34E6E">
      <w:pPr>
        <w:jc w:val="left"/>
        <w:rPr>
          <w:sz w:val="22"/>
          <w:szCs w:val="22"/>
        </w:rPr>
      </w:pPr>
    </w:p>
    <w:p w:rsidR="009D37EE" w:rsidRPr="00750C20" w:rsidRDefault="009D37EE" w:rsidP="0092785B">
      <w:pPr>
        <w:jc w:val="left"/>
        <w:rPr>
          <w:sz w:val="22"/>
          <w:szCs w:val="22"/>
        </w:rPr>
      </w:pPr>
      <w:r w:rsidRPr="00750C20">
        <w:rPr>
          <w:noProof/>
          <w:sz w:val="22"/>
          <w:szCs w:val="22"/>
          <w:u w:val="single"/>
          <w:lang w:eastAsia="en-AU"/>
        </w:rPr>
        <w:drawing>
          <wp:anchor distT="0" distB="0" distL="114300" distR="114300" simplePos="0" relativeHeight="251659264" behindDoc="0" locked="0" layoutInCell="1" allowOverlap="1">
            <wp:simplePos x="0" y="0"/>
            <wp:positionH relativeFrom="column">
              <wp:posOffset>19078</wp:posOffset>
            </wp:positionH>
            <wp:positionV relativeFrom="paragraph">
              <wp:posOffset>263663</wp:posOffset>
            </wp:positionV>
            <wp:extent cx="2605462" cy="2703448"/>
            <wp:effectExtent l="0" t="0" r="4445" b="1905"/>
            <wp:wrapSquare wrapText="bothSides"/>
            <wp:docPr id="232452"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52" name="Picture 4" descr="Related image"/>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2605462" cy="2703448"/>
                    </a:xfrm>
                    <a:prstGeom prst="rect">
                      <a:avLst/>
                    </a:prstGeom>
                    <a:noFill/>
                    <a:extLst/>
                  </pic:spPr>
                </pic:pic>
              </a:graphicData>
            </a:graphic>
            <wp14:sizeRelH relativeFrom="page">
              <wp14:pctWidth>0</wp14:pctWidth>
            </wp14:sizeRelH>
            <wp14:sizeRelV relativeFrom="page">
              <wp14:pctHeight>0</wp14:pctHeight>
            </wp14:sizeRelV>
          </wp:anchor>
        </w:drawing>
      </w:r>
      <w:r w:rsidRPr="00750C20">
        <w:rPr>
          <w:sz w:val="22"/>
          <w:szCs w:val="22"/>
        </w:rPr>
        <w:t xml:space="preserve">The Carbon Cycle helps to </w:t>
      </w:r>
      <w:r w:rsidR="00C653C1" w:rsidRPr="00750C20">
        <w:rPr>
          <w:sz w:val="22"/>
          <w:szCs w:val="22"/>
        </w:rPr>
        <w:t>visualis</w:t>
      </w:r>
      <w:r w:rsidRPr="00750C20">
        <w:rPr>
          <w:sz w:val="22"/>
          <w:szCs w:val="22"/>
        </w:rPr>
        <w:t>e how Carbon is cycled through the range of process</w:t>
      </w:r>
      <w:r w:rsidR="00C653C1" w:rsidRPr="00750C20">
        <w:rPr>
          <w:sz w:val="22"/>
          <w:szCs w:val="22"/>
        </w:rPr>
        <w:t xml:space="preserve"> on earth.</w:t>
      </w:r>
    </w:p>
    <w:p w:rsidR="00C653C1" w:rsidRPr="00750C20" w:rsidRDefault="00C653C1" w:rsidP="0092785B">
      <w:pPr>
        <w:jc w:val="left"/>
        <w:rPr>
          <w:b/>
          <w:sz w:val="22"/>
          <w:szCs w:val="22"/>
        </w:rPr>
      </w:pPr>
    </w:p>
    <w:p w:rsidR="0092785B" w:rsidRPr="00750C20" w:rsidRDefault="00B34E6E" w:rsidP="0092785B">
      <w:pPr>
        <w:jc w:val="left"/>
        <w:rPr>
          <w:b/>
          <w:sz w:val="22"/>
          <w:szCs w:val="22"/>
        </w:rPr>
      </w:pPr>
      <w:r w:rsidRPr="00750C20">
        <w:rPr>
          <w:b/>
          <w:sz w:val="22"/>
          <w:szCs w:val="22"/>
        </w:rPr>
        <w:t>Carbon Sinks and Reservoirs</w:t>
      </w:r>
    </w:p>
    <w:p w:rsidR="009D37EE" w:rsidRPr="00750C20" w:rsidRDefault="009D37EE" w:rsidP="009D37EE">
      <w:pPr>
        <w:jc w:val="left"/>
        <w:rPr>
          <w:sz w:val="22"/>
          <w:szCs w:val="22"/>
        </w:rPr>
      </w:pPr>
      <w:r w:rsidRPr="00750C20">
        <w:rPr>
          <w:sz w:val="22"/>
          <w:szCs w:val="22"/>
        </w:rPr>
        <w:t>By far, the chief reservoirs of CO</w:t>
      </w:r>
      <w:r w:rsidRPr="00750C20">
        <w:rPr>
          <w:sz w:val="22"/>
          <w:szCs w:val="22"/>
          <w:vertAlign w:val="subscript"/>
        </w:rPr>
        <w:t>2</w:t>
      </w:r>
      <w:r w:rsidRPr="00750C20">
        <w:rPr>
          <w:sz w:val="22"/>
          <w:szCs w:val="22"/>
        </w:rPr>
        <w:t xml:space="preserve"> are in the oceans and in rocks. CO</w:t>
      </w:r>
      <w:r w:rsidRPr="00750C20">
        <w:rPr>
          <w:sz w:val="22"/>
          <w:szCs w:val="22"/>
          <w:vertAlign w:val="subscript"/>
        </w:rPr>
        <w:t>2</w:t>
      </w:r>
      <w:r w:rsidRPr="00750C20">
        <w:rPr>
          <w:sz w:val="22"/>
          <w:szCs w:val="22"/>
        </w:rPr>
        <w:t xml:space="preserve"> dissolves readily in water.  Once there, it may precipitate as calcium carbonate (limestone – CaCO</w:t>
      </w:r>
      <w:r w:rsidRPr="00750C20">
        <w:rPr>
          <w:sz w:val="22"/>
          <w:szCs w:val="22"/>
          <w:vertAlign w:val="subscript"/>
        </w:rPr>
        <w:t>3</w:t>
      </w:r>
      <w:r w:rsidRPr="00750C20">
        <w:rPr>
          <w:sz w:val="22"/>
          <w:szCs w:val="22"/>
        </w:rPr>
        <w:t>).  Limestone reefs are actually huge deposits of carbon built by corals and algae. Molluscs store carbon in their shells.</w:t>
      </w:r>
    </w:p>
    <w:p w:rsidR="009D37EE" w:rsidRPr="00750C20" w:rsidRDefault="009D37EE" w:rsidP="009D37EE">
      <w:pPr>
        <w:jc w:val="left"/>
        <w:rPr>
          <w:b/>
          <w:sz w:val="22"/>
          <w:szCs w:val="22"/>
        </w:rPr>
      </w:pPr>
    </w:p>
    <w:p w:rsidR="009D37EE" w:rsidRPr="00750C20" w:rsidRDefault="009D37EE" w:rsidP="0092785B">
      <w:pPr>
        <w:jc w:val="left"/>
        <w:rPr>
          <w:b/>
          <w:sz w:val="22"/>
          <w:szCs w:val="22"/>
          <w:u w:val="single"/>
        </w:rPr>
      </w:pPr>
      <w:r w:rsidRPr="00750C20">
        <w:rPr>
          <w:b/>
          <w:sz w:val="22"/>
          <w:szCs w:val="22"/>
          <w:u w:val="single"/>
        </w:rPr>
        <w:t>Weather and Climate</w:t>
      </w:r>
    </w:p>
    <w:p w:rsidR="009D37EE" w:rsidRPr="00750C20" w:rsidRDefault="009D37EE" w:rsidP="009D37EE">
      <w:pPr>
        <w:jc w:val="left"/>
        <w:rPr>
          <w:sz w:val="22"/>
          <w:szCs w:val="22"/>
        </w:rPr>
      </w:pPr>
      <w:r w:rsidRPr="00750C20">
        <w:rPr>
          <w:sz w:val="22"/>
          <w:szCs w:val="22"/>
        </w:rPr>
        <w:t>Weather is the change in atmosphere with respect to its effect on life form and human activities. It consists of short-term changes in the atmosphere (minutes to months).  Weather can be thought of in terms of wind, temperature, precipitation, storm, humidity, brightness, pressure and visibility.</w:t>
      </w:r>
    </w:p>
    <w:p w:rsidR="009D37EE" w:rsidRPr="00750C20" w:rsidRDefault="009D37EE" w:rsidP="0092785B">
      <w:pPr>
        <w:jc w:val="left"/>
        <w:rPr>
          <w:sz w:val="22"/>
          <w:szCs w:val="22"/>
        </w:rPr>
      </w:pPr>
    </w:p>
    <w:p w:rsidR="00750C20" w:rsidRDefault="009D37EE" w:rsidP="00750C20">
      <w:pPr>
        <w:jc w:val="left"/>
        <w:rPr>
          <w:sz w:val="22"/>
          <w:szCs w:val="22"/>
        </w:rPr>
      </w:pPr>
      <w:r w:rsidRPr="00750C20">
        <w:rPr>
          <w:sz w:val="22"/>
          <w:szCs w:val="22"/>
        </w:rPr>
        <w:t>Climate describes the predominant long-term pattern in weather in a particular region; e.g. desert has a dry and hot climate. The climate in the tropical region is hot and humid. Scientists define climate as the average weather for a particular region and time period, usually taken over 30 years.</w:t>
      </w:r>
      <w:r w:rsidR="00750C20">
        <w:rPr>
          <w:sz w:val="22"/>
          <w:szCs w:val="22"/>
        </w:rPr>
        <w:t xml:space="preserve"> </w:t>
      </w:r>
    </w:p>
    <w:p w:rsidR="00750C20" w:rsidRDefault="00750C20" w:rsidP="00750C20">
      <w:pPr>
        <w:jc w:val="left"/>
        <w:rPr>
          <w:b/>
          <w:bCs/>
          <w:sz w:val="22"/>
          <w:szCs w:val="22"/>
          <w:u w:val="single"/>
        </w:rPr>
      </w:pPr>
      <w:r w:rsidRPr="00750C20">
        <w:rPr>
          <w:b/>
          <w:noProof/>
          <w:sz w:val="22"/>
          <w:szCs w:val="22"/>
          <w:u w:val="single"/>
          <w:lang w:eastAsia="en-AU"/>
        </w:rPr>
        <w:drawing>
          <wp:anchor distT="0" distB="0" distL="114300" distR="114300" simplePos="0" relativeHeight="251660288" behindDoc="0" locked="0" layoutInCell="1" allowOverlap="1">
            <wp:simplePos x="0" y="0"/>
            <wp:positionH relativeFrom="margin">
              <wp:posOffset>3867785</wp:posOffset>
            </wp:positionH>
            <wp:positionV relativeFrom="paragraph">
              <wp:posOffset>94615</wp:posOffset>
            </wp:positionV>
            <wp:extent cx="2510790" cy="2350770"/>
            <wp:effectExtent l="0" t="0" r="3810" b="0"/>
            <wp:wrapSquare wrapText="bothSides"/>
            <wp:docPr id="297989" name="Picture 5" descr="Image result for greenhouse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89" name="Picture 5" descr="Image result for greenhouse eff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790" cy="2350770"/>
                    </a:xfrm>
                    <a:prstGeom prst="rect">
                      <a:avLst/>
                    </a:prstGeom>
                    <a:noFill/>
                    <a:extLst/>
                  </pic:spPr>
                </pic:pic>
              </a:graphicData>
            </a:graphic>
            <wp14:sizeRelH relativeFrom="page">
              <wp14:pctWidth>0</wp14:pctWidth>
            </wp14:sizeRelH>
            <wp14:sizeRelV relativeFrom="page">
              <wp14:pctHeight>0</wp14:pctHeight>
            </wp14:sizeRelV>
          </wp:anchor>
        </w:drawing>
      </w:r>
    </w:p>
    <w:p w:rsidR="002859E7" w:rsidRPr="00750C20" w:rsidRDefault="002859E7" w:rsidP="00750C20">
      <w:pPr>
        <w:jc w:val="left"/>
        <w:rPr>
          <w:sz w:val="22"/>
          <w:szCs w:val="22"/>
        </w:rPr>
      </w:pPr>
      <w:r w:rsidRPr="00750C20">
        <w:rPr>
          <w:b/>
          <w:bCs/>
          <w:sz w:val="22"/>
          <w:szCs w:val="22"/>
          <w:u w:val="single"/>
        </w:rPr>
        <w:t>Gases in the atmosphere</w:t>
      </w:r>
    </w:p>
    <w:p w:rsidR="0092785B" w:rsidRPr="00750C20" w:rsidRDefault="00320F74" w:rsidP="00750C20">
      <w:pPr>
        <w:jc w:val="both"/>
        <w:rPr>
          <w:bCs/>
          <w:sz w:val="22"/>
          <w:szCs w:val="22"/>
        </w:rPr>
      </w:pPr>
      <w:r w:rsidRPr="00750C20">
        <w:rPr>
          <w:bCs/>
          <w:sz w:val="22"/>
          <w:szCs w:val="22"/>
        </w:rPr>
        <w:t xml:space="preserve">The major Greenhouse gases in our atmosphere include </w:t>
      </w:r>
      <w:r w:rsidRPr="00750C20">
        <w:rPr>
          <w:bCs/>
          <w:sz w:val="22"/>
          <w:szCs w:val="22"/>
          <w:u w:val="single"/>
        </w:rPr>
        <w:t>Water Vapour</w:t>
      </w:r>
      <w:r w:rsidRPr="00750C20">
        <w:rPr>
          <w:bCs/>
          <w:sz w:val="22"/>
          <w:szCs w:val="22"/>
        </w:rPr>
        <w:t xml:space="preserve">, </w:t>
      </w:r>
      <w:r w:rsidRPr="00750C20">
        <w:rPr>
          <w:bCs/>
          <w:sz w:val="22"/>
          <w:szCs w:val="22"/>
          <w:u w:val="single"/>
        </w:rPr>
        <w:t>Carbon Dioxide</w:t>
      </w:r>
      <w:r w:rsidRPr="00750C20">
        <w:rPr>
          <w:bCs/>
          <w:sz w:val="22"/>
          <w:szCs w:val="22"/>
        </w:rPr>
        <w:t xml:space="preserve">, </w:t>
      </w:r>
      <w:r w:rsidRPr="00750C20">
        <w:rPr>
          <w:bCs/>
          <w:sz w:val="22"/>
          <w:szCs w:val="22"/>
          <w:u w:val="single"/>
        </w:rPr>
        <w:t>Methane</w:t>
      </w:r>
      <w:r w:rsidRPr="00750C20">
        <w:rPr>
          <w:bCs/>
          <w:sz w:val="22"/>
          <w:szCs w:val="22"/>
        </w:rPr>
        <w:t xml:space="preserve">, </w:t>
      </w:r>
      <w:r w:rsidRPr="00750C20">
        <w:rPr>
          <w:bCs/>
          <w:sz w:val="22"/>
          <w:szCs w:val="22"/>
          <w:u w:val="single"/>
        </w:rPr>
        <w:t>Nitrous oxide</w:t>
      </w:r>
      <w:r w:rsidRPr="00750C20">
        <w:rPr>
          <w:bCs/>
          <w:sz w:val="22"/>
          <w:szCs w:val="22"/>
        </w:rPr>
        <w:t xml:space="preserve"> and </w:t>
      </w:r>
      <w:r w:rsidRPr="00750C20">
        <w:rPr>
          <w:bCs/>
          <w:sz w:val="22"/>
          <w:szCs w:val="22"/>
          <w:u w:val="single"/>
        </w:rPr>
        <w:t>Ozone</w:t>
      </w:r>
      <w:r w:rsidRPr="00750C20">
        <w:rPr>
          <w:bCs/>
          <w:sz w:val="22"/>
          <w:szCs w:val="22"/>
        </w:rPr>
        <w:t>.</w:t>
      </w:r>
      <w:r w:rsidR="008550E8" w:rsidRPr="00750C20">
        <w:rPr>
          <w:bCs/>
          <w:sz w:val="22"/>
          <w:szCs w:val="22"/>
        </w:rPr>
        <w:t xml:space="preserve"> </w:t>
      </w:r>
    </w:p>
    <w:p w:rsidR="008550E8" w:rsidRPr="00750C20" w:rsidRDefault="008550E8" w:rsidP="00AE70D1">
      <w:pPr>
        <w:jc w:val="left"/>
        <w:rPr>
          <w:b/>
          <w:sz w:val="22"/>
          <w:szCs w:val="22"/>
        </w:rPr>
      </w:pPr>
      <w:r w:rsidRPr="00750C20">
        <w:rPr>
          <w:b/>
          <w:sz w:val="22"/>
          <w:szCs w:val="22"/>
        </w:rPr>
        <w:t>The Natural Greenhouse effect</w:t>
      </w:r>
    </w:p>
    <w:p w:rsidR="008550E8" w:rsidRPr="00750C20" w:rsidRDefault="008550E8" w:rsidP="008550E8">
      <w:pPr>
        <w:jc w:val="left"/>
        <w:rPr>
          <w:sz w:val="22"/>
          <w:szCs w:val="22"/>
        </w:rPr>
      </w:pPr>
      <w:r w:rsidRPr="00750C20">
        <w:rPr>
          <w:sz w:val="22"/>
          <w:szCs w:val="22"/>
        </w:rPr>
        <w:t>When sun’s radiation hits the ground some is reflected and some is absorbed and heats up the surface.  The layer of CO</w:t>
      </w:r>
      <w:r w:rsidRPr="00750C20">
        <w:rPr>
          <w:sz w:val="22"/>
          <w:szCs w:val="22"/>
          <w:vertAlign w:val="subscript"/>
        </w:rPr>
        <w:t>2</w:t>
      </w:r>
      <w:r w:rsidRPr="00750C20">
        <w:rPr>
          <w:sz w:val="22"/>
          <w:szCs w:val="22"/>
        </w:rPr>
        <w:t xml:space="preserve"> prevents the heat from escaping.  This layer of CO</w:t>
      </w:r>
      <w:r w:rsidRPr="00750C20">
        <w:rPr>
          <w:sz w:val="22"/>
          <w:szCs w:val="22"/>
          <w:vertAlign w:val="subscript"/>
        </w:rPr>
        <w:t>2</w:t>
      </w:r>
      <w:r w:rsidRPr="00750C20">
        <w:rPr>
          <w:sz w:val="22"/>
          <w:szCs w:val="22"/>
        </w:rPr>
        <w:t xml:space="preserve"> with its trapped heat warms the earth’s surface.  Without CO</w:t>
      </w:r>
      <w:r w:rsidRPr="00750C20">
        <w:rPr>
          <w:sz w:val="22"/>
          <w:szCs w:val="22"/>
          <w:vertAlign w:val="subscript"/>
        </w:rPr>
        <w:t>2</w:t>
      </w:r>
      <w:r w:rsidRPr="00750C20">
        <w:rPr>
          <w:sz w:val="22"/>
          <w:szCs w:val="22"/>
        </w:rPr>
        <w:t xml:space="preserve"> the surface temperature will be much lower– about 35ºC cooler. </w:t>
      </w:r>
    </w:p>
    <w:p w:rsidR="008550E8" w:rsidRPr="00750C20" w:rsidRDefault="008550E8" w:rsidP="008550E8">
      <w:pPr>
        <w:jc w:val="left"/>
        <w:rPr>
          <w:sz w:val="22"/>
          <w:szCs w:val="22"/>
          <w:u w:val="single"/>
        </w:rPr>
      </w:pPr>
    </w:p>
    <w:p w:rsidR="00750C20" w:rsidRDefault="00750C20" w:rsidP="00750C20">
      <w:pPr>
        <w:jc w:val="both"/>
        <w:rPr>
          <w:sz w:val="22"/>
          <w:szCs w:val="22"/>
          <w:u w:val="single"/>
        </w:rPr>
      </w:pPr>
    </w:p>
    <w:p w:rsidR="00750C20" w:rsidRDefault="00750C20" w:rsidP="00750C20">
      <w:pPr>
        <w:jc w:val="both"/>
        <w:rPr>
          <w:b/>
          <w:bCs/>
          <w:sz w:val="22"/>
          <w:szCs w:val="22"/>
          <w:u w:val="single"/>
        </w:rPr>
      </w:pPr>
    </w:p>
    <w:p w:rsidR="00750C20" w:rsidRPr="0013249C" w:rsidRDefault="00750C20" w:rsidP="00750C20">
      <w:pPr>
        <w:jc w:val="both"/>
        <w:rPr>
          <w:b/>
          <w:bCs/>
          <w:sz w:val="22"/>
          <w:szCs w:val="22"/>
          <w:u w:val="single"/>
        </w:rPr>
      </w:pPr>
      <w:r w:rsidRPr="0013249C">
        <w:rPr>
          <w:b/>
          <w:bCs/>
          <w:sz w:val="22"/>
          <w:szCs w:val="22"/>
          <w:u w:val="single"/>
        </w:rPr>
        <w:lastRenderedPageBreak/>
        <w:t>Natural Influences on Global Climate</w:t>
      </w:r>
    </w:p>
    <w:p w:rsidR="00F44C10" w:rsidRPr="0013249C" w:rsidRDefault="00F44C10" w:rsidP="00F44C10">
      <w:pPr>
        <w:jc w:val="left"/>
        <w:rPr>
          <w:sz w:val="22"/>
          <w:szCs w:val="22"/>
        </w:rPr>
      </w:pPr>
      <w:r w:rsidRPr="0013249C">
        <w:rPr>
          <w:b/>
          <w:sz w:val="22"/>
          <w:szCs w:val="22"/>
        </w:rPr>
        <w:t>Tilt of earth axis</w:t>
      </w:r>
      <w:r w:rsidRPr="0013249C">
        <w:rPr>
          <w:sz w:val="22"/>
          <w:szCs w:val="22"/>
        </w:rPr>
        <w:t xml:space="preserve"> – the axis tilts at an angle of 23.5º with respect to its plane of orbit. </w:t>
      </w:r>
    </w:p>
    <w:p w:rsidR="00F44C10" w:rsidRPr="0013249C" w:rsidRDefault="00630832" w:rsidP="00F44C10">
      <w:pPr>
        <w:jc w:val="lef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6.85pt;margin-top:5.7pt;width:270.75pt;height:214.3pt;z-index:251662336;mso-position-horizontal-relative:text;mso-position-vertical-relative:text;mso-width-relative:page;mso-height-relative:page">
            <v:imagedata r:id="rId11" o:title="albedo_2"/>
            <w10:wrap type="square"/>
          </v:shape>
        </w:pict>
      </w:r>
      <w:r w:rsidR="00F44C10" w:rsidRPr="0013249C">
        <w:rPr>
          <w:sz w:val="22"/>
          <w:szCs w:val="22"/>
        </w:rPr>
        <w:t>During solstices, incoming radiation is perpendicular to earth surface on either the latitude of Cancer or the latitude of Capricorn 23º north or south of the equator.</w:t>
      </w:r>
    </w:p>
    <w:p w:rsidR="00F44C10" w:rsidRPr="0013249C" w:rsidRDefault="00F44C10" w:rsidP="00F44C10">
      <w:pPr>
        <w:jc w:val="left"/>
        <w:rPr>
          <w:sz w:val="22"/>
          <w:szCs w:val="22"/>
        </w:rPr>
      </w:pPr>
    </w:p>
    <w:p w:rsidR="00F44C10" w:rsidRPr="0013249C" w:rsidRDefault="00F44C10" w:rsidP="00F44C10">
      <w:pPr>
        <w:jc w:val="left"/>
        <w:rPr>
          <w:sz w:val="22"/>
          <w:szCs w:val="22"/>
        </w:rPr>
      </w:pPr>
      <w:r w:rsidRPr="0013249C">
        <w:rPr>
          <w:b/>
          <w:sz w:val="22"/>
          <w:szCs w:val="22"/>
        </w:rPr>
        <w:t>Reflection on different surfaces (Albedo effect)</w:t>
      </w:r>
      <w:r w:rsidRPr="0013249C">
        <w:rPr>
          <w:sz w:val="22"/>
          <w:szCs w:val="22"/>
        </w:rPr>
        <w:t xml:space="preserve"> – Different surfaces reflect different amounts of sunlight.  The amount of sunlight reflected from different surfaces, or the reflective power of a surface, is known as albedo effect. </w:t>
      </w:r>
      <w:r w:rsidRPr="0013249C">
        <w:rPr>
          <w:sz w:val="22"/>
          <w:szCs w:val="22"/>
          <w:lang w:val="en-US"/>
        </w:rPr>
        <w:t>It is the ratio of reflected radiation from the surface to incident radiation upon it.  It is expressed as a percentage and is measured on a scale from 0 to 1; 0 being a perfectly black surface and 1 being a very white surface.</w:t>
      </w:r>
    </w:p>
    <w:p w:rsidR="008550E8" w:rsidRPr="0013249C" w:rsidRDefault="008550E8" w:rsidP="00AE70D1">
      <w:pPr>
        <w:jc w:val="left"/>
        <w:rPr>
          <w:b/>
          <w:sz w:val="22"/>
          <w:szCs w:val="22"/>
        </w:rPr>
      </w:pPr>
    </w:p>
    <w:p w:rsidR="005B3D2E" w:rsidRDefault="005B3D2E" w:rsidP="005B3D2E">
      <w:pPr>
        <w:jc w:val="both"/>
        <w:rPr>
          <w:b/>
          <w:bCs/>
          <w:sz w:val="22"/>
          <w:szCs w:val="22"/>
        </w:rPr>
      </w:pPr>
      <w:r>
        <w:rPr>
          <w:b/>
          <w:bCs/>
          <w:sz w:val="22"/>
          <w:szCs w:val="22"/>
        </w:rPr>
        <w:t>L</w:t>
      </w:r>
      <w:r w:rsidR="0013249C" w:rsidRPr="0013249C">
        <w:rPr>
          <w:b/>
          <w:bCs/>
          <w:sz w:val="22"/>
          <w:szCs w:val="22"/>
        </w:rPr>
        <w:t>atitude</w:t>
      </w:r>
    </w:p>
    <w:p w:rsidR="005B3D2E" w:rsidRPr="005B3D2E" w:rsidRDefault="005B3D2E" w:rsidP="005B3D2E">
      <w:pPr>
        <w:jc w:val="both"/>
        <w:rPr>
          <w:b/>
          <w:sz w:val="22"/>
          <w:szCs w:val="22"/>
        </w:rPr>
      </w:pPr>
      <w:r w:rsidRPr="005B3D2E">
        <w:rPr>
          <w:sz w:val="22"/>
          <w:szCs w:val="22"/>
          <w:lang w:val="en"/>
        </w:rPr>
        <w:t>Positions of latitude determine the strength and directness of the sun's rays. Lower latitudes are closer to the equator and thus receive a higher concentration of sunlight.</w:t>
      </w:r>
    </w:p>
    <w:p w:rsidR="005B3D2E" w:rsidRPr="005B3D2E" w:rsidRDefault="005B3D2E" w:rsidP="005B3D2E">
      <w:pPr>
        <w:pStyle w:val="NormalWeb"/>
        <w:rPr>
          <w:rFonts w:ascii="Arial" w:hAnsi="Arial" w:cs="Arial"/>
          <w:sz w:val="22"/>
          <w:szCs w:val="22"/>
          <w:lang w:val="en"/>
        </w:rPr>
      </w:pPr>
      <w:r w:rsidRPr="005B3D2E">
        <w:rPr>
          <w:rFonts w:ascii="Arial" w:hAnsi="Arial" w:cs="Arial"/>
          <w:sz w:val="22"/>
          <w:szCs w:val="22"/>
          <w:lang w:val="en"/>
        </w:rPr>
        <w:t>The sun is the source of heat and light for the Earth. When sunlight strikes the Earth's atmosphere and ground, it heats both the ground and the air. At the equator and tropical zones, this sunlight is more concentrated, thus producing more heat and light. Therefore, the climate is warmer. Conversely, temperate and polar areas receive more scattered sunlight, leading to cooler climates.</w:t>
      </w:r>
    </w:p>
    <w:p w:rsidR="005B3D2E" w:rsidRPr="005B3D2E" w:rsidRDefault="005B3D2E" w:rsidP="005B3D2E">
      <w:pPr>
        <w:pStyle w:val="NormalWeb"/>
        <w:rPr>
          <w:rFonts w:ascii="Arial" w:hAnsi="Arial" w:cs="Arial"/>
          <w:sz w:val="22"/>
          <w:szCs w:val="22"/>
          <w:lang w:val="en"/>
        </w:rPr>
      </w:pPr>
      <w:r w:rsidRPr="005B3D2E">
        <w:rPr>
          <w:rFonts w:ascii="Arial" w:hAnsi="Arial" w:cs="Arial"/>
          <w:sz w:val="22"/>
          <w:szCs w:val="22"/>
          <w:lang w:val="en"/>
        </w:rPr>
        <w:t>Temperature, in turn, affects the rate of evaporation and precipitation. Warmer climates tend to be more humid because increased temperatures lead to more water vapor in the air. Warmer air can hold more moisture before becoming saturated and releasing the water as precipitation.</w:t>
      </w:r>
    </w:p>
    <w:p w:rsidR="00F532F8" w:rsidRPr="00F532F8" w:rsidRDefault="005B3D2E" w:rsidP="005B3D2E">
      <w:pPr>
        <w:pStyle w:val="NormalWeb"/>
        <w:rPr>
          <w:rFonts w:ascii="Arial" w:hAnsi="Arial" w:cs="Arial"/>
          <w:sz w:val="22"/>
          <w:szCs w:val="22"/>
          <w:lang w:val="en"/>
        </w:rPr>
      </w:pPr>
      <w:r w:rsidRPr="005B3D2E">
        <w:rPr>
          <w:rFonts w:ascii="Arial" w:hAnsi="Arial" w:cs="Arial"/>
          <w:sz w:val="22"/>
          <w:szCs w:val="22"/>
          <w:lang w:val="en"/>
        </w:rPr>
        <w:t xml:space="preserve">The interaction between warm and cold air creates different pressure areas, which lead to the development of storms. Tropical areas and oceans are prone to developing hurricanes especially along the path of jet streams. This is because currents carrying </w:t>
      </w:r>
      <w:r w:rsidRPr="00F532F8">
        <w:rPr>
          <w:rFonts w:ascii="Arial" w:hAnsi="Arial" w:cs="Arial"/>
          <w:sz w:val="22"/>
          <w:szCs w:val="22"/>
          <w:lang w:val="en"/>
        </w:rPr>
        <w:t>warm or cold air tend to interact more frequently.</w:t>
      </w:r>
    </w:p>
    <w:p w:rsidR="00F532F8" w:rsidRPr="00F532F8" w:rsidRDefault="00F532F8" w:rsidP="00F532F8">
      <w:pPr>
        <w:jc w:val="left"/>
        <w:rPr>
          <w:b/>
          <w:sz w:val="22"/>
          <w:szCs w:val="22"/>
        </w:rPr>
      </w:pPr>
      <w:r w:rsidRPr="00F532F8">
        <w:rPr>
          <w:b/>
          <w:sz w:val="22"/>
          <w:szCs w:val="22"/>
        </w:rPr>
        <w:t>Global Winds</w:t>
      </w:r>
    </w:p>
    <w:p w:rsidR="00F532F8" w:rsidRPr="00F532F8" w:rsidRDefault="00F532F8" w:rsidP="00F532F8">
      <w:pPr>
        <w:jc w:val="both"/>
        <w:rPr>
          <w:sz w:val="22"/>
          <w:szCs w:val="22"/>
        </w:rPr>
      </w:pPr>
      <w:r w:rsidRPr="00F532F8">
        <w:rPr>
          <w:sz w:val="22"/>
          <w:szCs w:val="22"/>
        </w:rPr>
        <w:t>Global wind pattern – global winds blow in the same direction all the time due to unequal heating of earth surface by the sun.  More radiation strikes the equator than the polar regions.</w:t>
      </w:r>
    </w:p>
    <w:p w:rsidR="00F532F8" w:rsidRPr="00F532F8" w:rsidRDefault="00F532F8" w:rsidP="00F532F8">
      <w:pPr>
        <w:jc w:val="left"/>
        <w:rPr>
          <w:sz w:val="22"/>
          <w:szCs w:val="22"/>
        </w:rPr>
      </w:pPr>
      <w:r w:rsidRPr="00F532F8">
        <w:rPr>
          <w:sz w:val="22"/>
          <w:szCs w:val="22"/>
        </w:rPr>
        <w:t>This coupled with the rotation of the earth produces the predictable movement of winds which push water in surface currents in their direction.</w:t>
      </w:r>
    </w:p>
    <w:p w:rsidR="00F532F8" w:rsidRPr="00F532F8" w:rsidRDefault="00F532F8" w:rsidP="00F532F8">
      <w:pPr>
        <w:jc w:val="left"/>
        <w:rPr>
          <w:sz w:val="22"/>
          <w:szCs w:val="22"/>
        </w:rPr>
      </w:pPr>
    </w:p>
    <w:p w:rsidR="00F532F8" w:rsidRPr="00F532F8" w:rsidRDefault="00F532F8" w:rsidP="00F532F8">
      <w:pPr>
        <w:jc w:val="left"/>
        <w:rPr>
          <w:sz w:val="22"/>
          <w:szCs w:val="22"/>
        </w:rPr>
      </w:pPr>
      <w:r w:rsidRPr="00F532F8">
        <w:rPr>
          <w:sz w:val="22"/>
          <w:szCs w:val="22"/>
        </w:rPr>
        <w:t xml:space="preserve">Warm air around the equator rises and flows toward the North and South poles. Due to the Coriolis effect, it is deflected toward the right (N.P.) and left (S.P.).   As it cools it descends near 30º latitude.  The descending air blows from East to West.  This wind is known as trade/prevailing wind. In middle latitudes (30º – 50º), wind blows West to East and are known as westerlies. The wind between 50º – 60º blow East to West and are known as polar easterlies. </w:t>
      </w:r>
    </w:p>
    <w:p w:rsidR="00F532F8" w:rsidRPr="00F532F8" w:rsidRDefault="00F532F8" w:rsidP="00F532F8">
      <w:pPr>
        <w:jc w:val="left"/>
        <w:rPr>
          <w:sz w:val="22"/>
          <w:szCs w:val="22"/>
        </w:rPr>
      </w:pPr>
    </w:p>
    <w:p w:rsidR="00F532F8" w:rsidRPr="00F532F8" w:rsidRDefault="00F532F8" w:rsidP="00F532F8">
      <w:pPr>
        <w:jc w:val="left"/>
        <w:rPr>
          <w:b/>
          <w:sz w:val="22"/>
          <w:szCs w:val="22"/>
        </w:rPr>
      </w:pPr>
    </w:p>
    <w:p w:rsidR="00F532F8" w:rsidRPr="00F532F8" w:rsidRDefault="00F532F8" w:rsidP="00F532F8">
      <w:pPr>
        <w:jc w:val="left"/>
        <w:rPr>
          <w:b/>
          <w:sz w:val="22"/>
          <w:szCs w:val="22"/>
        </w:rPr>
      </w:pPr>
      <w:r w:rsidRPr="00F532F8">
        <w:rPr>
          <w:b/>
          <w:sz w:val="22"/>
          <w:szCs w:val="22"/>
        </w:rPr>
        <w:t>Altitude</w:t>
      </w:r>
    </w:p>
    <w:p w:rsidR="00F532F8" w:rsidRPr="00F532F8" w:rsidRDefault="00F532F8" w:rsidP="00F532F8">
      <w:pPr>
        <w:jc w:val="left"/>
        <w:rPr>
          <w:b/>
          <w:sz w:val="22"/>
          <w:szCs w:val="22"/>
        </w:rPr>
      </w:pPr>
    </w:p>
    <w:p w:rsidR="00F532F8" w:rsidRPr="00F532F8" w:rsidRDefault="00F532F8" w:rsidP="00F532F8">
      <w:pPr>
        <w:jc w:val="left"/>
        <w:rPr>
          <w:b/>
          <w:sz w:val="22"/>
          <w:szCs w:val="22"/>
        </w:rPr>
      </w:pPr>
      <w:r w:rsidRPr="00F532F8">
        <w:rPr>
          <w:lang w:val="en"/>
        </w:rPr>
        <w:t xml:space="preserve">Air pressure and air temperature decrease with altitude. The closer molecules are packed together, the more likely they are to collide. Collisions between molecules give off heat, which warms the air. At higher altitudes, the air is less dense and air molecules are more spread out and less likely to collide. A location in the mountains has lower average temperatures than one at the base of the mountains. </w:t>
      </w:r>
    </w:p>
    <w:p w:rsidR="00F532F8" w:rsidRPr="00F532F8" w:rsidRDefault="00F532F8" w:rsidP="00F532F8">
      <w:pPr>
        <w:jc w:val="left"/>
        <w:rPr>
          <w:b/>
          <w:sz w:val="22"/>
          <w:szCs w:val="22"/>
        </w:rPr>
      </w:pPr>
    </w:p>
    <w:p w:rsidR="00F532F8" w:rsidRPr="00946471" w:rsidRDefault="00F532F8" w:rsidP="00F532F8">
      <w:pPr>
        <w:jc w:val="left"/>
        <w:rPr>
          <w:b/>
          <w:sz w:val="22"/>
          <w:szCs w:val="22"/>
        </w:rPr>
      </w:pPr>
      <w:r w:rsidRPr="00946471">
        <w:rPr>
          <w:b/>
          <w:sz w:val="22"/>
          <w:szCs w:val="22"/>
        </w:rPr>
        <w:t>Topography</w:t>
      </w:r>
    </w:p>
    <w:p w:rsidR="00F532F8" w:rsidRPr="00946471" w:rsidRDefault="00F532F8" w:rsidP="00F532F8">
      <w:pPr>
        <w:jc w:val="left"/>
        <w:rPr>
          <w:sz w:val="22"/>
          <w:szCs w:val="22"/>
        </w:rPr>
      </w:pPr>
      <w:r w:rsidRPr="00946471">
        <w:rPr>
          <w:color w:val="000000"/>
          <w:sz w:val="22"/>
          <w:szCs w:val="22"/>
          <w:lang w:val="en"/>
        </w:rPr>
        <w:t>The Topography of an area can greatly influence our climate. Mountain ranges are natural barriers to air movement. In California, winds off the Pacific</w:t>
      </w:r>
      <w:r w:rsidR="00946471">
        <w:rPr>
          <w:color w:val="000000"/>
          <w:sz w:val="22"/>
          <w:szCs w:val="22"/>
          <w:lang w:val="en"/>
        </w:rPr>
        <w:t>-</w:t>
      </w:r>
      <w:r w:rsidRPr="00946471">
        <w:rPr>
          <w:color w:val="000000"/>
          <w:sz w:val="22"/>
          <w:szCs w:val="22"/>
          <w:lang w:val="en"/>
        </w:rPr>
        <w:t>ocean carry moisture-laden air toward the coast. The Coastal Range allows for some condensation and light precipitation. Inland, the taller Sierra Nevada range rings more significant precipitation in the air. On the western slopes of the Sierra Nevada, sinking air warms from compression, clouds evaporate, and dry conditions prevail.</w:t>
      </w:r>
    </w:p>
    <w:p w:rsidR="00F532F8" w:rsidRPr="00946471" w:rsidRDefault="00F532F8" w:rsidP="00F532F8">
      <w:pPr>
        <w:jc w:val="left"/>
        <w:rPr>
          <w:sz w:val="22"/>
          <w:szCs w:val="22"/>
        </w:rPr>
      </w:pPr>
    </w:p>
    <w:p w:rsidR="008550E8" w:rsidRPr="00946471" w:rsidRDefault="005B3D2E" w:rsidP="00AE70D1">
      <w:pPr>
        <w:jc w:val="left"/>
        <w:rPr>
          <w:b/>
          <w:sz w:val="22"/>
          <w:szCs w:val="22"/>
          <w:u w:val="single"/>
        </w:rPr>
      </w:pPr>
      <w:r w:rsidRPr="00946471">
        <w:rPr>
          <w:b/>
          <w:bCs/>
          <w:sz w:val="22"/>
          <w:szCs w:val="22"/>
          <w:u w:val="single"/>
        </w:rPr>
        <w:t>The Global Conveyer Belt (thermo-haline circulation).</w:t>
      </w:r>
    </w:p>
    <w:p w:rsidR="006F0658" w:rsidRPr="00946471" w:rsidRDefault="002259F7" w:rsidP="002259F7">
      <w:pPr>
        <w:pStyle w:val="NormalWeb"/>
        <w:shd w:val="clear" w:color="auto" w:fill="FFFFFF"/>
        <w:rPr>
          <w:rFonts w:ascii="Arial" w:hAnsi="Arial" w:cs="Arial"/>
          <w:color w:val="000000"/>
          <w:sz w:val="22"/>
          <w:szCs w:val="22"/>
          <w:lang w:val="en"/>
        </w:rPr>
      </w:pPr>
      <w:r w:rsidRPr="00946471">
        <w:rPr>
          <w:rFonts w:ascii="Arial" w:hAnsi="Arial" w:cs="Arial"/>
          <w:color w:val="000000"/>
          <w:sz w:val="22"/>
          <w:szCs w:val="22"/>
          <w:lang w:val="en"/>
        </w:rPr>
        <w:t xml:space="preserve">The </w:t>
      </w:r>
      <w:r w:rsidRPr="00946471">
        <w:rPr>
          <w:rFonts w:ascii="Arial" w:hAnsi="Arial" w:cs="Arial"/>
          <w:b/>
          <w:bCs/>
          <w:color w:val="000000"/>
          <w:sz w:val="22"/>
          <w:szCs w:val="22"/>
          <w:lang w:val="en"/>
        </w:rPr>
        <w:t>thermohaline circulation</w:t>
      </w:r>
      <w:r w:rsidRPr="00946471">
        <w:rPr>
          <w:rFonts w:ascii="Arial" w:hAnsi="Arial" w:cs="Arial"/>
          <w:color w:val="000000"/>
          <w:sz w:val="22"/>
          <w:szCs w:val="22"/>
          <w:lang w:val="en"/>
        </w:rPr>
        <w:t xml:space="preserve"> is a term for the global density-driven circulation of the oceans. Derivation is from </w:t>
      </w:r>
      <w:hyperlink r:id="rId12" w:tooltip="Thermo" w:history="1">
        <w:r w:rsidRPr="00946471">
          <w:rPr>
            <w:rStyle w:val="Hyperlink"/>
            <w:rFonts w:ascii="Arial" w:hAnsi="Arial" w:cs="Arial"/>
            <w:i/>
            <w:iCs/>
            <w:color w:val="000000"/>
            <w:sz w:val="22"/>
            <w:szCs w:val="22"/>
            <w:lang w:val="en"/>
          </w:rPr>
          <w:t>thermo</w:t>
        </w:r>
      </w:hyperlink>
      <w:r w:rsidRPr="00946471">
        <w:rPr>
          <w:rFonts w:ascii="Arial" w:hAnsi="Arial" w:cs="Arial"/>
          <w:i/>
          <w:iCs/>
          <w:color w:val="000000"/>
          <w:sz w:val="22"/>
          <w:szCs w:val="22"/>
          <w:lang w:val="en"/>
        </w:rPr>
        <w:t>-</w:t>
      </w:r>
      <w:r w:rsidRPr="00946471">
        <w:rPr>
          <w:rFonts w:ascii="Arial" w:hAnsi="Arial" w:cs="Arial"/>
          <w:color w:val="000000"/>
          <w:sz w:val="22"/>
          <w:szCs w:val="22"/>
          <w:lang w:val="en"/>
        </w:rPr>
        <w:t xml:space="preserve"> for heat and </w:t>
      </w:r>
      <w:r w:rsidRPr="00946471">
        <w:rPr>
          <w:rFonts w:ascii="Arial" w:hAnsi="Arial" w:cs="Arial"/>
          <w:i/>
          <w:iCs/>
          <w:color w:val="000000"/>
          <w:sz w:val="22"/>
          <w:szCs w:val="22"/>
          <w:lang w:val="en"/>
        </w:rPr>
        <w:t>-haline</w:t>
      </w:r>
      <w:r w:rsidRPr="00946471">
        <w:rPr>
          <w:rFonts w:ascii="Arial" w:hAnsi="Arial" w:cs="Arial"/>
          <w:color w:val="000000"/>
          <w:sz w:val="22"/>
          <w:szCs w:val="22"/>
          <w:lang w:val="en"/>
        </w:rPr>
        <w:t xml:space="preserve"> for salt, which together determine the </w:t>
      </w:r>
      <w:hyperlink r:id="rId13" w:tooltip="Density (sea water)" w:history="1">
        <w:r w:rsidRPr="00946471">
          <w:rPr>
            <w:rStyle w:val="Hyperlink"/>
            <w:rFonts w:ascii="Arial" w:hAnsi="Arial" w:cs="Arial"/>
            <w:color w:val="000000"/>
            <w:sz w:val="22"/>
            <w:szCs w:val="22"/>
            <w:lang w:val="en"/>
          </w:rPr>
          <w:t>density of sea water</w:t>
        </w:r>
      </w:hyperlink>
      <w:r w:rsidRPr="00946471">
        <w:rPr>
          <w:rFonts w:ascii="Arial" w:hAnsi="Arial" w:cs="Arial"/>
          <w:color w:val="000000"/>
          <w:sz w:val="22"/>
          <w:szCs w:val="22"/>
          <w:lang w:val="en"/>
        </w:rPr>
        <w:t>.</w:t>
      </w:r>
    </w:p>
    <w:p w:rsidR="002259F7" w:rsidRPr="006F0658" w:rsidRDefault="00630832" w:rsidP="002259F7">
      <w:pPr>
        <w:pStyle w:val="NormalWeb"/>
        <w:shd w:val="clear" w:color="auto" w:fill="FFFFFF"/>
        <w:rPr>
          <w:rFonts w:ascii="Arial" w:hAnsi="Arial" w:cs="Arial"/>
          <w:color w:val="000000"/>
          <w:sz w:val="22"/>
          <w:szCs w:val="22"/>
          <w:lang w:val="en"/>
        </w:rPr>
      </w:pPr>
      <w:r>
        <w:rPr>
          <w:rFonts w:ascii="Arial" w:hAnsi="Arial" w:cs="Arial"/>
          <w:noProof/>
          <w:sz w:val="22"/>
          <w:szCs w:val="22"/>
        </w:rPr>
        <w:pict>
          <v:shape id="_x0000_s1027" type="#_x0000_t75" style="position:absolute;margin-left:225.1pt;margin-top:12.15pt;width:253.9pt;height:132.65pt;z-index:251664384;mso-position-horizontal-relative:text;mso-position-vertical-relative:text;mso-width-relative:page;mso-height-relative:page">
            <v:imagedata r:id="rId14" o:title="thermohaline_circulation"/>
            <w10:wrap type="square"/>
          </v:shape>
        </w:pict>
      </w:r>
      <w:r w:rsidR="002259F7" w:rsidRPr="00946471">
        <w:rPr>
          <w:rFonts w:ascii="Arial" w:hAnsi="Arial" w:cs="Arial"/>
          <w:color w:val="000000"/>
          <w:sz w:val="22"/>
          <w:szCs w:val="22"/>
          <w:lang w:val="en"/>
        </w:rPr>
        <w:t xml:space="preserve">Wind driven surface currents (such as the Gulf Stream) head </w:t>
      </w:r>
      <w:r w:rsidR="006F0658" w:rsidRPr="00946471">
        <w:rPr>
          <w:rFonts w:ascii="Arial" w:hAnsi="Arial" w:cs="Arial"/>
          <w:color w:val="000000"/>
          <w:sz w:val="22"/>
          <w:szCs w:val="22"/>
          <w:lang w:val="en"/>
        </w:rPr>
        <w:t>poleward</w:t>
      </w:r>
      <w:r w:rsidR="002259F7" w:rsidRPr="00946471">
        <w:rPr>
          <w:rFonts w:ascii="Arial" w:hAnsi="Arial" w:cs="Arial"/>
          <w:color w:val="000000"/>
          <w:sz w:val="22"/>
          <w:szCs w:val="22"/>
          <w:lang w:val="en"/>
        </w:rPr>
        <w:t xml:space="preserve"> from the equatorial Atlantic Ocean, cooling</w:t>
      </w:r>
      <w:r w:rsidR="002259F7" w:rsidRPr="00F532F8">
        <w:rPr>
          <w:rFonts w:ascii="Arial" w:hAnsi="Arial" w:cs="Arial"/>
          <w:color w:val="000000"/>
          <w:sz w:val="22"/>
          <w:szCs w:val="22"/>
          <w:lang w:val="en"/>
        </w:rPr>
        <w:t xml:space="preserve"> all the while and eventually sinking at high</w:t>
      </w:r>
      <w:r w:rsidR="002259F7" w:rsidRPr="006F0658">
        <w:rPr>
          <w:rFonts w:ascii="Arial" w:hAnsi="Arial" w:cs="Arial"/>
          <w:color w:val="000000"/>
          <w:sz w:val="22"/>
          <w:szCs w:val="22"/>
          <w:lang w:val="en"/>
        </w:rPr>
        <w:t xml:space="preserve"> latitudes (forming North Atlantic Deep Water). This dense water then flows downhill into the deep water basins, only resurfacing in the northeast Pacific Ocean 1200 years later. Extensive mixing therefore takes place between the ocean basins, reducing differences between them and making the Earth's ocean a global system. On their journey, the water masses </w:t>
      </w:r>
      <w:r w:rsidR="006F0658">
        <w:rPr>
          <w:rFonts w:ascii="Arial" w:hAnsi="Arial" w:cs="Arial"/>
          <w:color w:val="000000"/>
          <w:sz w:val="22"/>
          <w:szCs w:val="22"/>
          <w:lang w:val="en"/>
        </w:rPr>
        <w:t>carry</w:t>
      </w:r>
      <w:r w:rsidR="002259F7" w:rsidRPr="006F0658">
        <w:rPr>
          <w:rFonts w:ascii="Arial" w:hAnsi="Arial" w:cs="Arial"/>
          <w:color w:val="000000"/>
          <w:sz w:val="22"/>
          <w:szCs w:val="22"/>
          <w:lang w:val="en"/>
        </w:rPr>
        <w:t xml:space="preserve"> both energy (in the form of heat) and matter (solids, dissolved substances and gases) around the globe. As such, the state of the circulation has a large impact on the climate of our planet. The thermohaline circulation is sometimes called the </w:t>
      </w:r>
      <w:r w:rsidR="002259F7" w:rsidRPr="006F0658">
        <w:rPr>
          <w:rFonts w:ascii="Arial" w:hAnsi="Arial" w:cs="Arial"/>
          <w:b/>
          <w:bCs/>
          <w:color w:val="000000"/>
          <w:sz w:val="22"/>
          <w:szCs w:val="22"/>
          <w:lang w:val="en"/>
        </w:rPr>
        <w:t>ocean conveyor belt</w:t>
      </w:r>
      <w:r w:rsidR="002259F7" w:rsidRPr="006F0658">
        <w:rPr>
          <w:rFonts w:ascii="Arial" w:hAnsi="Arial" w:cs="Arial"/>
          <w:color w:val="000000"/>
          <w:sz w:val="22"/>
          <w:szCs w:val="22"/>
          <w:lang w:val="en"/>
        </w:rPr>
        <w:t xml:space="preserve"> or, </w:t>
      </w:r>
      <w:r w:rsidR="002259F7" w:rsidRPr="006F0658">
        <w:rPr>
          <w:rFonts w:ascii="Arial" w:hAnsi="Arial" w:cs="Arial"/>
          <w:b/>
          <w:bCs/>
          <w:color w:val="000000"/>
          <w:sz w:val="22"/>
          <w:szCs w:val="22"/>
          <w:lang w:val="en"/>
        </w:rPr>
        <w:t>global conveyor belt</w:t>
      </w:r>
      <w:r w:rsidR="002259F7" w:rsidRPr="006F0658">
        <w:rPr>
          <w:rFonts w:ascii="Arial" w:hAnsi="Arial" w:cs="Arial"/>
          <w:color w:val="000000"/>
          <w:sz w:val="22"/>
          <w:szCs w:val="22"/>
          <w:lang w:val="en"/>
        </w:rPr>
        <w:t>.</w:t>
      </w:r>
    </w:p>
    <w:p w:rsidR="006F0658" w:rsidRDefault="006F0658" w:rsidP="00AE70D1">
      <w:pPr>
        <w:jc w:val="left"/>
        <w:rPr>
          <w:b/>
          <w:sz w:val="22"/>
          <w:szCs w:val="22"/>
        </w:rPr>
      </w:pPr>
      <w:r>
        <w:rPr>
          <w:b/>
          <w:sz w:val="22"/>
          <w:szCs w:val="22"/>
        </w:rPr>
        <w:t>Factors that drive the Global Conveyer Belt</w:t>
      </w:r>
    </w:p>
    <w:p w:rsidR="00F532F8" w:rsidRDefault="00F532F8" w:rsidP="00AE70D1">
      <w:pPr>
        <w:jc w:val="left"/>
        <w:rPr>
          <w:b/>
          <w:sz w:val="22"/>
          <w:szCs w:val="22"/>
        </w:rPr>
      </w:pPr>
    </w:p>
    <w:p w:rsidR="006F0658" w:rsidRDefault="006F0658" w:rsidP="00AE70D1">
      <w:pPr>
        <w:jc w:val="left"/>
        <w:rPr>
          <w:b/>
          <w:sz w:val="22"/>
          <w:szCs w:val="22"/>
        </w:rPr>
      </w:pPr>
      <w:r>
        <w:rPr>
          <w:b/>
          <w:sz w:val="22"/>
          <w:szCs w:val="22"/>
        </w:rPr>
        <w:t>Temperature and Salinity</w:t>
      </w:r>
    </w:p>
    <w:p w:rsidR="002259F7" w:rsidRPr="00935A21" w:rsidRDefault="0096345E" w:rsidP="00AE70D1">
      <w:pPr>
        <w:jc w:val="left"/>
        <w:rPr>
          <w:sz w:val="22"/>
          <w:szCs w:val="22"/>
        </w:rPr>
      </w:pPr>
      <w:r w:rsidRPr="0096345E">
        <w:rPr>
          <w:sz w:val="22"/>
          <w:szCs w:val="22"/>
        </w:rPr>
        <w:t>Oceanic water with lower salt concentration rises to the surface due to its lower density.  Saltier water is denser and therefore sinks. When ice caps melt, the fresh water helps to reduce the salinity of the oceanic water and it rises to the surface.</w:t>
      </w:r>
      <w:r>
        <w:rPr>
          <w:sz w:val="22"/>
          <w:szCs w:val="22"/>
        </w:rPr>
        <w:t xml:space="preserve"> </w:t>
      </w:r>
      <w:r w:rsidRPr="0096345E">
        <w:rPr>
          <w:sz w:val="22"/>
          <w:szCs w:val="22"/>
        </w:rPr>
        <w:t>As the water travels to the tropics, heat from the sun evaporates the top layer of the ocean resulting in a higher salt concentration in the water, which forces the water to sink.</w:t>
      </w:r>
      <w:r>
        <w:rPr>
          <w:sz w:val="22"/>
          <w:szCs w:val="22"/>
        </w:rPr>
        <w:t xml:space="preserve"> </w:t>
      </w:r>
      <w:r w:rsidRPr="0096345E">
        <w:rPr>
          <w:sz w:val="22"/>
          <w:szCs w:val="22"/>
        </w:rPr>
        <w:t>Since both temperature and salinity drive the conveyer belt, it is known as the thermo-haline circulation.</w:t>
      </w: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AE70D1" w:rsidRPr="00AE70D1" w:rsidRDefault="00AE70D1" w:rsidP="00AE70D1">
      <w:pPr>
        <w:jc w:val="left"/>
        <w:rPr>
          <w:b/>
        </w:rPr>
      </w:pPr>
      <w:bookmarkStart w:id="0" w:name="_GoBack"/>
      <w:bookmarkEnd w:id="0"/>
      <w:r w:rsidRPr="00AE70D1">
        <w:rPr>
          <w:b/>
        </w:rPr>
        <w:t>Questions:</w:t>
      </w:r>
    </w:p>
    <w:p w:rsidR="00AE70D1" w:rsidRPr="00AE70D1" w:rsidRDefault="00AE70D1" w:rsidP="00AE70D1">
      <w:pPr>
        <w:jc w:val="left"/>
        <w:rPr>
          <w:b/>
        </w:rPr>
      </w:pPr>
    </w:p>
    <w:p w:rsidR="00F25CD1" w:rsidRDefault="00562665" w:rsidP="00E64E57">
      <w:pPr>
        <w:numPr>
          <w:ilvl w:val="1"/>
          <w:numId w:val="1"/>
        </w:numPr>
        <w:tabs>
          <w:tab w:val="clear" w:pos="1440"/>
          <w:tab w:val="num" w:pos="567"/>
        </w:tabs>
        <w:ind w:left="567" w:hanging="567"/>
        <w:jc w:val="left"/>
      </w:pPr>
      <w:r>
        <w:t>List</w:t>
      </w:r>
      <w:r w:rsidR="004669DD">
        <w:t xml:space="preserve"> the</w:t>
      </w:r>
      <w:r>
        <w:t xml:space="preserve"> layers in our atmosphere and provide a brief </w:t>
      </w:r>
      <w:r w:rsidR="00C93B1C">
        <w:t>description</w:t>
      </w:r>
      <w:r>
        <w:t xml:space="preserve"> </w:t>
      </w:r>
      <w:r w:rsidR="00C93B1C">
        <w:t>of the layer</w:t>
      </w:r>
      <w:r w:rsidR="004669DD">
        <w:t>.</w:t>
      </w:r>
    </w:p>
    <w:p w:rsidR="00460651" w:rsidRDefault="00460651" w:rsidP="00460651">
      <w:pPr>
        <w:jc w:val="left"/>
      </w:pPr>
    </w:p>
    <w:p w:rsidR="00460651" w:rsidRDefault="00460651" w:rsidP="00460651">
      <w:pPr>
        <w:jc w:val="left"/>
      </w:pPr>
    </w:p>
    <w:p w:rsidR="007A0641" w:rsidRDefault="007A0641" w:rsidP="00460651">
      <w:pPr>
        <w:jc w:val="left"/>
      </w:pPr>
    </w:p>
    <w:p w:rsidR="007A0641" w:rsidRDefault="007A0641" w:rsidP="00460651">
      <w:pPr>
        <w:jc w:val="left"/>
      </w:pPr>
    </w:p>
    <w:p w:rsidR="007A0641" w:rsidRDefault="00320F74" w:rsidP="00460651">
      <w:pPr>
        <w:jc w:val="left"/>
      </w:pPr>
      <w:r>
        <w:t xml:space="preserve"> </w:t>
      </w:r>
    </w:p>
    <w:p w:rsidR="007A0641" w:rsidRDefault="007A0641" w:rsidP="00460651">
      <w:pPr>
        <w:jc w:val="left"/>
      </w:pPr>
    </w:p>
    <w:p w:rsidR="007A0641" w:rsidRDefault="007A0641" w:rsidP="00460651">
      <w:pPr>
        <w:jc w:val="left"/>
      </w:pPr>
    </w:p>
    <w:p w:rsidR="004669DD" w:rsidRDefault="004669DD" w:rsidP="00460651">
      <w:pPr>
        <w:jc w:val="left"/>
      </w:pPr>
    </w:p>
    <w:p w:rsidR="004669DD" w:rsidRDefault="004669DD" w:rsidP="00460651">
      <w:pPr>
        <w:jc w:val="left"/>
      </w:pPr>
    </w:p>
    <w:p w:rsidR="007A0641" w:rsidRDefault="007A0641" w:rsidP="00460651">
      <w:pPr>
        <w:jc w:val="left"/>
      </w:pPr>
    </w:p>
    <w:p w:rsidR="00460651" w:rsidRDefault="00460651" w:rsidP="00460651">
      <w:pPr>
        <w:jc w:val="left"/>
      </w:pPr>
    </w:p>
    <w:p w:rsidR="000A5F76" w:rsidRDefault="004669DD" w:rsidP="00E64E57">
      <w:pPr>
        <w:numPr>
          <w:ilvl w:val="1"/>
          <w:numId w:val="1"/>
        </w:numPr>
        <w:tabs>
          <w:tab w:val="clear" w:pos="1440"/>
          <w:tab w:val="num" w:pos="567"/>
        </w:tabs>
        <w:ind w:left="567" w:hanging="567"/>
        <w:jc w:val="left"/>
      </w:pPr>
      <w:r>
        <w:t>Name the Earth’s Major systems and their basic composition.</w:t>
      </w:r>
    </w:p>
    <w:p w:rsidR="00460651" w:rsidRDefault="00460651" w:rsidP="00460651">
      <w:pPr>
        <w:ind w:left="567"/>
        <w:jc w:val="left"/>
      </w:pPr>
    </w:p>
    <w:p w:rsidR="00460651" w:rsidRDefault="00460651" w:rsidP="00460651">
      <w:pPr>
        <w:ind w:left="567"/>
        <w:jc w:val="left"/>
      </w:pPr>
    </w:p>
    <w:p w:rsidR="00460651" w:rsidRDefault="00460651" w:rsidP="00460651">
      <w:pPr>
        <w:ind w:left="567"/>
        <w:jc w:val="left"/>
      </w:pPr>
    </w:p>
    <w:p w:rsidR="00460651" w:rsidRDefault="00460651" w:rsidP="00460651">
      <w:pPr>
        <w:ind w:left="567"/>
        <w:jc w:val="left"/>
      </w:pPr>
    </w:p>
    <w:p w:rsidR="00460651" w:rsidRPr="009A4E1D" w:rsidRDefault="00460651" w:rsidP="00460651">
      <w:pPr>
        <w:ind w:left="567"/>
        <w:jc w:val="left"/>
      </w:pPr>
    </w:p>
    <w:p w:rsidR="00460651" w:rsidRPr="009A4E1D" w:rsidRDefault="00460651" w:rsidP="007A0641">
      <w:pPr>
        <w:tabs>
          <w:tab w:val="left" w:pos="4035"/>
        </w:tabs>
        <w:jc w:val="left"/>
      </w:pPr>
    </w:p>
    <w:p w:rsidR="007A0641" w:rsidRPr="009A4E1D" w:rsidRDefault="007A0641" w:rsidP="007A0641">
      <w:pPr>
        <w:tabs>
          <w:tab w:val="left" w:pos="4035"/>
        </w:tabs>
        <w:jc w:val="left"/>
      </w:pPr>
    </w:p>
    <w:p w:rsidR="007A0641" w:rsidRPr="009A4E1D" w:rsidRDefault="007A0641" w:rsidP="007A0641">
      <w:pPr>
        <w:tabs>
          <w:tab w:val="left" w:pos="4035"/>
        </w:tabs>
        <w:jc w:val="left"/>
      </w:pPr>
    </w:p>
    <w:p w:rsidR="00460651" w:rsidRPr="009A4E1D" w:rsidRDefault="00460651" w:rsidP="00460651">
      <w:pPr>
        <w:ind w:left="567"/>
        <w:jc w:val="left"/>
      </w:pPr>
    </w:p>
    <w:p w:rsidR="00460651" w:rsidRPr="009A4E1D" w:rsidRDefault="00460651" w:rsidP="00460651">
      <w:pPr>
        <w:ind w:left="567"/>
        <w:jc w:val="left"/>
      </w:pPr>
    </w:p>
    <w:p w:rsidR="00460651" w:rsidRPr="009A4E1D" w:rsidRDefault="00460651" w:rsidP="00460651">
      <w:pPr>
        <w:ind w:left="567"/>
        <w:jc w:val="left"/>
      </w:pPr>
    </w:p>
    <w:p w:rsidR="00460651" w:rsidRPr="009A4E1D" w:rsidRDefault="004669DD" w:rsidP="00E64E57">
      <w:pPr>
        <w:numPr>
          <w:ilvl w:val="1"/>
          <w:numId w:val="1"/>
        </w:numPr>
        <w:tabs>
          <w:tab w:val="clear" w:pos="1440"/>
          <w:tab w:val="num" w:pos="567"/>
        </w:tabs>
        <w:ind w:left="567" w:hanging="567"/>
        <w:jc w:val="left"/>
      </w:pPr>
      <w:r w:rsidRPr="009A4E1D">
        <w:t>In the diagram below, list the major events of the Carbon cycle</w:t>
      </w:r>
    </w:p>
    <w:p w:rsidR="00460651" w:rsidRPr="009A4E1D" w:rsidRDefault="00460651" w:rsidP="00EB5F70">
      <w:pPr>
        <w:jc w:val="left"/>
      </w:pPr>
    </w:p>
    <w:p w:rsidR="00460651" w:rsidRPr="009A4E1D" w:rsidRDefault="004669DD" w:rsidP="00460651">
      <w:pPr>
        <w:ind w:left="567"/>
        <w:jc w:val="left"/>
        <w:rPr>
          <w:color w:val="FF0000"/>
        </w:rPr>
      </w:pPr>
      <w:r w:rsidRPr="009A4E1D">
        <w:rPr>
          <w:noProof/>
          <w:color w:val="FF0000"/>
          <w:lang w:eastAsia="en-AU"/>
        </w:rPr>
        <mc:AlternateContent>
          <mc:Choice Requires="wps">
            <w:drawing>
              <wp:anchor distT="0" distB="0" distL="114300" distR="114300" simplePos="0" relativeHeight="251674624" behindDoc="0" locked="0" layoutInCell="1" allowOverlap="1" wp14:anchorId="7D154F50" wp14:editId="3590AA6C">
                <wp:simplePos x="0" y="0"/>
                <wp:positionH relativeFrom="column">
                  <wp:posOffset>3080385</wp:posOffset>
                </wp:positionH>
                <wp:positionV relativeFrom="paragraph">
                  <wp:posOffset>164465</wp:posOffset>
                </wp:positionV>
                <wp:extent cx="781050" cy="619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781050" cy="619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D35AA" id="Rectangle 7" o:spid="_x0000_s1026" style="position:absolute;margin-left:242.55pt;margin-top:12.95pt;width:61.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MVkwIAAKsFAAAOAAAAZHJzL2Uyb0RvYy54bWysVN9PGzEMfp+0/yHK+7i7ilKouKIKxDQJ&#10;AaJMPKe5pBcpF2dJ2mv318/J/SgwtEnT+pDGsf3Z/s725dW+0WQnnFdgSlqc5JQIw6FSZlPS78+3&#10;X84p8YGZimkwoqQH4enV4vOny9bOxQRq0JVwBEGMn7e2pHUIdp5lnteiYf4ErDColOAaFlB0m6xy&#10;rEX0RmeTPD/LWnCVdcCF9/h60ynpIuFLKXh4kNKLQHRJMbeQTpfOdTyzxSWbbxyzteJ9GuwfsmiY&#10;Mhh0hLphgZGtU79BNYo78CDDCYcmAykVF6kGrKbI31WzqpkVqRYkx9uRJv//YPn97tERVZV0Rolh&#10;DX6iJySNmY0WZBbpaa2fo9XKPrpe8niNte6la+I/VkH2idLDSKnYB8LxcXZe5FMknqPqrLgoJtOI&#10;mR2drfPhq4CGxEtJHQZPRLLdnQ+d6WASY3nQqrpVWichdom41o7sGH7f9abowd9YafM3x7D/wBFz&#10;jJ5ZrL+rON3CQYuIp82TkEgc1jhJCaeWPSbDOBcmFJ2qZpXocpzm+BuyHNJPhCTAiCyxuhG7Bxgs&#10;O5ABu6Ont4+uInX86Jz/KbHOefRIkcGE0blRBtxHABqr6iN39gNJHTWRpTVUB2wrB928ectvFX7e&#10;O+bDI3M4YNgRuDTCAx5SQ1tS6G+U1OB+fvQe7bHvUUtJiwNbUv9jy5ygRH8zOBEXxelpnPAknE5n&#10;ExTca836tcZsm2vAnilwPVmertE+6OEqHTQvuFuWMSqqmOEYu6Q8uEG4Dt0iwe3ExXKZzHCqLQt3&#10;ZmV5BI+sxvZ93r8wZ/seDzgc9zAMN5u/a/XONnoaWG4DSJXm4MhrzzduhNQ4/faKK+e1nKyOO3bx&#10;CwAA//8DAFBLAwQUAAYACAAAACEA/83PvOAAAAAKAQAADwAAAGRycy9kb3ducmV2LnhtbEyPwUrD&#10;QBCG74LvsIzgzW6aNiWN2RRRRPAgNBXscZsdk5jsbMhu2vj2jic9zszHP9+f72bbizOOvnWkYLmI&#10;QCBVzrRUK3g/PN+lIHzQZHTvCBV8o4ddcX2V68y4C+3xXIZacAj5TCtoQhgyKX3VoNV+4QYkvn26&#10;0erA41hLM+oLh9texlG0kVa3xB8aPeBjg1VXTlbB6q077qUcypfJJh/d09drfSi1Urc388M9iIBz&#10;+IPhV5/VoWCnk5vIeNErWKfJklEFcbIFwcAmSnlxYjJerUEWufxfofgBAAD//wMAUEsBAi0AFAAG&#10;AAgAAAAhALaDOJL+AAAA4QEAABMAAAAAAAAAAAAAAAAAAAAAAFtDb250ZW50X1R5cGVzXS54bWxQ&#10;SwECLQAUAAYACAAAACEAOP0h/9YAAACUAQAACwAAAAAAAAAAAAAAAAAvAQAAX3JlbHMvLnJlbHNQ&#10;SwECLQAUAAYACAAAACEA5moTFZMCAACrBQAADgAAAAAAAAAAAAAAAAAuAgAAZHJzL2Uyb0RvYy54&#10;bWxQSwECLQAUAAYACAAAACEA/83PvOAAAAAKAQAADwAAAAAAAAAAAAAAAADtBAAAZHJzL2Rvd25y&#10;ZXYueG1sUEsFBgAAAAAEAAQA8wAAAPoFAAAAAA==&#10;" fillcolor="white [3212]" strokecolor="black [3213]" strokeweight="2pt"/>
            </w:pict>
          </mc:Fallback>
        </mc:AlternateContent>
      </w:r>
      <w:r w:rsidRPr="009A4E1D">
        <w:rPr>
          <w:noProof/>
          <w:color w:val="FF0000"/>
          <w:lang w:eastAsia="en-AU"/>
        </w:rPr>
        <w:drawing>
          <wp:anchor distT="0" distB="0" distL="114300" distR="114300" simplePos="0" relativeHeight="251665408" behindDoc="1" locked="0" layoutInCell="1" allowOverlap="1">
            <wp:simplePos x="0" y="0"/>
            <wp:positionH relativeFrom="column">
              <wp:posOffset>499110</wp:posOffset>
            </wp:positionH>
            <wp:positionV relativeFrom="paragraph">
              <wp:posOffset>17780</wp:posOffset>
            </wp:positionV>
            <wp:extent cx="3419475" cy="34099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9475" cy="340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9DD" w:rsidRPr="009A4E1D" w:rsidRDefault="004669DD" w:rsidP="00460651">
      <w:pPr>
        <w:ind w:left="567"/>
        <w:jc w:val="left"/>
        <w:rPr>
          <w:color w:val="FF0000"/>
        </w:rPr>
      </w:pPr>
    </w:p>
    <w:p w:rsidR="004669DD" w:rsidRPr="009A4E1D" w:rsidRDefault="004669DD" w:rsidP="00460651">
      <w:pPr>
        <w:ind w:left="567"/>
        <w:jc w:val="left"/>
        <w:rPr>
          <w:color w:val="FF0000"/>
        </w:rPr>
      </w:pPr>
    </w:p>
    <w:p w:rsidR="004669DD" w:rsidRPr="009A4E1D" w:rsidRDefault="004669DD" w:rsidP="004669DD">
      <w:pPr>
        <w:tabs>
          <w:tab w:val="left" w:pos="3150"/>
        </w:tabs>
        <w:ind w:left="567"/>
        <w:jc w:val="left"/>
        <w:rPr>
          <w:color w:val="FF0000"/>
        </w:rPr>
      </w:pPr>
      <w:r w:rsidRPr="009A4E1D">
        <w:rPr>
          <w:color w:val="FF0000"/>
        </w:rPr>
        <w:tab/>
      </w:r>
    </w:p>
    <w:p w:rsidR="004669DD" w:rsidRPr="009A4E1D" w:rsidRDefault="004669DD" w:rsidP="00460651">
      <w:pPr>
        <w:ind w:left="567"/>
        <w:jc w:val="left"/>
        <w:rPr>
          <w:color w:val="FF0000"/>
        </w:rPr>
      </w:pPr>
    </w:p>
    <w:p w:rsidR="007A0641" w:rsidRPr="009A4E1D" w:rsidRDefault="004669DD" w:rsidP="004669DD">
      <w:pPr>
        <w:tabs>
          <w:tab w:val="left" w:pos="2115"/>
        </w:tabs>
        <w:ind w:left="567"/>
        <w:jc w:val="left"/>
        <w:rPr>
          <w:color w:val="FF0000"/>
        </w:rPr>
      </w:pPr>
      <w:r w:rsidRPr="009A4E1D">
        <w:rPr>
          <w:color w:val="FF0000"/>
        </w:rPr>
        <w:tab/>
      </w:r>
    </w:p>
    <w:p w:rsidR="007A0641" w:rsidRPr="009A4E1D" w:rsidRDefault="007A0641" w:rsidP="00460651">
      <w:pPr>
        <w:ind w:left="567"/>
        <w:jc w:val="left"/>
        <w:rPr>
          <w:color w:val="FF0000"/>
        </w:rPr>
      </w:pPr>
    </w:p>
    <w:p w:rsidR="007A0641" w:rsidRPr="009A4E1D" w:rsidRDefault="004669DD" w:rsidP="00460651">
      <w:pPr>
        <w:ind w:left="567"/>
        <w:jc w:val="left"/>
        <w:rPr>
          <w:color w:val="FF0000"/>
        </w:rPr>
      </w:pPr>
      <w:r w:rsidRPr="009A4E1D">
        <w:rPr>
          <w:noProof/>
          <w:color w:val="FF0000"/>
          <w:lang w:eastAsia="en-AU"/>
        </w:rPr>
        <mc:AlternateContent>
          <mc:Choice Requires="wps">
            <w:drawing>
              <wp:anchor distT="0" distB="0" distL="114300" distR="114300" simplePos="0" relativeHeight="251666432" behindDoc="0" locked="0" layoutInCell="1" allowOverlap="1">
                <wp:simplePos x="0" y="0"/>
                <wp:positionH relativeFrom="column">
                  <wp:posOffset>565785</wp:posOffset>
                </wp:positionH>
                <wp:positionV relativeFrom="paragraph">
                  <wp:posOffset>61595</wp:posOffset>
                </wp:positionV>
                <wp:extent cx="800100" cy="2571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800100"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17718" id="Rectangle 3" o:spid="_x0000_s1026" style="position:absolute;margin-left:44.55pt;margin-top:4.85pt;width:63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7yHkwIAAKsFAAAOAAAAZHJzL2Uyb0RvYy54bWysVN9PGzEMfp+0/yHK+7i7QgdUvaKqiGkS&#10;AgRMPKe5pHdSEmdJ2mv318/J/ShjaJOm9SGNY/uz/Z3t+dVeK7ITzjdgSlqc5JQIw6FqzKak355v&#10;Pl1Q4gMzFVNgREkPwtOrxccP89bOxARqUJVwBEGMn7W2pHUIdpZlntdCM38CVhhUSnCaBRTdJqsc&#10;axFdq2yS55+zFlxlHXDhPb5ed0q6SPhSCh7upfQiEFVSzC2k06VzHc9sMWezjWO2bnifBvuHLDRr&#10;DAYdoa5ZYGTrmt+gdMMdeJDhhIPOQMqGi1QDVlPkb6p5qpkVqRYkx9uRJv//YPnd7sGRpirpKSWG&#10;afxEj0gaMxslyGmkp7V+hlZP9sH1ksdrrHUvnY7/WAXZJ0oPI6ViHwjHx4scy0LiOaom0/PifBox&#10;s6OzdT58EaBJvJTUYfBEJNvd+tCZDiYxlgfVVDeNUkmIXSJWypEdw++73hQ9+C9WyvzNMezfccQc&#10;o2cW6+8qTrdwUCLiKfMoJBKHNU5Swqllj8kwzoUJRaeqWSW6HKc5/oYsh/QTIQkwIkusbsTuAQbL&#10;DmTA7ujp7aOrSB0/Oud/SqxzHj1SZDBhdNaNAfcegMKq+sid/UBSR01kaQ3VAdvKQTdv3vKbBj/v&#10;LfPhgTkcMOwIXBrhHg+poC0p9DdKanA/3nuP9tj3qKWkxYEtqf++ZU5Qor4anIjL4uwsTngSzqbn&#10;ExTca836tcZs9QqwZwpcT5ana7QParhKB/oFd8syRkUVMxxjl5QHNwir0C0S3E5cLJfJDKfasnBr&#10;niyP4JHV2L7P+xfmbN/jAYfjDobhZrM3rd7ZRk8Dy20A2aQ5OPLa840bITVOv73iynktJ6vjjl38&#10;BAAA//8DAFBLAwQUAAYACAAAACEATKQEn9wAAAAHAQAADwAAAGRycy9kb3ducmV2LnhtbEyOQUvD&#10;QBCF74L/YRnBm90kEm1jJkUUETwITQU9TpM1icnOhuymjf/e8aTHx3t878u3ix3U0Uy+c4wQryJQ&#10;hitXd9wgvO2frtagfCCuaXBsEL6Nh21xfpZTVrsT78yxDI0SCPuMENoQxkxrX7XGkl+50bB0n26y&#10;FCROja4nOgncDjqJohttqWN5aGk0D62p+nK2CNev/cdO67F8nm363j9+vTT7khAvL5b7O1DBLOFv&#10;DL/6og6FOB3czLVXA8J6E8sSYXMLSuokTiUfENIoAV3k+r9/8QMAAP//AwBQSwECLQAUAAYACAAA&#10;ACEAtoM4kv4AAADhAQAAEwAAAAAAAAAAAAAAAAAAAAAAW0NvbnRlbnRfVHlwZXNdLnhtbFBLAQIt&#10;ABQABgAIAAAAIQA4/SH/1gAAAJQBAAALAAAAAAAAAAAAAAAAAC8BAABfcmVscy8ucmVsc1BLAQIt&#10;ABQABgAIAAAAIQAF37yHkwIAAKsFAAAOAAAAAAAAAAAAAAAAAC4CAABkcnMvZTJvRG9jLnhtbFBL&#10;AQItABQABgAIAAAAIQBMpASf3AAAAAcBAAAPAAAAAAAAAAAAAAAAAO0EAABkcnMvZG93bnJldi54&#10;bWxQSwUGAAAAAAQABADzAAAA9gUAAAAA&#10;" fillcolor="white [3212]" strokecolor="black [3213]" strokeweight="2pt"/>
            </w:pict>
          </mc:Fallback>
        </mc:AlternateContent>
      </w:r>
    </w:p>
    <w:p w:rsidR="007A0641" w:rsidRPr="009A4E1D" w:rsidRDefault="004669DD" w:rsidP="004669DD">
      <w:pPr>
        <w:tabs>
          <w:tab w:val="left" w:pos="3765"/>
        </w:tabs>
        <w:ind w:left="567"/>
        <w:jc w:val="left"/>
        <w:rPr>
          <w:color w:val="FF0000"/>
        </w:rPr>
      </w:pPr>
      <w:r w:rsidRPr="009A4E1D">
        <w:rPr>
          <w:noProof/>
          <w:color w:val="FF0000"/>
          <w:lang w:eastAsia="en-AU"/>
        </w:rPr>
        <mc:AlternateContent>
          <mc:Choice Requires="wps">
            <w:drawing>
              <wp:anchor distT="0" distB="0" distL="114300" distR="114300" simplePos="0" relativeHeight="251668480" behindDoc="0" locked="0" layoutInCell="1" allowOverlap="1" wp14:anchorId="7D154F50" wp14:editId="3590AA6C">
                <wp:simplePos x="0" y="0"/>
                <wp:positionH relativeFrom="column">
                  <wp:posOffset>2737485</wp:posOffset>
                </wp:positionH>
                <wp:positionV relativeFrom="paragraph">
                  <wp:posOffset>10160</wp:posOffset>
                </wp:positionV>
                <wp:extent cx="619125" cy="352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19125" cy="3524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AB7AA" id="Rectangle 4" o:spid="_x0000_s1026" style="position:absolute;margin-left:215.55pt;margin-top:.8pt;width:48.7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gEkwIAAKsFAAAOAAAAZHJzL2Uyb0RvYy54bWysVMFu2zAMvQ/YPwi6r46zpFuDOkXQosOA&#10;oi3aDj0rshQLkEVNUuJkXz9Ksp2uKzZgWA4KJZKP5DPJ84t9q8lOOK/AVLQ8mVAiDIdamU1Fvz1d&#10;f/hMiQ/M1EyDERU9CE8vlu/fnXd2IabQgK6FIwhi/KKzFW1CsIui8LwRLfMnYIVBpQTXsoBXtylq&#10;xzpEb3UxnUxOiw5cbR1w4T2+XmUlXSZ8KQUPd1J6EYiuKOYW0unSuY5nsTxni41jtlG8T4P9QxYt&#10;UwaDjlBXLDCydeo3qFZxBx5kOOHQFiCl4iLVgNWUk1fVPDbMilQLkuPtSJP/f7D8dnfviKorOqPE&#10;sBY/0QOSxsxGCzKL9HTWL9Dq0d67/uZRjLXupWvjP1ZB9onSw0ip2AfC8fG0PCunc0o4qj7OpzOU&#10;EaU4OlvnwxcBLYlCRR0GT0Sy3Y0P2XQwibE8aFVfK63TJXaJuNSO7Bh+3/Wm7MF/sdLmb45h/4Yj&#10;5hg9i1h/rjhJ4aBFxNPmQUgkDmucpoRTyx6TYZwLE8qsalgtco7zCf6GLIf0EyEJMCJLrG7E7gEG&#10;ywwyYGd6evvoKlLHj86TPyWWnUePFBlMGJ1bZcC9BaCxqj5yth9IytREltZQH7CtHOR585ZfK/y8&#10;N8yHe+ZwwHAUcWmEOzykhq6i0EuUNOB+vPUe7bHvUUtJhwNbUf99y5ygRH81OBFn5WwWJzxdZvNP&#10;U7y4l5r1S43ZtpeAPVPierI8idE+6EGUDtpn3C2rGBVVzHCMXVEe3HC5DHmR4HbiYrVKZjjVloUb&#10;82h5BI+sxvZ92j8zZ/seDzgctzAMN1u8avVsGz0NrLYBpEpzcOS15xs3QmqcfnvFlfPynqyOO3b5&#10;EwAA//8DAFBLAwQUAAYACAAAACEADr00Ut4AAAAIAQAADwAAAGRycy9kb3ducmV2LnhtbEyPQUvD&#10;QBCF74L/YRnBm92ktbWk2RRRRPAgNBXscZqMSUx2NmQ3bfz3jqd6e8P3ePNeup1sp040+MaxgXgW&#10;gSIuXNlwZeBj/3K3BuUDcomdYzLwQx622fVViknpzryjUx4qJSHsEzRQh9AnWvuiJot+5npiYV9u&#10;sBjkHCpdDniWcNvpeRSttMWG5UONPT3VVLT5aA0s3tvDTus+fx3t8rN9/n6r9jkac3szPW5ABZrC&#10;xQx/9aU6ZNLp6EYuveoM3C/iWKwCVqCEL+drEUcRDzHoLNX/B2S/AAAA//8DAFBLAQItABQABgAI&#10;AAAAIQC2gziS/gAAAOEBAAATAAAAAAAAAAAAAAAAAAAAAABbQ29udGVudF9UeXBlc10ueG1sUEsB&#10;Ai0AFAAGAAgAAAAhADj9If/WAAAAlAEAAAsAAAAAAAAAAAAAAAAALwEAAF9yZWxzLy5yZWxzUEsB&#10;Ai0AFAAGAAgAAAAhAPsqiASTAgAAqwUAAA4AAAAAAAAAAAAAAAAALgIAAGRycy9lMm9Eb2MueG1s&#10;UEsBAi0AFAAGAAgAAAAhAA69NFLeAAAACAEAAA8AAAAAAAAAAAAAAAAA7QQAAGRycy9kb3ducmV2&#10;LnhtbFBLBQYAAAAABAAEAPMAAAD4BQAAAAA=&#10;" fillcolor="white [3212]" strokecolor="black [3213]" strokeweight="2pt"/>
            </w:pict>
          </mc:Fallback>
        </mc:AlternateContent>
      </w:r>
      <w:r w:rsidRPr="009A4E1D">
        <w:rPr>
          <w:color w:val="FF0000"/>
        </w:rPr>
        <w:tab/>
      </w:r>
    </w:p>
    <w:p w:rsidR="007A0641" w:rsidRPr="009A4E1D" w:rsidRDefault="007A0641" w:rsidP="00460651">
      <w:pPr>
        <w:ind w:left="567"/>
        <w:jc w:val="left"/>
        <w:rPr>
          <w:color w:val="FF0000"/>
        </w:rPr>
      </w:pPr>
    </w:p>
    <w:p w:rsidR="007A0641" w:rsidRPr="009A4E1D" w:rsidRDefault="004669DD" w:rsidP="00460651">
      <w:pPr>
        <w:ind w:left="567"/>
        <w:jc w:val="left"/>
        <w:rPr>
          <w:color w:val="FF0000"/>
        </w:rPr>
      </w:pPr>
      <w:r w:rsidRPr="009A4E1D">
        <w:rPr>
          <w:noProof/>
          <w:color w:val="FF0000"/>
          <w:lang w:eastAsia="en-AU"/>
        </w:rPr>
        <mc:AlternateContent>
          <mc:Choice Requires="wps">
            <w:drawing>
              <wp:anchor distT="0" distB="0" distL="114300" distR="114300" simplePos="0" relativeHeight="251670528" behindDoc="0" locked="0" layoutInCell="1" allowOverlap="1" wp14:anchorId="7D154F50" wp14:editId="3590AA6C">
                <wp:simplePos x="0" y="0"/>
                <wp:positionH relativeFrom="column">
                  <wp:posOffset>1842135</wp:posOffset>
                </wp:positionH>
                <wp:positionV relativeFrom="paragraph">
                  <wp:posOffset>116840</wp:posOffset>
                </wp:positionV>
                <wp:extent cx="800100" cy="257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800100"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1C9A7" id="Rectangle 5" o:spid="_x0000_s1026" style="position:absolute;margin-left:145.05pt;margin-top:9.2pt;width:63pt;height:2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bPlAIAAKsFAAAOAAAAZHJzL2Uyb0RvYy54bWysVN9rGzEMfh/sfzB+X+8uNGsXeimhpWNQ&#10;utJ29Nnx2TmDbXm2k0v210/2/UjXlQ3G8uBYlvRJ+k7SxeXeaLITPiiwNa1OSkqE5dAou6npt6eb&#10;D+eUhMhswzRYUdODCPRy+f7dRecWYgYt6EZ4giA2LDpX0zZGtyiKwFthWDgBJywqJXjDIop+UzSe&#10;dYhudDEry49FB75xHrgIAV+veyVdZnwpBY9fpQwiEl1TzC3m0+dznc5iecEWG89cq/iQBvuHLAxT&#10;FoNOUNcsMrL16jcoo7iHADKecDAFSKm4yDVgNVX5qprHljmRa0FygptoCv8Plt/t7j1RTU3nlFhm&#10;8BM9IGnMbrQg80RP58ICrR7dvR+kgNdU6156k/6xCrLPlB4mSsU+Eo6P5yWWhcRzVM3mZ9VZxiyO&#10;zs6H+FmAIelSU4/BM5FsdxsiBkTT0STFCqBVc6O0zkLqEnGlPdkx/L7rTZUSRo9frLT9m2Pcv+GI&#10;MMmzSPX3FedbPGiR8LR9EBKJwxpnOeHcssdkGOfCxqpXtawRfY7zEn9jlmP6OecMmJAlVjdhDwCj&#10;ZQ8yYvfFDvbJVeSOn5zLPyXWO08eOTLYODkbZcG/BaCxqiFybz+S1FOTWFpDc8C28tDPW3D8RuHn&#10;vWUh3jOPA4YdgUsjfsVDauhqCsONkhb8j7fekz32PWop6XBgaxq+b5kXlOgvFifiU3V6miY8C6fz&#10;sxkK/qVm/VJjt+YKsGcqXE+O52uyj3q8Sg/mGXfLKkVFFbMcY9eURz8KV7FfJLiduFitshlOtWPx&#10;1j46nsATq6l9n/bPzLuhxyMOxx2Mw80Wr1q9t02eFlbbCFLlOTjyOvCNGyE3zrC90sp5KWer445d&#10;/gQAAP//AwBQSwMEFAAGAAgAAAAhAKV14VDfAAAACQEAAA8AAABkcnMvZG93bnJldi54bWxMj8FK&#10;w0AQhu+C77CM4M1uUtuSxmyKKCJ4EJoKepwmYxKTnQ3ZTRvf3vGkx5n/459vst1se3Wi0beODcSL&#10;CBRx6aqWawNvh6ebBJQPyBX2jsnAN3nY5ZcXGaaVO/OeTkWolZSwT9FAE8KQau3Lhiz6hRuIJft0&#10;o8Ug41jrasSzlNteL6Nooy22LBcaHOihobIrJmvg9rX72Gs9FM+TXb93j18v9aFAY66v5vs7UIHm&#10;8AfDr76oQy5ORzdx5VVvYLmNYkElSFagBFjFG1kcDayTLeg80/8/yH8AAAD//wMAUEsBAi0AFAAG&#10;AAgAAAAhALaDOJL+AAAA4QEAABMAAAAAAAAAAAAAAAAAAAAAAFtDb250ZW50X1R5cGVzXS54bWxQ&#10;SwECLQAUAAYACAAAACEAOP0h/9YAAACUAQAACwAAAAAAAAAAAAAAAAAvAQAAX3JlbHMvLnJlbHNQ&#10;SwECLQAUAAYACAAAACEA8KmGz5QCAACrBQAADgAAAAAAAAAAAAAAAAAuAgAAZHJzL2Uyb0RvYy54&#10;bWxQSwECLQAUAAYACAAAACEApXXhUN8AAAAJAQAADwAAAAAAAAAAAAAAAADuBAAAZHJzL2Rvd25y&#10;ZXYueG1sUEsFBgAAAAAEAAQA8wAAAPoFAAAAAA==&#10;" fillcolor="white [3212]" strokecolor="black [3213]" strokeweight="2pt"/>
            </w:pict>
          </mc:Fallback>
        </mc:AlternateContent>
      </w:r>
    </w:p>
    <w:p w:rsidR="007A0641" w:rsidRPr="009A4E1D" w:rsidRDefault="007A0641" w:rsidP="00460651">
      <w:pPr>
        <w:ind w:left="567"/>
        <w:jc w:val="left"/>
        <w:rPr>
          <w:color w:val="FF0000"/>
        </w:rPr>
      </w:pPr>
    </w:p>
    <w:p w:rsidR="007A0641" w:rsidRPr="009A4E1D" w:rsidRDefault="007A0641" w:rsidP="00460651">
      <w:pPr>
        <w:ind w:left="567"/>
        <w:jc w:val="left"/>
        <w:rPr>
          <w:color w:val="FF0000"/>
        </w:rPr>
      </w:pPr>
    </w:p>
    <w:p w:rsidR="007A0641" w:rsidRPr="009A4E1D" w:rsidRDefault="004669DD" w:rsidP="00460651">
      <w:pPr>
        <w:ind w:left="567"/>
        <w:jc w:val="left"/>
        <w:rPr>
          <w:color w:val="FF0000"/>
        </w:rPr>
      </w:pPr>
      <w:r w:rsidRPr="009A4E1D">
        <w:rPr>
          <w:noProof/>
          <w:color w:val="FF0000"/>
          <w:lang w:eastAsia="en-AU"/>
        </w:rPr>
        <mc:AlternateContent>
          <mc:Choice Requires="wps">
            <w:drawing>
              <wp:anchor distT="0" distB="0" distL="114300" distR="114300" simplePos="0" relativeHeight="251678720" behindDoc="0" locked="0" layoutInCell="1" allowOverlap="1" wp14:anchorId="7D154F50" wp14:editId="3590AA6C">
                <wp:simplePos x="0" y="0"/>
                <wp:positionH relativeFrom="column">
                  <wp:posOffset>3223260</wp:posOffset>
                </wp:positionH>
                <wp:positionV relativeFrom="paragraph">
                  <wp:posOffset>114935</wp:posOffset>
                </wp:positionV>
                <wp:extent cx="685800" cy="3048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6858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5AEFC" id="Rectangle 9" o:spid="_x0000_s1026" style="position:absolute;margin-left:253.8pt;margin-top:9.05pt;width:54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gGkgIAAKsFAAAOAAAAZHJzL2Uyb0RvYy54bWysVN9PGzEMfp+0/yHK+7hrVxhUXFEFYpqE&#10;AAETz2ku6UVK4ixJe+3++jm5HwWGNmlaH1Intj/b39k+v9gZTbbCBwW2opOjkhJhOdTKriv6/en6&#10;0yklITJbMw1WVHQvAr1YfPxw3rq5mEIDuhaeIIgN89ZVtInRzYsi8EYYFo7ACYtKCd6wiFe/LmrP&#10;WkQ3upiW5UnRgq+dBy5CwNerTkkXGV9KweOdlEFEoiuKucV8+nyu0lksztl87ZlrFO/TYP+QhWHK&#10;YtAR6opFRjZe/QZlFPcQQMYjDqYAKRUXuQasZlK+qeaxYU7kWpCc4Eaawv+D5bfbe09UXdEzSiwz&#10;+IkekDRm11qQs0RP68IcrR7dve9vAcVU6056k/6xCrLLlO5HSsUuEo6PJ6fHpyUSz1H1uZwlGVGK&#10;g7PzIX4VYEgSKuoxeCaSbW9C7EwHkxQrgFb1tdI6X1KXiEvtyZbh912tJz34Kytt/+YYd+84Yo7J&#10;s0j1dxVnKe61SHjaPgiJxGGN05xwbtlDMoxzYeOkUzWsFl2OxyX+hiyH9DMhGTAhS6xuxO4BBssO&#10;ZMDu6Ontk6vIHT86l39KrHMePXJksHF0NsqCfw9AY1V95M5+IKmjJrG0gnqPbeWhm7fg+LXCz3vD&#10;QrxnHgcMOwKXRrzDQ2poKwq9REkD/ud778ke+x61lLQ4sBUNPzbMC0r0N4sTcTaZzdKE58vs+MsU&#10;L/6lZvVSYzfmErBnJrieHM9iso96EKUH84y7ZZmioopZjrEryqMfLpexWyS4nbhYLrMZTrVj8cY+&#10;Op7AE6upfZ92z8y7vscjDsctDMPN5m9avbNNnhaWmwhS5Tk48NrzjRshN06/vdLKeXnPVocdu/gF&#10;AAD//wMAUEsDBBQABgAIAAAAIQCsq+3G3gAAAAkBAAAPAAAAZHJzL2Rvd25yZXYueG1sTI9BS8NA&#10;EIXvgv9hGcGb3URJLGk2RRQRPAhNBXucJmMSk50N2U0b/73jSW8z8x5vvpdvFzuoE02+c2wgXkWg&#10;iCtXd9wYeN8/36xB+YBc4+CYDHyTh21xeZFjVrsz7+hUhkZJCPsMDbQhjJnWvmrJol+5kVi0TzdZ&#10;DLJOja4nPEu4HfRtFKXaYsfyocWRHluq+nK2Bu7e+sNO67F8mW3y0T99vTb7Eo25vloeNqACLeHP&#10;DL/4gg6FMB3dzLVXg4Ekuk/FKsI6BiWGNE7kcJQhjUEXuf7foPgBAAD//wMAUEsBAi0AFAAGAAgA&#10;AAAhALaDOJL+AAAA4QEAABMAAAAAAAAAAAAAAAAAAAAAAFtDb250ZW50X1R5cGVzXS54bWxQSwEC&#10;LQAUAAYACAAAACEAOP0h/9YAAACUAQAACwAAAAAAAAAAAAAAAAAvAQAAX3JlbHMvLnJlbHNQSwEC&#10;LQAUAAYACAAAACEAJdloBpICAACrBQAADgAAAAAAAAAAAAAAAAAuAgAAZHJzL2Uyb0RvYy54bWxQ&#10;SwECLQAUAAYACAAAACEArKvtxt4AAAAJAQAADwAAAAAAAAAAAAAAAADsBAAAZHJzL2Rvd25yZXYu&#10;eG1sUEsFBgAAAAAEAAQA8wAAAPcFAAAAAA==&#10;" fillcolor="white [3212]" strokecolor="black [3213]" strokeweight="2pt"/>
            </w:pict>
          </mc:Fallback>
        </mc:AlternateContent>
      </w:r>
    </w:p>
    <w:p w:rsidR="007A0641" w:rsidRPr="009A4E1D" w:rsidRDefault="004669DD" w:rsidP="00460651">
      <w:pPr>
        <w:ind w:left="567"/>
        <w:jc w:val="left"/>
        <w:rPr>
          <w:color w:val="FF0000"/>
        </w:rPr>
      </w:pPr>
      <w:r w:rsidRPr="009A4E1D">
        <w:rPr>
          <w:noProof/>
          <w:color w:val="FF0000"/>
          <w:lang w:eastAsia="en-AU"/>
        </w:rPr>
        <mc:AlternateContent>
          <mc:Choice Requires="wps">
            <w:drawing>
              <wp:anchor distT="0" distB="0" distL="114300" distR="114300" simplePos="0" relativeHeight="251676672" behindDoc="0" locked="0" layoutInCell="1" allowOverlap="1" wp14:anchorId="7D154F50" wp14:editId="3590AA6C">
                <wp:simplePos x="0" y="0"/>
                <wp:positionH relativeFrom="column">
                  <wp:posOffset>1794510</wp:posOffset>
                </wp:positionH>
                <wp:positionV relativeFrom="paragraph">
                  <wp:posOffset>111125</wp:posOffset>
                </wp:positionV>
                <wp:extent cx="885825" cy="2857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88582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E6EF6" id="Rectangle 8" o:spid="_x0000_s1026" style="position:absolute;margin-left:141.3pt;margin-top:8.75pt;width:69.7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htlgIAAKsFAAAOAAAAZHJzL2Uyb0RvYy54bWysVN9rGzEMfh/sfzB+Xy8JyZqGXkpI6RiU&#10;trQdfXZ8ds5gW57t5JL99ZN9P9J1ZYOxPDjWSfokfZZ0eXUwmuyFDwpsScdnI0qE5VApuy3pt+eb&#10;T3NKQmS2YhqsKOlRBHq1/PjhsnELMYEadCU8QRAbFo0raR2jWxRF4LUwLJyBExaVErxhEUW/LSrP&#10;GkQ3upiMRp+LBnzlPHARAn69bpV0mfGlFDzeSxlEJLqkmFvMp8/nJp3F8pIttp65WvEuDfYPWRim&#10;LAYdoK5ZZGTn1W9QRnEPAWQ842AKkFJxkWvAasajN9U81cyJXAuSE9xAU/h/sPxu/+CJqkqKD2WZ&#10;wSd6RNKY3WpB5omexoUFWj25B99JAa+p1oP0Jv1jFeSQKT0OlIpDJBw/zuez+WRGCUfVZD47n2XK&#10;i5Oz8yF+EWBIupTUY/BMJNvfhogB0bQ3SbECaFXdKK2zkLpErLUne4bvu9mOU8Lo8YuVtn9zjId3&#10;HBEmeRap/rbifItHLRKeto9CInFY4yQnnFv2lAzjXNg4blU1q0Sb42yEvz7LPv2ccwZMyBKrG7A7&#10;gN6yBemx22I7++QqcscPzqM/JdY6Dx45Mtg4OBtlwb8HoLGqLnJr35PUUpNY2kB1xLby0M5bcPxG&#10;4fPeshAfmMcBw1HEpRHv8ZAampJCd6OkBv/jve/JHvsetZQ0OLAlDd93zAtK9FeLE3Exnk7ThGdh&#10;OjufoOBfazavNXZn1oA9M8b15Hi+Jvuo+6v0YF5wt6xSVFQxyzF2SXn0vbCO7SLB7cTFapXNcKod&#10;i7f2yfEEnlhN7ft8eGHedT0ecTjuoB9utnjT6q1t8rSw2kWQKs/BideOb9wIuXG67ZVWzms5W512&#10;7PInAAAA//8DAFBLAwQUAAYACAAAACEAV6xUd98AAAAJAQAADwAAAGRycy9kb3ducmV2LnhtbEyP&#10;QUvEMBCF74L/IYzgzU032rrUposoIngQtivocbaJbW0zKU26W/+940mPw/t475tiu7hBHO0UOk8a&#10;1qsEhKXam44aDW/7p6sNiBCRDA6erIZvG2Bbnp8VmBt/op09VrERXEIhRw1tjGMuZahb6zCs/GiJ&#10;s08/OYx8To00E5643A1SJUkmHXbECy2O9qG1dV/NTsP1a/+xk3KsnmeXvvePXy/NvkKtLy+W+zsQ&#10;0S7xD4ZffVaHkp0OfiYTxKBBbVTGKAe3KQgGbpRagzhoyFQKsizk/w/KHwAAAP//AwBQSwECLQAU&#10;AAYACAAAACEAtoM4kv4AAADhAQAAEwAAAAAAAAAAAAAAAAAAAAAAW0NvbnRlbnRfVHlwZXNdLnht&#10;bFBLAQItABQABgAIAAAAIQA4/SH/1gAAAJQBAAALAAAAAAAAAAAAAAAAAC8BAABfcmVscy8ucmVs&#10;c1BLAQItABQABgAIAAAAIQA6vJhtlgIAAKsFAAAOAAAAAAAAAAAAAAAAAC4CAABkcnMvZTJvRG9j&#10;LnhtbFBLAQItABQABgAIAAAAIQBXrFR33wAAAAkBAAAPAAAAAAAAAAAAAAAAAPAEAABkcnMvZG93&#10;bnJldi54bWxQSwUGAAAAAAQABADzAAAA/AUAAAAA&#10;" fillcolor="white [3212]" strokecolor="black [3213]" strokeweight="2pt"/>
            </w:pict>
          </mc:Fallback>
        </mc:AlternateContent>
      </w:r>
      <w:r w:rsidRPr="009A4E1D">
        <w:rPr>
          <w:noProof/>
          <w:color w:val="FF0000"/>
          <w:lang w:eastAsia="en-AU"/>
        </w:rPr>
        <mc:AlternateContent>
          <mc:Choice Requires="wps">
            <w:drawing>
              <wp:anchor distT="0" distB="0" distL="114300" distR="114300" simplePos="0" relativeHeight="251680768" behindDoc="0" locked="0" layoutInCell="1" allowOverlap="1" wp14:anchorId="7D154F50" wp14:editId="3590AA6C">
                <wp:simplePos x="0" y="0"/>
                <wp:positionH relativeFrom="column">
                  <wp:posOffset>537210</wp:posOffset>
                </wp:positionH>
                <wp:positionV relativeFrom="paragraph">
                  <wp:posOffset>6350</wp:posOffset>
                </wp:positionV>
                <wp:extent cx="752475" cy="2952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75247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F835F" id="Rectangle 10" o:spid="_x0000_s1026" style="position:absolute;margin-left:42.3pt;margin-top:.5pt;width:59.2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I7lAIAAK0FAAAOAAAAZHJzL2Uyb0RvYy54bWysVN9rGzEMfh/sfzB+Xy85knUNvZTQ0jEo&#10;bWk7+uz47JzBtjzbySX76yf7fqTtygZjeXBkS/okfSfp/GJvNNkJHxTYik5PJpQIy6FWdlPR70/X&#10;n75QEiKzNdNgRUUPItCL5ccP561biBIa0LXwBEFsWLSuok2MblEUgTfCsHACTlhUSvCGRbz6TVF7&#10;1iK60UU5mXwuWvC188BFCPh61SnpMuNLKXi8kzKISHRFMbeYT5/PdTqL5TlbbDxzjeJ9GuwfsjBM&#10;WQw6Ql2xyMjWq9+gjOIeAsh4wsEUIKXiIteA1Uwnb6p5bJgTuRYkJ7iRpvD/YPnt7t4TVeO3Q3os&#10;M/iNHpA1ZjdaEHxDgloXFmj36O59fwsopmr30pv0j3WQfSb1MJIq9pFwfDydl7PTOSUcVeXZvEQZ&#10;UYqjs/MhfhVgSBIq6jF6ppLtbkLsTAeTFCuAVvW10jpfUp+IS+3JjuEXXm+mPfgrK23/5hj37zhi&#10;jsmzSPV3FWcpHrRIeNo+CInUYY1lTjg37TEZxrmwcdqpGlaLLsf5BH9DlkP6mZAMmJAlVjdi9wCD&#10;ZQcyYHf09PbJVeSeH50nf0qscx49cmSwcXQ2yoJ/D0BjVX3kzn4gqaMmsbSG+oCN5aGbuOD4tcLP&#10;e8NCvGceRwy7DddGvMNDamgrCr1ESQP+53vvyR47H7WUtDiyFQ0/tswLSvQ3izNxNp3N0ozny2x+&#10;WuLFv9SsX2rs1lwC9swUF5TjWUz2UQ+i9GCecbusUlRUMcsxdkV59MPlMnarBPcTF6tVNsO5dize&#10;2EfHE3hiNbXv0/6Zedf3eMThuIVhvNniTat3tsnTwmobQao8B0dee75xJ+TG6fdXWjov79nquGWX&#10;vwAAAP//AwBQSwMEFAAGAAgAAAAhAGyJu0vdAAAABwEAAA8AAABkcnMvZG93bnJldi54bWxMj81K&#10;xEAQhO+C7zC04M2d7K9LzGQRRQQPwmYFPfZm2iQm0xMyk9349rYnPVZXUfV1tptcp040hMazgfks&#10;AUVcettwZeDt8HSzBRUissXOMxn4pgC7/PIiw9T6M+/pVMRKSQmHFA3UMfap1qGsyWGY+Z5YvE8/&#10;OIwih0rbAc9S7jq9SJKNdtiwLNTY00NNZVuMzsDytf3Ya90Xz6Nbv7ePXy/VoUBjrq+m+ztQkab4&#10;F4ZffEGHXJiOfmQbVGdgu9pIUu7ykdiLZDkHdTSwul2DzjP9nz//AQAA//8DAFBLAQItABQABgAI&#10;AAAAIQC2gziS/gAAAOEBAAATAAAAAAAAAAAAAAAAAAAAAABbQ29udGVudF9UeXBlc10ueG1sUEsB&#10;Ai0AFAAGAAgAAAAhADj9If/WAAAAlAEAAAsAAAAAAAAAAAAAAAAALwEAAF9yZWxzLy5yZWxzUEsB&#10;Ai0AFAAGAAgAAAAhAI6OYjuUAgAArQUAAA4AAAAAAAAAAAAAAAAALgIAAGRycy9lMm9Eb2MueG1s&#10;UEsBAi0AFAAGAAgAAAAhAGyJu0vdAAAABwEAAA8AAAAAAAAAAAAAAAAA7gQAAGRycy9kb3ducmV2&#10;LnhtbFBLBQYAAAAABAAEAPMAAAD4BQAAAAA=&#10;" fillcolor="white [3212]" strokecolor="black [3213]" strokeweight="2pt"/>
            </w:pict>
          </mc:Fallback>
        </mc:AlternateContent>
      </w:r>
    </w:p>
    <w:p w:rsidR="004669DD" w:rsidRPr="009A4E1D" w:rsidRDefault="004669DD" w:rsidP="00460651">
      <w:pPr>
        <w:ind w:left="567"/>
        <w:jc w:val="left"/>
        <w:rPr>
          <w:color w:val="FF0000"/>
        </w:rPr>
      </w:pPr>
    </w:p>
    <w:p w:rsidR="004669DD" w:rsidRPr="009A4E1D" w:rsidRDefault="004669DD" w:rsidP="00460651">
      <w:pPr>
        <w:ind w:left="567"/>
        <w:jc w:val="left"/>
        <w:rPr>
          <w:color w:val="FF0000"/>
        </w:rPr>
      </w:pPr>
    </w:p>
    <w:p w:rsidR="004669DD" w:rsidRPr="009A4E1D" w:rsidRDefault="004669DD" w:rsidP="00460651">
      <w:pPr>
        <w:ind w:left="567"/>
        <w:jc w:val="left"/>
        <w:rPr>
          <w:color w:val="FF0000"/>
        </w:rPr>
      </w:pPr>
    </w:p>
    <w:p w:rsidR="004669DD" w:rsidRPr="009A4E1D" w:rsidRDefault="004669DD" w:rsidP="00460651">
      <w:pPr>
        <w:ind w:left="567"/>
        <w:jc w:val="left"/>
        <w:rPr>
          <w:color w:val="FF0000"/>
        </w:rPr>
      </w:pPr>
      <w:r w:rsidRPr="009A4E1D">
        <w:rPr>
          <w:noProof/>
          <w:color w:val="FF0000"/>
          <w:lang w:eastAsia="en-AU"/>
        </w:rPr>
        <mc:AlternateContent>
          <mc:Choice Requires="wps">
            <w:drawing>
              <wp:anchor distT="0" distB="0" distL="114300" distR="114300" simplePos="0" relativeHeight="251672576" behindDoc="0" locked="0" layoutInCell="1" allowOverlap="1" wp14:anchorId="7D154F50" wp14:editId="3590AA6C">
                <wp:simplePos x="0" y="0"/>
                <wp:positionH relativeFrom="column">
                  <wp:posOffset>1527175</wp:posOffset>
                </wp:positionH>
                <wp:positionV relativeFrom="paragraph">
                  <wp:posOffset>10160</wp:posOffset>
                </wp:positionV>
                <wp:extent cx="1362075" cy="2571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36207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B0CB24" id="Rectangle 6" o:spid="_x0000_s1026" style="position:absolute;margin-left:120.25pt;margin-top:.8pt;width:107.25pt;height:20.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01lQIAAKwFAAAOAAAAZHJzL2Uyb0RvYy54bWysVE1v2zAMvQ/YfxB0X21nTboFcYogRYcB&#10;RVu0HXpWZCk2IImapMTJfv0o+SNdV2zAsBwUSiQfyWeSi8uDVmQvnG/AlLQ4yykRhkPVmG1Jvz1d&#10;f/hEiQ/MVEyBESU9Ck8vl+/fLVo7FxOoQVXCEQQxft7aktYh2HmWeV4LzfwZWGFQKcFpFvDqtlnl&#10;WIvoWmWTPJ9lLbjKOuDCe3y96pR0mfClFDzcSelFIKqkmFtIp0vnJp7ZcsHmW8ds3fA+DfYPWWjW&#10;GAw6Ql2xwMjONb9B6YY78CDDGQedgZQNF6kGrKbIX1XzWDMrUi1IjrcjTf7/wfLb/b0jTVXSGSWG&#10;afxED0gaM1slyCzS01o/R6tHe+/6m0cx1nqQTsd/rIIcEqXHkVJxCITjY/FxNskvppRw1E2mFwXK&#10;CJOdvK3z4YsATaJQUofRE5Nsf+NDZzqYxGAeVFNdN0qlS2wTsVaO7Bl+4M226MF/sVLmb47h8IYj&#10;5hg9s0hAV3KSwlGJiKfMg5DIHBY5SQmnnj0lwzgXJhSdqmaV6HKc5vgbshzST4QkwIgssboRuwcY&#10;LDuQAbujp7ePriK1/Oic/ymxznn0SJHBhNFZNwbcWwAKq+ojd/YDSR01kaUNVEfsKwfdwHnLrxv8&#10;vDfMh3vmcMJwFnFrhDs8pIK2pNBLlNTgfrz1Hu2x8VFLSYsTW1L/fcecoER9NTgSn4vz8zji6XI+&#10;vZjgxb3UbF5qzE6vAXumwP1keRKjfVCDKB3oZ1wuqxgVVcxwjF1SHtxwWYduk+B64mK1SmY41paF&#10;G/NoeQSPrMb2fTo8M2f7Hg84HbcwTDebv2r1zjZ6GljtAsgmzcGJ155vXAmpcfr1FXfOy3uyOi3Z&#10;5U8AAAD//wMAUEsDBBQABgAIAAAAIQD+1yR03gAAAAgBAAAPAAAAZHJzL2Rvd25yZXYueG1sTI9B&#10;S8NAEIXvgv9hGcGb3TQ2RdJsiigieBCaCvY4TcYkJjsbsps2/nvHU73N43u8eS/bzrZXJxp969jA&#10;chGBIi5d1XJt4GP/cvcAygfkCnvHZOCHPGzz66sM08qdeUenItRKQtinaKAJYUi19mVDFv3CDcTC&#10;vtxoMYgca12NeJZw2+s4itbaYsvyocGBnhoqu2KyBu7fu8NO66F4nWzy2T1/v9X7Ao25vZkfN6AC&#10;zeFihr/6Uh1y6XR0E1de9QbiVZSIVcAalPBVksi2oxzxEnSe6f8D8l8AAAD//wMAUEsBAi0AFAAG&#10;AAgAAAAhALaDOJL+AAAA4QEAABMAAAAAAAAAAAAAAAAAAAAAAFtDb250ZW50X1R5cGVzXS54bWxQ&#10;SwECLQAUAAYACAAAACEAOP0h/9YAAACUAQAACwAAAAAAAAAAAAAAAAAvAQAAX3JlbHMvLnJlbHNQ&#10;SwECLQAUAAYACAAAACEAsqZdNZUCAACsBQAADgAAAAAAAAAAAAAAAAAuAgAAZHJzL2Uyb0RvYy54&#10;bWxQSwECLQAUAAYACAAAACEA/tckdN4AAAAIAQAADwAAAAAAAAAAAAAAAADvBAAAZHJzL2Rvd25y&#10;ZXYueG1sUEsFBgAAAAAEAAQA8wAAAPoFAAAAAA==&#10;" fillcolor="white [3212]" strokecolor="black [3213]" strokeweight="2pt"/>
            </w:pict>
          </mc:Fallback>
        </mc:AlternateContent>
      </w:r>
    </w:p>
    <w:p w:rsidR="004669DD" w:rsidRPr="009A4E1D" w:rsidRDefault="004669DD" w:rsidP="00460651">
      <w:pPr>
        <w:ind w:left="567"/>
        <w:jc w:val="left"/>
        <w:rPr>
          <w:color w:val="FF0000"/>
        </w:rPr>
      </w:pPr>
    </w:p>
    <w:p w:rsidR="007A0641" w:rsidRPr="009A4E1D" w:rsidRDefault="007A0641" w:rsidP="00460651">
      <w:pPr>
        <w:ind w:left="567"/>
        <w:jc w:val="left"/>
        <w:rPr>
          <w:color w:val="FF0000"/>
        </w:rPr>
      </w:pPr>
    </w:p>
    <w:p w:rsidR="007A0641" w:rsidRPr="009A4E1D" w:rsidRDefault="007A0641" w:rsidP="00460651">
      <w:pPr>
        <w:ind w:left="567"/>
        <w:jc w:val="left"/>
        <w:rPr>
          <w:color w:val="FF0000"/>
        </w:rPr>
      </w:pPr>
    </w:p>
    <w:p w:rsidR="007A0641" w:rsidRPr="009A4E1D" w:rsidRDefault="007A0641" w:rsidP="00460651">
      <w:pPr>
        <w:ind w:left="567"/>
        <w:jc w:val="left"/>
        <w:rPr>
          <w:color w:val="FF0000"/>
        </w:rPr>
      </w:pPr>
    </w:p>
    <w:p w:rsidR="007A0641" w:rsidRPr="009A4E1D" w:rsidRDefault="007A0641" w:rsidP="00460651">
      <w:pPr>
        <w:ind w:left="567"/>
        <w:jc w:val="left"/>
      </w:pPr>
    </w:p>
    <w:p w:rsidR="00460651" w:rsidRPr="009A4E1D" w:rsidRDefault="004669DD" w:rsidP="00E64E57">
      <w:pPr>
        <w:numPr>
          <w:ilvl w:val="1"/>
          <w:numId w:val="1"/>
        </w:numPr>
        <w:tabs>
          <w:tab w:val="clear" w:pos="1440"/>
          <w:tab w:val="num" w:pos="567"/>
        </w:tabs>
        <w:ind w:left="567" w:hanging="567"/>
        <w:jc w:val="left"/>
      </w:pPr>
      <w:r w:rsidRPr="009A4E1D">
        <w:t>How is weather different to climate?</w:t>
      </w:r>
    </w:p>
    <w:p w:rsidR="00460651" w:rsidRPr="009A4E1D" w:rsidRDefault="00460651" w:rsidP="00460651">
      <w:pPr>
        <w:ind w:left="567"/>
        <w:jc w:val="left"/>
      </w:pPr>
    </w:p>
    <w:p w:rsidR="00460651" w:rsidRPr="009A4E1D" w:rsidRDefault="00460651" w:rsidP="00460651">
      <w:pPr>
        <w:ind w:left="567"/>
        <w:jc w:val="left"/>
      </w:pPr>
    </w:p>
    <w:p w:rsidR="004669DD" w:rsidRPr="009A4E1D" w:rsidRDefault="004669DD" w:rsidP="00460651">
      <w:pPr>
        <w:ind w:left="567"/>
        <w:jc w:val="left"/>
      </w:pPr>
    </w:p>
    <w:p w:rsidR="00460651" w:rsidRPr="009A4E1D" w:rsidRDefault="00460651" w:rsidP="004669DD">
      <w:pPr>
        <w:jc w:val="left"/>
      </w:pPr>
    </w:p>
    <w:p w:rsidR="00460651" w:rsidRPr="009A4E1D" w:rsidRDefault="00460651" w:rsidP="004669DD">
      <w:pPr>
        <w:jc w:val="left"/>
      </w:pPr>
    </w:p>
    <w:p w:rsidR="00460651" w:rsidRPr="009A4E1D" w:rsidRDefault="00460651" w:rsidP="00460651">
      <w:pPr>
        <w:ind w:left="567"/>
        <w:jc w:val="left"/>
      </w:pPr>
    </w:p>
    <w:p w:rsidR="00460651" w:rsidRPr="009A4E1D" w:rsidRDefault="00460651" w:rsidP="00460651">
      <w:pPr>
        <w:ind w:left="567"/>
        <w:jc w:val="left"/>
      </w:pPr>
    </w:p>
    <w:p w:rsidR="00460651" w:rsidRPr="009A4E1D" w:rsidRDefault="004669DD" w:rsidP="00882508">
      <w:pPr>
        <w:numPr>
          <w:ilvl w:val="1"/>
          <w:numId w:val="1"/>
        </w:numPr>
        <w:tabs>
          <w:tab w:val="clear" w:pos="1440"/>
          <w:tab w:val="num" w:pos="567"/>
        </w:tabs>
        <w:ind w:left="567" w:hanging="567"/>
        <w:jc w:val="left"/>
      </w:pPr>
      <w:r w:rsidRPr="009A4E1D">
        <w:t>List the gases that contribute to the Natural Greenhouse effect</w:t>
      </w:r>
    </w:p>
    <w:p w:rsidR="00460651" w:rsidRPr="009A4E1D" w:rsidRDefault="00460651" w:rsidP="00460651">
      <w:pPr>
        <w:jc w:val="left"/>
      </w:pPr>
    </w:p>
    <w:p w:rsidR="004669DD" w:rsidRPr="009A4E1D" w:rsidRDefault="004669DD" w:rsidP="00460651">
      <w:pPr>
        <w:jc w:val="left"/>
      </w:pPr>
    </w:p>
    <w:p w:rsidR="004669DD" w:rsidRPr="009A4E1D" w:rsidRDefault="004669DD" w:rsidP="00460651">
      <w:pPr>
        <w:jc w:val="left"/>
      </w:pPr>
    </w:p>
    <w:p w:rsidR="004669DD" w:rsidRPr="009A4E1D" w:rsidRDefault="004669DD" w:rsidP="00460651">
      <w:pPr>
        <w:jc w:val="left"/>
      </w:pPr>
    </w:p>
    <w:p w:rsidR="004669DD" w:rsidRPr="009A4E1D" w:rsidRDefault="004669DD" w:rsidP="00460651">
      <w:pPr>
        <w:jc w:val="left"/>
      </w:pPr>
    </w:p>
    <w:p w:rsidR="00460651" w:rsidRPr="009A4E1D" w:rsidRDefault="00460651" w:rsidP="00460651">
      <w:pPr>
        <w:jc w:val="left"/>
      </w:pPr>
    </w:p>
    <w:p w:rsidR="00460651" w:rsidRPr="009A4E1D" w:rsidRDefault="00460651" w:rsidP="00460651">
      <w:pPr>
        <w:jc w:val="left"/>
      </w:pPr>
    </w:p>
    <w:p w:rsidR="00460651" w:rsidRPr="009A4E1D" w:rsidRDefault="00460651" w:rsidP="00460651">
      <w:pPr>
        <w:jc w:val="left"/>
      </w:pPr>
    </w:p>
    <w:p w:rsidR="00460651" w:rsidRPr="009A4E1D" w:rsidRDefault="00460651" w:rsidP="00460651">
      <w:pPr>
        <w:jc w:val="left"/>
      </w:pPr>
    </w:p>
    <w:p w:rsidR="00460651" w:rsidRPr="009A4E1D" w:rsidRDefault="00460651" w:rsidP="00460651">
      <w:pPr>
        <w:jc w:val="left"/>
      </w:pPr>
    </w:p>
    <w:p w:rsidR="00460651" w:rsidRPr="009A4E1D" w:rsidRDefault="00460651" w:rsidP="00460651">
      <w:pPr>
        <w:jc w:val="left"/>
      </w:pPr>
    </w:p>
    <w:p w:rsidR="009A4E1D" w:rsidRPr="009A4E1D" w:rsidRDefault="004669DD" w:rsidP="004669DD">
      <w:pPr>
        <w:numPr>
          <w:ilvl w:val="1"/>
          <w:numId w:val="1"/>
        </w:numPr>
        <w:tabs>
          <w:tab w:val="clear" w:pos="1440"/>
          <w:tab w:val="num" w:pos="567"/>
        </w:tabs>
        <w:ind w:left="567" w:hanging="567"/>
        <w:jc w:val="left"/>
      </w:pPr>
      <w:r w:rsidRPr="009A4E1D">
        <w:t xml:space="preserve">Describe the </w:t>
      </w:r>
      <w:r w:rsidR="009A4E1D" w:rsidRPr="009A4E1D">
        <w:t>Greenhouse effect</w:t>
      </w:r>
      <w:r w:rsidR="00AE70D1" w:rsidRPr="009A4E1D">
        <w:t xml:space="preserve">        </w:t>
      </w: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Pr="009A4E1D" w:rsidRDefault="009A4E1D" w:rsidP="009A4E1D">
      <w:pPr>
        <w:ind w:left="567"/>
        <w:jc w:val="left"/>
      </w:pPr>
    </w:p>
    <w:p w:rsidR="009A4E1D" w:rsidRPr="009A4E1D" w:rsidRDefault="009A4E1D" w:rsidP="009A4E1D">
      <w:pPr>
        <w:ind w:left="567"/>
        <w:jc w:val="left"/>
      </w:pPr>
    </w:p>
    <w:p w:rsidR="009A4E1D" w:rsidRPr="009A4E1D" w:rsidRDefault="009A4E1D" w:rsidP="004669DD">
      <w:pPr>
        <w:numPr>
          <w:ilvl w:val="1"/>
          <w:numId w:val="1"/>
        </w:numPr>
        <w:tabs>
          <w:tab w:val="clear" w:pos="1440"/>
          <w:tab w:val="num" w:pos="567"/>
        </w:tabs>
        <w:ind w:left="567" w:hanging="567"/>
        <w:jc w:val="left"/>
      </w:pPr>
      <w:r w:rsidRPr="009A4E1D">
        <w:t>What are 3 natural influences of our global climate?</w:t>
      </w:r>
    </w:p>
    <w:p w:rsidR="009A4E1D" w:rsidRPr="009A4E1D" w:rsidRDefault="009A4E1D" w:rsidP="009A4E1D">
      <w:pPr>
        <w:pStyle w:val="ListParagraph"/>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Pr="009A4E1D" w:rsidRDefault="009A4E1D" w:rsidP="009A4E1D">
      <w:pPr>
        <w:ind w:left="567"/>
        <w:jc w:val="left"/>
      </w:pPr>
    </w:p>
    <w:p w:rsidR="009A4E1D" w:rsidRDefault="009A4E1D" w:rsidP="004669DD">
      <w:pPr>
        <w:numPr>
          <w:ilvl w:val="1"/>
          <w:numId w:val="1"/>
        </w:numPr>
        <w:tabs>
          <w:tab w:val="clear" w:pos="1440"/>
          <w:tab w:val="num" w:pos="567"/>
        </w:tabs>
        <w:ind w:left="567" w:hanging="567"/>
        <w:jc w:val="left"/>
      </w:pPr>
      <w:r>
        <w:t>What is the global Convey Belt/Thermo-Haline circulation? List the factors that drive this current</w:t>
      </w:r>
    </w:p>
    <w:p w:rsidR="009A4E1D" w:rsidRDefault="009A4E1D" w:rsidP="009A4E1D">
      <w:pPr>
        <w:ind w:left="567"/>
        <w:jc w:val="left"/>
      </w:pPr>
    </w:p>
    <w:p w:rsidR="00AE70D1" w:rsidRPr="00AE70D1" w:rsidRDefault="00AE70D1" w:rsidP="00AE70D1">
      <w:pPr>
        <w:jc w:val="left"/>
        <w:rPr>
          <w:b/>
        </w:rPr>
      </w:pPr>
    </w:p>
    <w:tbl>
      <w:tblPr>
        <w:tblW w:w="3340" w:type="dxa"/>
        <w:tblLook w:val="04A0" w:firstRow="1" w:lastRow="0" w:firstColumn="1" w:lastColumn="0" w:noHBand="0" w:noVBand="1"/>
      </w:tblPr>
      <w:tblGrid>
        <w:gridCol w:w="960"/>
        <w:gridCol w:w="2380"/>
      </w:tblGrid>
      <w:tr w:rsidR="00681B82" w:rsidRPr="00681B82" w:rsidTr="00681B82">
        <w:trPr>
          <w:trHeight w:val="300"/>
        </w:trPr>
        <w:tc>
          <w:tcPr>
            <w:tcW w:w="960" w:type="dxa"/>
            <w:tcBorders>
              <w:top w:val="nil"/>
              <w:left w:val="nil"/>
              <w:bottom w:val="nil"/>
              <w:right w:val="nil"/>
            </w:tcBorders>
            <w:shd w:val="clear" w:color="auto" w:fill="auto"/>
            <w:noWrap/>
            <w:vAlign w:val="bottom"/>
          </w:tcPr>
          <w:p w:rsidR="00681B82" w:rsidRPr="00681B82" w:rsidRDefault="00681B82" w:rsidP="00681B82">
            <w:pPr>
              <w:jc w:val="right"/>
              <w:rPr>
                <w:rFonts w:ascii="Calibri" w:eastAsia="Times New Roman" w:hAnsi="Calibri" w:cs="Calibri"/>
                <w:color w:val="000000"/>
                <w:sz w:val="22"/>
                <w:szCs w:val="22"/>
                <w:lang w:eastAsia="en-AU"/>
              </w:rPr>
            </w:pPr>
          </w:p>
        </w:tc>
        <w:tc>
          <w:tcPr>
            <w:tcW w:w="2380" w:type="dxa"/>
            <w:tcBorders>
              <w:top w:val="nil"/>
              <w:left w:val="nil"/>
              <w:bottom w:val="nil"/>
              <w:right w:val="nil"/>
            </w:tcBorders>
            <w:shd w:val="clear" w:color="auto" w:fill="auto"/>
            <w:noWrap/>
            <w:vAlign w:val="bottom"/>
          </w:tcPr>
          <w:p w:rsidR="00681B82" w:rsidRPr="00681B82" w:rsidRDefault="00681B82" w:rsidP="00681B82">
            <w:pPr>
              <w:jc w:val="right"/>
              <w:rPr>
                <w:rFonts w:ascii="Calibri" w:eastAsia="Times New Roman" w:hAnsi="Calibri" w:cs="Calibri"/>
                <w:color w:val="000000"/>
                <w:sz w:val="22"/>
                <w:szCs w:val="22"/>
                <w:lang w:eastAsia="en-AU"/>
              </w:rPr>
            </w:pPr>
          </w:p>
        </w:tc>
      </w:tr>
      <w:tr w:rsidR="00681B82" w:rsidRPr="00681B82" w:rsidTr="00681B82">
        <w:trPr>
          <w:trHeight w:val="300"/>
        </w:trPr>
        <w:tc>
          <w:tcPr>
            <w:tcW w:w="960" w:type="dxa"/>
            <w:tcBorders>
              <w:top w:val="nil"/>
              <w:left w:val="nil"/>
              <w:bottom w:val="nil"/>
              <w:right w:val="nil"/>
            </w:tcBorders>
            <w:shd w:val="clear" w:color="auto" w:fill="auto"/>
            <w:noWrap/>
            <w:vAlign w:val="bottom"/>
          </w:tcPr>
          <w:p w:rsidR="00681B82" w:rsidRPr="00681B82" w:rsidRDefault="00681B82" w:rsidP="00681B82">
            <w:pPr>
              <w:jc w:val="right"/>
              <w:rPr>
                <w:rFonts w:ascii="Calibri" w:eastAsia="Times New Roman" w:hAnsi="Calibri" w:cs="Calibri"/>
                <w:color w:val="000000"/>
                <w:sz w:val="22"/>
                <w:szCs w:val="22"/>
                <w:lang w:eastAsia="en-AU"/>
              </w:rPr>
            </w:pPr>
          </w:p>
        </w:tc>
        <w:tc>
          <w:tcPr>
            <w:tcW w:w="2380" w:type="dxa"/>
            <w:tcBorders>
              <w:top w:val="nil"/>
              <w:left w:val="nil"/>
              <w:bottom w:val="nil"/>
              <w:right w:val="nil"/>
            </w:tcBorders>
            <w:shd w:val="clear" w:color="auto" w:fill="auto"/>
            <w:noWrap/>
            <w:vAlign w:val="bottom"/>
          </w:tcPr>
          <w:p w:rsidR="00681B82" w:rsidRPr="00681B82" w:rsidRDefault="00681B82" w:rsidP="00681B82">
            <w:pPr>
              <w:jc w:val="right"/>
              <w:rPr>
                <w:rFonts w:ascii="Calibri" w:eastAsia="Times New Roman" w:hAnsi="Calibri" w:cs="Calibri"/>
                <w:color w:val="000000"/>
                <w:sz w:val="22"/>
                <w:szCs w:val="22"/>
                <w:lang w:eastAsia="en-AU"/>
              </w:rPr>
            </w:pPr>
          </w:p>
        </w:tc>
      </w:tr>
    </w:tbl>
    <w:p w:rsidR="00AE70D1" w:rsidRPr="00AE70D1" w:rsidRDefault="00AE70D1" w:rsidP="00A50701">
      <w:pPr>
        <w:jc w:val="left"/>
        <w:rPr>
          <w:b/>
        </w:rPr>
      </w:pPr>
    </w:p>
    <w:sectPr w:rsidR="00AE70D1" w:rsidRPr="00AE70D1" w:rsidSect="00A9587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F70" w:rsidRDefault="00EB5F70" w:rsidP="005D6384">
      <w:r>
        <w:separator/>
      </w:r>
    </w:p>
  </w:endnote>
  <w:endnote w:type="continuationSeparator" w:id="0">
    <w:p w:rsidR="00EB5F70" w:rsidRDefault="00EB5F70" w:rsidP="005D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F70" w:rsidRDefault="00EB5F70" w:rsidP="005D6384">
      <w:r>
        <w:separator/>
      </w:r>
    </w:p>
  </w:footnote>
  <w:footnote w:type="continuationSeparator" w:id="0">
    <w:p w:rsidR="00EB5F70" w:rsidRDefault="00EB5F70" w:rsidP="005D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21E33"/>
    <w:multiLevelType w:val="hybridMultilevel"/>
    <w:tmpl w:val="77B26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D0C13ED"/>
    <w:multiLevelType w:val="hybridMultilevel"/>
    <w:tmpl w:val="5172D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CA26C76"/>
    <w:multiLevelType w:val="hybridMultilevel"/>
    <w:tmpl w:val="75DAA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CA7B9D"/>
    <w:multiLevelType w:val="hybridMultilevel"/>
    <w:tmpl w:val="281E5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D775A6"/>
    <w:multiLevelType w:val="hybridMultilevel"/>
    <w:tmpl w:val="656436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2E0C78"/>
    <w:multiLevelType w:val="hybridMultilevel"/>
    <w:tmpl w:val="3168F12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6" w15:restartNumberingAfterBreak="0">
    <w:nsid w:val="313E5756"/>
    <w:multiLevelType w:val="hybridMultilevel"/>
    <w:tmpl w:val="08BE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AB769C"/>
    <w:multiLevelType w:val="hybridMultilevel"/>
    <w:tmpl w:val="FF724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0E110E"/>
    <w:multiLevelType w:val="hybridMultilevel"/>
    <w:tmpl w:val="8A706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B030058"/>
    <w:multiLevelType w:val="hybridMultilevel"/>
    <w:tmpl w:val="DF4AC28C"/>
    <w:lvl w:ilvl="0" w:tplc="FF9EF176">
      <w:start w:val="1"/>
      <w:numFmt w:val="bullet"/>
      <w:lvlText w:val="§"/>
      <w:lvlJc w:val="left"/>
      <w:pPr>
        <w:tabs>
          <w:tab w:val="num" w:pos="720"/>
        </w:tabs>
        <w:ind w:left="720" w:hanging="360"/>
      </w:pPr>
      <w:rPr>
        <w:rFonts w:ascii="Monotype Sorts" w:hAnsi="Monotype Sorts" w:hint="default"/>
      </w:rPr>
    </w:lvl>
    <w:lvl w:ilvl="1" w:tplc="C428DE8C" w:tentative="1">
      <w:start w:val="1"/>
      <w:numFmt w:val="bullet"/>
      <w:lvlText w:val="§"/>
      <w:lvlJc w:val="left"/>
      <w:pPr>
        <w:tabs>
          <w:tab w:val="num" w:pos="1440"/>
        </w:tabs>
        <w:ind w:left="1440" w:hanging="360"/>
      </w:pPr>
      <w:rPr>
        <w:rFonts w:ascii="Monotype Sorts" w:hAnsi="Monotype Sorts" w:hint="default"/>
      </w:rPr>
    </w:lvl>
    <w:lvl w:ilvl="2" w:tplc="22E62ABC" w:tentative="1">
      <w:start w:val="1"/>
      <w:numFmt w:val="bullet"/>
      <w:lvlText w:val="§"/>
      <w:lvlJc w:val="left"/>
      <w:pPr>
        <w:tabs>
          <w:tab w:val="num" w:pos="2160"/>
        </w:tabs>
        <w:ind w:left="2160" w:hanging="360"/>
      </w:pPr>
      <w:rPr>
        <w:rFonts w:ascii="Monotype Sorts" w:hAnsi="Monotype Sorts" w:hint="default"/>
      </w:rPr>
    </w:lvl>
    <w:lvl w:ilvl="3" w:tplc="DFD69BE8" w:tentative="1">
      <w:start w:val="1"/>
      <w:numFmt w:val="bullet"/>
      <w:lvlText w:val="§"/>
      <w:lvlJc w:val="left"/>
      <w:pPr>
        <w:tabs>
          <w:tab w:val="num" w:pos="2880"/>
        </w:tabs>
        <w:ind w:left="2880" w:hanging="360"/>
      </w:pPr>
      <w:rPr>
        <w:rFonts w:ascii="Monotype Sorts" w:hAnsi="Monotype Sorts" w:hint="default"/>
      </w:rPr>
    </w:lvl>
    <w:lvl w:ilvl="4" w:tplc="BFAA74AA" w:tentative="1">
      <w:start w:val="1"/>
      <w:numFmt w:val="bullet"/>
      <w:lvlText w:val="§"/>
      <w:lvlJc w:val="left"/>
      <w:pPr>
        <w:tabs>
          <w:tab w:val="num" w:pos="3600"/>
        </w:tabs>
        <w:ind w:left="3600" w:hanging="360"/>
      </w:pPr>
      <w:rPr>
        <w:rFonts w:ascii="Monotype Sorts" w:hAnsi="Monotype Sorts" w:hint="default"/>
      </w:rPr>
    </w:lvl>
    <w:lvl w:ilvl="5" w:tplc="0166EDA4" w:tentative="1">
      <w:start w:val="1"/>
      <w:numFmt w:val="bullet"/>
      <w:lvlText w:val="§"/>
      <w:lvlJc w:val="left"/>
      <w:pPr>
        <w:tabs>
          <w:tab w:val="num" w:pos="4320"/>
        </w:tabs>
        <w:ind w:left="4320" w:hanging="360"/>
      </w:pPr>
      <w:rPr>
        <w:rFonts w:ascii="Monotype Sorts" w:hAnsi="Monotype Sorts" w:hint="default"/>
      </w:rPr>
    </w:lvl>
    <w:lvl w:ilvl="6" w:tplc="73E21070" w:tentative="1">
      <w:start w:val="1"/>
      <w:numFmt w:val="bullet"/>
      <w:lvlText w:val="§"/>
      <w:lvlJc w:val="left"/>
      <w:pPr>
        <w:tabs>
          <w:tab w:val="num" w:pos="5040"/>
        </w:tabs>
        <w:ind w:left="5040" w:hanging="360"/>
      </w:pPr>
      <w:rPr>
        <w:rFonts w:ascii="Monotype Sorts" w:hAnsi="Monotype Sorts" w:hint="default"/>
      </w:rPr>
    </w:lvl>
    <w:lvl w:ilvl="7" w:tplc="EA8810EC" w:tentative="1">
      <w:start w:val="1"/>
      <w:numFmt w:val="bullet"/>
      <w:lvlText w:val="§"/>
      <w:lvlJc w:val="left"/>
      <w:pPr>
        <w:tabs>
          <w:tab w:val="num" w:pos="5760"/>
        </w:tabs>
        <w:ind w:left="5760" w:hanging="360"/>
      </w:pPr>
      <w:rPr>
        <w:rFonts w:ascii="Monotype Sorts" w:hAnsi="Monotype Sorts" w:hint="default"/>
      </w:rPr>
    </w:lvl>
    <w:lvl w:ilvl="8" w:tplc="B3C893D4" w:tentative="1">
      <w:start w:val="1"/>
      <w:numFmt w:val="bullet"/>
      <w:lvlText w:val="§"/>
      <w:lvlJc w:val="left"/>
      <w:pPr>
        <w:tabs>
          <w:tab w:val="num" w:pos="6480"/>
        </w:tabs>
        <w:ind w:left="6480" w:hanging="360"/>
      </w:pPr>
      <w:rPr>
        <w:rFonts w:ascii="Monotype Sorts" w:hAnsi="Monotype Sorts" w:hint="default"/>
      </w:rPr>
    </w:lvl>
  </w:abstractNum>
  <w:abstractNum w:abstractNumId="10" w15:restartNumberingAfterBreak="0">
    <w:nsid w:val="5ABE6913"/>
    <w:multiLevelType w:val="hybridMultilevel"/>
    <w:tmpl w:val="0E0AFD8A"/>
    <w:lvl w:ilvl="0" w:tplc="34669DCA">
      <w:start w:val="1"/>
      <w:numFmt w:val="lowerLetter"/>
      <w:lvlText w:val="%1."/>
      <w:lvlJc w:val="left"/>
      <w:pPr>
        <w:tabs>
          <w:tab w:val="num" w:pos="720"/>
        </w:tabs>
        <w:ind w:left="720" w:hanging="360"/>
      </w:pPr>
      <w:rPr>
        <w:rFonts w:hint="default"/>
      </w:rPr>
    </w:lvl>
    <w:lvl w:ilvl="1" w:tplc="EDF80CEE">
      <w:start w:val="1"/>
      <w:numFmt w:val="decimal"/>
      <w:lvlText w:val="%2."/>
      <w:lvlJc w:val="left"/>
      <w:pPr>
        <w:tabs>
          <w:tab w:val="num" w:pos="1440"/>
        </w:tabs>
        <w:ind w:left="1440" w:hanging="360"/>
      </w:pPr>
      <w:rPr>
        <w:rFonts w:hint="default"/>
      </w:rPr>
    </w:lvl>
    <w:lvl w:ilvl="2" w:tplc="35D22BFE">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4E4F68"/>
    <w:multiLevelType w:val="hybridMultilevel"/>
    <w:tmpl w:val="821CE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304567"/>
    <w:multiLevelType w:val="hybridMultilevel"/>
    <w:tmpl w:val="88D85D3C"/>
    <w:lvl w:ilvl="0" w:tplc="2B304FEA">
      <w:start w:val="1"/>
      <w:numFmt w:val="bullet"/>
      <w:lvlText w:val="§"/>
      <w:lvlJc w:val="left"/>
      <w:pPr>
        <w:tabs>
          <w:tab w:val="num" w:pos="720"/>
        </w:tabs>
        <w:ind w:left="720" w:hanging="360"/>
      </w:pPr>
      <w:rPr>
        <w:rFonts w:ascii="Monotype Sorts" w:hAnsi="Monotype Sorts" w:hint="default"/>
      </w:rPr>
    </w:lvl>
    <w:lvl w:ilvl="1" w:tplc="2F0A0234" w:tentative="1">
      <w:start w:val="1"/>
      <w:numFmt w:val="bullet"/>
      <w:lvlText w:val="§"/>
      <w:lvlJc w:val="left"/>
      <w:pPr>
        <w:tabs>
          <w:tab w:val="num" w:pos="1440"/>
        </w:tabs>
        <w:ind w:left="1440" w:hanging="360"/>
      </w:pPr>
      <w:rPr>
        <w:rFonts w:ascii="Monotype Sorts" w:hAnsi="Monotype Sorts" w:hint="default"/>
      </w:rPr>
    </w:lvl>
    <w:lvl w:ilvl="2" w:tplc="F0D2598C" w:tentative="1">
      <w:start w:val="1"/>
      <w:numFmt w:val="bullet"/>
      <w:lvlText w:val="§"/>
      <w:lvlJc w:val="left"/>
      <w:pPr>
        <w:tabs>
          <w:tab w:val="num" w:pos="2160"/>
        </w:tabs>
        <w:ind w:left="2160" w:hanging="360"/>
      </w:pPr>
      <w:rPr>
        <w:rFonts w:ascii="Monotype Sorts" w:hAnsi="Monotype Sorts" w:hint="default"/>
      </w:rPr>
    </w:lvl>
    <w:lvl w:ilvl="3" w:tplc="AB22E8B0" w:tentative="1">
      <w:start w:val="1"/>
      <w:numFmt w:val="bullet"/>
      <w:lvlText w:val="§"/>
      <w:lvlJc w:val="left"/>
      <w:pPr>
        <w:tabs>
          <w:tab w:val="num" w:pos="2880"/>
        </w:tabs>
        <w:ind w:left="2880" w:hanging="360"/>
      </w:pPr>
      <w:rPr>
        <w:rFonts w:ascii="Monotype Sorts" w:hAnsi="Monotype Sorts" w:hint="default"/>
      </w:rPr>
    </w:lvl>
    <w:lvl w:ilvl="4" w:tplc="688054B8" w:tentative="1">
      <w:start w:val="1"/>
      <w:numFmt w:val="bullet"/>
      <w:lvlText w:val="§"/>
      <w:lvlJc w:val="left"/>
      <w:pPr>
        <w:tabs>
          <w:tab w:val="num" w:pos="3600"/>
        </w:tabs>
        <w:ind w:left="3600" w:hanging="360"/>
      </w:pPr>
      <w:rPr>
        <w:rFonts w:ascii="Monotype Sorts" w:hAnsi="Monotype Sorts" w:hint="default"/>
      </w:rPr>
    </w:lvl>
    <w:lvl w:ilvl="5" w:tplc="91A83CB8" w:tentative="1">
      <w:start w:val="1"/>
      <w:numFmt w:val="bullet"/>
      <w:lvlText w:val="§"/>
      <w:lvlJc w:val="left"/>
      <w:pPr>
        <w:tabs>
          <w:tab w:val="num" w:pos="4320"/>
        </w:tabs>
        <w:ind w:left="4320" w:hanging="360"/>
      </w:pPr>
      <w:rPr>
        <w:rFonts w:ascii="Monotype Sorts" w:hAnsi="Monotype Sorts" w:hint="default"/>
      </w:rPr>
    </w:lvl>
    <w:lvl w:ilvl="6" w:tplc="C36E00E2" w:tentative="1">
      <w:start w:val="1"/>
      <w:numFmt w:val="bullet"/>
      <w:lvlText w:val="§"/>
      <w:lvlJc w:val="left"/>
      <w:pPr>
        <w:tabs>
          <w:tab w:val="num" w:pos="5040"/>
        </w:tabs>
        <w:ind w:left="5040" w:hanging="360"/>
      </w:pPr>
      <w:rPr>
        <w:rFonts w:ascii="Monotype Sorts" w:hAnsi="Monotype Sorts" w:hint="default"/>
      </w:rPr>
    </w:lvl>
    <w:lvl w:ilvl="7" w:tplc="1D6E7996" w:tentative="1">
      <w:start w:val="1"/>
      <w:numFmt w:val="bullet"/>
      <w:lvlText w:val="§"/>
      <w:lvlJc w:val="left"/>
      <w:pPr>
        <w:tabs>
          <w:tab w:val="num" w:pos="5760"/>
        </w:tabs>
        <w:ind w:left="5760" w:hanging="360"/>
      </w:pPr>
      <w:rPr>
        <w:rFonts w:ascii="Monotype Sorts" w:hAnsi="Monotype Sorts" w:hint="default"/>
      </w:rPr>
    </w:lvl>
    <w:lvl w:ilvl="8" w:tplc="135C23BE" w:tentative="1">
      <w:start w:val="1"/>
      <w:numFmt w:val="bullet"/>
      <w:lvlText w:val="§"/>
      <w:lvlJc w:val="left"/>
      <w:pPr>
        <w:tabs>
          <w:tab w:val="num" w:pos="6480"/>
        </w:tabs>
        <w:ind w:left="6480" w:hanging="360"/>
      </w:pPr>
      <w:rPr>
        <w:rFonts w:ascii="Monotype Sorts" w:hAnsi="Monotype Sorts" w:hint="default"/>
      </w:rPr>
    </w:lvl>
  </w:abstractNum>
  <w:abstractNum w:abstractNumId="13" w15:restartNumberingAfterBreak="0">
    <w:nsid w:val="702461A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F744DCF"/>
    <w:multiLevelType w:val="hybridMultilevel"/>
    <w:tmpl w:val="9E0E1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14"/>
  </w:num>
  <w:num w:numId="5">
    <w:abstractNumId w:val="11"/>
  </w:num>
  <w:num w:numId="6">
    <w:abstractNumId w:val="13"/>
  </w:num>
  <w:num w:numId="7">
    <w:abstractNumId w:val="7"/>
  </w:num>
  <w:num w:numId="8">
    <w:abstractNumId w:val="5"/>
  </w:num>
  <w:num w:numId="9">
    <w:abstractNumId w:val="6"/>
  </w:num>
  <w:num w:numId="10">
    <w:abstractNumId w:val="1"/>
  </w:num>
  <w:num w:numId="11">
    <w:abstractNumId w:val="0"/>
  </w:num>
  <w:num w:numId="12">
    <w:abstractNumId w:val="8"/>
  </w:num>
  <w:num w:numId="13">
    <w:abstractNumId w:val="12"/>
  </w:num>
  <w:num w:numId="14">
    <w:abstractNumId w:val="0"/>
  </w:num>
  <w:num w:numId="15">
    <w:abstractNumId w:val="3"/>
  </w:num>
  <w:num w:numId="1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87"/>
    <w:rsid w:val="00003CD1"/>
    <w:rsid w:val="0001484B"/>
    <w:rsid w:val="00037DBD"/>
    <w:rsid w:val="000574F7"/>
    <w:rsid w:val="0006444D"/>
    <w:rsid w:val="000822CF"/>
    <w:rsid w:val="00091164"/>
    <w:rsid w:val="00094C1E"/>
    <w:rsid w:val="000A2482"/>
    <w:rsid w:val="000A5DB3"/>
    <w:rsid w:val="000A5F76"/>
    <w:rsid w:val="000B0FB7"/>
    <w:rsid w:val="000B12F4"/>
    <w:rsid w:val="000B4BE8"/>
    <w:rsid w:val="000C1B27"/>
    <w:rsid w:val="000C2932"/>
    <w:rsid w:val="000C4E2B"/>
    <w:rsid w:val="000F5915"/>
    <w:rsid w:val="000F6957"/>
    <w:rsid w:val="001031E3"/>
    <w:rsid w:val="00105CF7"/>
    <w:rsid w:val="00116E3B"/>
    <w:rsid w:val="00121E6E"/>
    <w:rsid w:val="00127AA9"/>
    <w:rsid w:val="0013249C"/>
    <w:rsid w:val="001352E9"/>
    <w:rsid w:val="001564F1"/>
    <w:rsid w:val="00161634"/>
    <w:rsid w:val="00164D09"/>
    <w:rsid w:val="00166508"/>
    <w:rsid w:val="00170A1A"/>
    <w:rsid w:val="00185059"/>
    <w:rsid w:val="00191A99"/>
    <w:rsid w:val="001A582D"/>
    <w:rsid w:val="001B54A2"/>
    <w:rsid w:val="001C50D1"/>
    <w:rsid w:val="001C52E7"/>
    <w:rsid w:val="001D27B3"/>
    <w:rsid w:val="001D766A"/>
    <w:rsid w:val="001E06B5"/>
    <w:rsid w:val="001F1A03"/>
    <w:rsid w:val="00207A2F"/>
    <w:rsid w:val="0021715D"/>
    <w:rsid w:val="00224E6F"/>
    <w:rsid w:val="002259F7"/>
    <w:rsid w:val="00227A6D"/>
    <w:rsid w:val="00227DBF"/>
    <w:rsid w:val="00252A20"/>
    <w:rsid w:val="00257313"/>
    <w:rsid w:val="00261194"/>
    <w:rsid w:val="00267580"/>
    <w:rsid w:val="00267C4F"/>
    <w:rsid w:val="0027196E"/>
    <w:rsid w:val="002745AD"/>
    <w:rsid w:val="0027644B"/>
    <w:rsid w:val="00283081"/>
    <w:rsid w:val="002859E7"/>
    <w:rsid w:val="00286D7F"/>
    <w:rsid w:val="002944DF"/>
    <w:rsid w:val="002D1BEB"/>
    <w:rsid w:val="002F0F94"/>
    <w:rsid w:val="00301792"/>
    <w:rsid w:val="003033BE"/>
    <w:rsid w:val="0030347F"/>
    <w:rsid w:val="003126AC"/>
    <w:rsid w:val="00313DBC"/>
    <w:rsid w:val="00315384"/>
    <w:rsid w:val="00320919"/>
    <w:rsid w:val="00320F74"/>
    <w:rsid w:val="00325E26"/>
    <w:rsid w:val="00326CA0"/>
    <w:rsid w:val="00346E9A"/>
    <w:rsid w:val="003803D5"/>
    <w:rsid w:val="00381E0D"/>
    <w:rsid w:val="003C17A9"/>
    <w:rsid w:val="003D66E2"/>
    <w:rsid w:val="003E45F5"/>
    <w:rsid w:val="003E4CCC"/>
    <w:rsid w:val="004131E7"/>
    <w:rsid w:val="00420A70"/>
    <w:rsid w:val="0042174B"/>
    <w:rsid w:val="00424F22"/>
    <w:rsid w:val="00431F20"/>
    <w:rsid w:val="00453142"/>
    <w:rsid w:val="00454656"/>
    <w:rsid w:val="0046036D"/>
    <w:rsid w:val="00460651"/>
    <w:rsid w:val="004662C3"/>
    <w:rsid w:val="004669DD"/>
    <w:rsid w:val="004E3E97"/>
    <w:rsid w:val="004F4BBB"/>
    <w:rsid w:val="0053384B"/>
    <w:rsid w:val="00542916"/>
    <w:rsid w:val="005451B6"/>
    <w:rsid w:val="00562665"/>
    <w:rsid w:val="0057262E"/>
    <w:rsid w:val="00584DCA"/>
    <w:rsid w:val="005863F1"/>
    <w:rsid w:val="00587E7A"/>
    <w:rsid w:val="0059283E"/>
    <w:rsid w:val="005951F3"/>
    <w:rsid w:val="005A416E"/>
    <w:rsid w:val="005B0B7C"/>
    <w:rsid w:val="005B3D2E"/>
    <w:rsid w:val="005C3365"/>
    <w:rsid w:val="005C5572"/>
    <w:rsid w:val="005D6384"/>
    <w:rsid w:val="005E26C3"/>
    <w:rsid w:val="0061320D"/>
    <w:rsid w:val="00622255"/>
    <w:rsid w:val="006341DB"/>
    <w:rsid w:val="00635295"/>
    <w:rsid w:val="0063582C"/>
    <w:rsid w:val="00651DEB"/>
    <w:rsid w:val="0067177B"/>
    <w:rsid w:val="00675852"/>
    <w:rsid w:val="006802C3"/>
    <w:rsid w:val="00681B82"/>
    <w:rsid w:val="0068270D"/>
    <w:rsid w:val="006836DB"/>
    <w:rsid w:val="00696F20"/>
    <w:rsid w:val="006A2827"/>
    <w:rsid w:val="006A64D1"/>
    <w:rsid w:val="006A6B2B"/>
    <w:rsid w:val="006A6DB3"/>
    <w:rsid w:val="006B659C"/>
    <w:rsid w:val="006C776F"/>
    <w:rsid w:val="006C7BCB"/>
    <w:rsid w:val="006D1805"/>
    <w:rsid w:val="006D31F8"/>
    <w:rsid w:val="006D7218"/>
    <w:rsid w:val="006F0658"/>
    <w:rsid w:val="007033B7"/>
    <w:rsid w:val="00713BAB"/>
    <w:rsid w:val="007248FB"/>
    <w:rsid w:val="00725610"/>
    <w:rsid w:val="00741C94"/>
    <w:rsid w:val="00744F1C"/>
    <w:rsid w:val="00750C20"/>
    <w:rsid w:val="00751A91"/>
    <w:rsid w:val="00760B89"/>
    <w:rsid w:val="00764435"/>
    <w:rsid w:val="00770226"/>
    <w:rsid w:val="00771E06"/>
    <w:rsid w:val="007839D3"/>
    <w:rsid w:val="0079498D"/>
    <w:rsid w:val="0079604E"/>
    <w:rsid w:val="007A0641"/>
    <w:rsid w:val="007A33CF"/>
    <w:rsid w:val="007A5363"/>
    <w:rsid w:val="007B1878"/>
    <w:rsid w:val="007E132C"/>
    <w:rsid w:val="007F6F03"/>
    <w:rsid w:val="00801D85"/>
    <w:rsid w:val="00804B12"/>
    <w:rsid w:val="00811ABF"/>
    <w:rsid w:val="00816D3E"/>
    <w:rsid w:val="00823D3A"/>
    <w:rsid w:val="0083737F"/>
    <w:rsid w:val="008550E8"/>
    <w:rsid w:val="008666EC"/>
    <w:rsid w:val="0088101A"/>
    <w:rsid w:val="00883CCC"/>
    <w:rsid w:val="008900D5"/>
    <w:rsid w:val="008A6A26"/>
    <w:rsid w:val="008A6ABF"/>
    <w:rsid w:val="008B3096"/>
    <w:rsid w:val="008B5862"/>
    <w:rsid w:val="008B6C08"/>
    <w:rsid w:val="008C4DFC"/>
    <w:rsid w:val="008D3064"/>
    <w:rsid w:val="008F452B"/>
    <w:rsid w:val="00914449"/>
    <w:rsid w:val="009178FA"/>
    <w:rsid w:val="00925289"/>
    <w:rsid w:val="0092785B"/>
    <w:rsid w:val="00935A21"/>
    <w:rsid w:val="00936371"/>
    <w:rsid w:val="00940121"/>
    <w:rsid w:val="00946012"/>
    <w:rsid w:val="00946471"/>
    <w:rsid w:val="009532A6"/>
    <w:rsid w:val="0095634B"/>
    <w:rsid w:val="0095759B"/>
    <w:rsid w:val="0096345E"/>
    <w:rsid w:val="00973104"/>
    <w:rsid w:val="00977AC2"/>
    <w:rsid w:val="009811A2"/>
    <w:rsid w:val="00987816"/>
    <w:rsid w:val="009A2C6C"/>
    <w:rsid w:val="009A4E1D"/>
    <w:rsid w:val="009A7341"/>
    <w:rsid w:val="009B25AB"/>
    <w:rsid w:val="009B666B"/>
    <w:rsid w:val="009B7082"/>
    <w:rsid w:val="009D37EE"/>
    <w:rsid w:val="009F5CD8"/>
    <w:rsid w:val="009F5E9C"/>
    <w:rsid w:val="009F7B7D"/>
    <w:rsid w:val="00A053E6"/>
    <w:rsid w:val="00A34072"/>
    <w:rsid w:val="00A3440A"/>
    <w:rsid w:val="00A434F5"/>
    <w:rsid w:val="00A47EE2"/>
    <w:rsid w:val="00A504D5"/>
    <w:rsid w:val="00A50701"/>
    <w:rsid w:val="00A61886"/>
    <w:rsid w:val="00A94A28"/>
    <w:rsid w:val="00A9587B"/>
    <w:rsid w:val="00A972A3"/>
    <w:rsid w:val="00AA07A1"/>
    <w:rsid w:val="00AB5296"/>
    <w:rsid w:val="00AB6B7E"/>
    <w:rsid w:val="00AB7531"/>
    <w:rsid w:val="00AC0D5B"/>
    <w:rsid w:val="00AD3BF7"/>
    <w:rsid w:val="00AD4AD6"/>
    <w:rsid w:val="00AD6D19"/>
    <w:rsid w:val="00AD734F"/>
    <w:rsid w:val="00AE1067"/>
    <w:rsid w:val="00AE60F6"/>
    <w:rsid w:val="00AE6970"/>
    <w:rsid w:val="00AE70D1"/>
    <w:rsid w:val="00AF25AB"/>
    <w:rsid w:val="00B008CB"/>
    <w:rsid w:val="00B06A20"/>
    <w:rsid w:val="00B20820"/>
    <w:rsid w:val="00B3141B"/>
    <w:rsid w:val="00B34E6E"/>
    <w:rsid w:val="00B37D09"/>
    <w:rsid w:val="00B63EB7"/>
    <w:rsid w:val="00B74CDB"/>
    <w:rsid w:val="00B905D0"/>
    <w:rsid w:val="00BA7F28"/>
    <w:rsid w:val="00BB14B2"/>
    <w:rsid w:val="00BD2704"/>
    <w:rsid w:val="00BE3F27"/>
    <w:rsid w:val="00BE494C"/>
    <w:rsid w:val="00BF64B2"/>
    <w:rsid w:val="00C01339"/>
    <w:rsid w:val="00C02A43"/>
    <w:rsid w:val="00C07ECE"/>
    <w:rsid w:val="00C12987"/>
    <w:rsid w:val="00C204BB"/>
    <w:rsid w:val="00C22360"/>
    <w:rsid w:val="00C458B8"/>
    <w:rsid w:val="00C50B32"/>
    <w:rsid w:val="00C50E50"/>
    <w:rsid w:val="00C53603"/>
    <w:rsid w:val="00C61576"/>
    <w:rsid w:val="00C61A50"/>
    <w:rsid w:val="00C653C1"/>
    <w:rsid w:val="00C758E6"/>
    <w:rsid w:val="00C80A32"/>
    <w:rsid w:val="00C82121"/>
    <w:rsid w:val="00C93B1C"/>
    <w:rsid w:val="00C9649F"/>
    <w:rsid w:val="00CB7CBD"/>
    <w:rsid w:val="00CC50FF"/>
    <w:rsid w:val="00D00D1B"/>
    <w:rsid w:val="00D04828"/>
    <w:rsid w:val="00D07860"/>
    <w:rsid w:val="00D07F4E"/>
    <w:rsid w:val="00D127F6"/>
    <w:rsid w:val="00D24894"/>
    <w:rsid w:val="00D33ADF"/>
    <w:rsid w:val="00D42557"/>
    <w:rsid w:val="00D44217"/>
    <w:rsid w:val="00D44AB6"/>
    <w:rsid w:val="00D77A8D"/>
    <w:rsid w:val="00D8245A"/>
    <w:rsid w:val="00D90261"/>
    <w:rsid w:val="00D930E4"/>
    <w:rsid w:val="00DA3A46"/>
    <w:rsid w:val="00DB13FA"/>
    <w:rsid w:val="00DB4DE4"/>
    <w:rsid w:val="00DB73D3"/>
    <w:rsid w:val="00DC762A"/>
    <w:rsid w:val="00DC79E1"/>
    <w:rsid w:val="00DF2EB7"/>
    <w:rsid w:val="00DF3851"/>
    <w:rsid w:val="00DF5827"/>
    <w:rsid w:val="00E14F9B"/>
    <w:rsid w:val="00E23880"/>
    <w:rsid w:val="00E36DCF"/>
    <w:rsid w:val="00E54066"/>
    <w:rsid w:val="00E64E57"/>
    <w:rsid w:val="00E71006"/>
    <w:rsid w:val="00E80FB1"/>
    <w:rsid w:val="00E910F4"/>
    <w:rsid w:val="00EB5F70"/>
    <w:rsid w:val="00EE1E92"/>
    <w:rsid w:val="00EE601C"/>
    <w:rsid w:val="00EF1367"/>
    <w:rsid w:val="00EF4EEC"/>
    <w:rsid w:val="00EF69AA"/>
    <w:rsid w:val="00EF73E5"/>
    <w:rsid w:val="00F01ED3"/>
    <w:rsid w:val="00F06DD9"/>
    <w:rsid w:val="00F11ACA"/>
    <w:rsid w:val="00F25CD1"/>
    <w:rsid w:val="00F35F82"/>
    <w:rsid w:val="00F41174"/>
    <w:rsid w:val="00F44C10"/>
    <w:rsid w:val="00F5189F"/>
    <w:rsid w:val="00F532F8"/>
    <w:rsid w:val="00F618B8"/>
    <w:rsid w:val="00F73DF4"/>
    <w:rsid w:val="00F77D7A"/>
    <w:rsid w:val="00F92694"/>
    <w:rsid w:val="00F97BD4"/>
    <w:rsid w:val="00FA4FAA"/>
    <w:rsid w:val="00FB6554"/>
    <w:rsid w:val="00FC13AF"/>
    <w:rsid w:val="00FC592B"/>
    <w:rsid w:val="00FC7C35"/>
    <w:rsid w:val="00FE7AF2"/>
    <w:rsid w:val="00FF1886"/>
    <w:rsid w:val="00FF4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CF2DEE2-FC58-4D38-9E58-42CC52A2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paragraph" w:styleId="Heading2">
    <w:name w:val="heading 2"/>
    <w:basedOn w:val="Normal"/>
    <w:next w:val="Normal"/>
    <w:link w:val="Heading2Char"/>
    <w:uiPriority w:val="9"/>
    <w:semiHidden/>
    <w:unhideWhenUsed/>
    <w:qFormat/>
    <w:rsid w:val="00170A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0D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34"/>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031E3"/>
    <w:pPr>
      <w:spacing w:after="120"/>
    </w:pPr>
  </w:style>
  <w:style w:type="character" w:customStyle="1" w:styleId="BodyTextChar">
    <w:name w:val="Body Text Char"/>
    <w:basedOn w:val="DefaultParagraphFont"/>
    <w:link w:val="BodyText"/>
    <w:uiPriority w:val="99"/>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 w:type="paragraph" w:styleId="Footer">
    <w:name w:val="footer"/>
    <w:basedOn w:val="Normal"/>
    <w:link w:val="FooterChar"/>
    <w:rsid w:val="00EF69AA"/>
    <w:pPr>
      <w:tabs>
        <w:tab w:val="center" w:pos="4153"/>
        <w:tab w:val="right" w:pos="8306"/>
      </w:tabs>
      <w:jc w:val="left"/>
    </w:pPr>
    <w:rPr>
      <w:rFonts w:ascii="Times New Roman" w:eastAsia="Times New Roman" w:hAnsi="Times New Roman" w:cs="Times New Roman"/>
      <w:szCs w:val="20"/>
    </w:rPr>
  </w:style>
  <w:style w:type="character" w:customStyle="1" w:styleId="FooterChar">
    <w:name w:val="Footer Char"/>
    <w:basedOn w:val="DefaultParagraphFont"/>
    <w:link w:val="Footer"/>
    <w:rsid w:val="00EF69AA"/>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semiHidden/>
    <w:rsid w:val="00170A1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91A99"/>
  </w:style>
  <w:style w:type="character" w:customStyle="1" w:styleId="boldred">
    <w:name w:val="boldred"/>
    <w:basedOn w:val="DefaultParagraphFont"/>
    <w:rsid w:val="00191A99"/>
  </w:style>
  <w:style w:type="character" w:styleId="Emphasis">
    <w:name w:val="Emphasis"/>
    <w:basedOn w:val="DefaultParagraphFont"/>
    <w:uiPriority w:val="20"/>
    <w:qFormat/>
    <w:rsid w:val="00191A99"/>
    <w:rPr>
      <w:i/>
      <w:iCs/>
    </w:rPr>
  </w:style>
  <w:style w:type="character" w:styleId="Hyperlink">
    <w:name w:val="Hyperlink"/>
    <w:basedOn w:val="DefaultParagraphFont"/>
    <w:uiPriority w:val="99"/>
    <w:unhideWhenUsed/>
    <w:rsid w:val="0027196E"/>
    <w:rPr>
      <w:color w:val="0000FF"/>
      <w:u w:val="single"/>
    </w:rPr>
  </w:style>
  <w:style w:type="character" w:styleId="PlaceholderText">
    <w:name w:val="Placeholder Text"/>
    <w:basedOn w:val="DefaultParagraphFont"/>
    <w:uiPriority w:val="99"/>
    <w:semiHidden/>
    <w:rsid w:val="004662C3"/>
    <w:rPr>
      <w:color w:val="808080"/>
    </w:rPr>
  </w:style>
  <w:style w:type="paragraph" w:customStyle="1" w:styleId="Pa10">
    <w:name w:val="Pa10"/>
    <w:basedOn w:val="Normal"/>
    <w:next w:val="Normal"/>
    <w:rsid w:val="00F73DF4"/>
    <w:pPr>
      <w:autoSpaceDE w:val="0"/>
      <w:autoSpaceDN w:val="0"/>
      <w:adjustRightInd w:val="0"/>
      <w:spacing w:line="220" w:lineRule="atLeast"/>
      <w:jc w:val="left"/>
    </w:pPr>
    <w:rPr>
      <w:rFonts w:ascii="Times New Roman" w:eastAsia="Times New Roman" w:hAnsi="Times New Roman" w:cs="Times New Roman"/>
      <w:lang w:eastAsia="en-AU"/>
    </w:rPr>
  </w:style>
  <w:style w:type="paragraph" w:customStyle="1" w:styleId="12SAqnpartbc">
    <w:name w:val="12 SA qn part bc"/>
    <w:basedOn w:val="Normal"/>
    <w:rsid w:val="00F73DF4"/>
    <w:pPr>
      <w:spacing w:before="120" w:after="120"/>
      <w:ind w:left="1418" w:hanging="698"/>
      <w:jc w:val="left"/>
    </w:pPr>
    <w:rPr>
      <w:rFonts w:eastAsia="Times New Roman" w:cs="Times New Roman"/>
      <w:szCs w:val="20"/>
    </w:rPr>
  </w:style>
  <w:style w:type="paragraph" w:styleId="NoSpacing">
    <w:name w:val="No Spacing"/>
    <w:qFormat/>
    <w:rsid w:val="00F73DF4"/>
    <w:pPr>
      <w:jc w:val="left"/>
    </w:pPr>
    <w:rPr>
      <w:rFonts w:eastAsia="Arial Unicode MS" w:cs="Times New Roman"/>
      <w:lang w:val="en-US"/>
    </w:rPr>
  </w:style>
  <w:style w:type="paragraph" w:customStyle="1" w:styleId="Style4">
    <w:name w:val="Style 4"/>
    <w:basedOn w:val="Normal"/>
    <w:rsid w:val="00FC13AF"/>
    <w:pPr>
      <w:widowControl w:val="0"/>
      <w:autoSpaceDE w:val="0"/>
      <w:autoSpaceDN w:val="0"/>
      <w:spacing w:line="552" w:lineRule="atLeast"/>
      <w:jc w:val="left"/>
    </w:pPr>
    <w:rPr>
      <w:rFonts w:ascii="Times New Roman" w:eastAsia="MS Mincho" w:hAnsi="Times New Roman" w:cs="Times New Roman"/>
      <w:lang w:eastAsia="ja-JP"/>
    </w:rPr>
  </w:style>
  <w:style w:type="character" w:customStyle="1" w:styleId="Heading3Char">
    <w:name w:val="Heading 3 Char"/>
    <w:basedOn w:val="DefaultParagraphFont"/>
    <w:link w:val="Heading3"/>
    <w:uiPriority w:val="9"/>
    <w:rsid w:val="00AC0D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0D5B"/>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2745AD"/>
    <w:pPr>
      <w:spacing w:after="120" w:line="480" w:lineRule="auto"/>
    </w:pPr>
  </w:style>
  <w:style w:type="character" w:customStyle="1" w:styleId="BodyText2Char">
    <w:name w:val="Body Text 2 Char"/>
    <w:basedOn w:val="DefaultParagraphFont"/>
    <w:link w:val="BodyText2"/>
    <w:uiPriority w:val="99"/>
    <w:rsid w:val="002745AD"/>
  </w:style>
  <w:style w:type="character" w:styleId="Strong">
    <w:name w:val="Strong"/>
    <w:basedOn w:val="DefaultParagraphFont"/>
    <w:uiPriority w:val="22"/>
    <w:qFormat/>
    <w:rsid w:val="005B3D2E"/>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3912">
      <w:bodyDiv w:val="1"/>
      <w:marLeft w:val="0"/>
      <w:marRight w:val="0"/>
      <w:marTop w:val="0"/>
      <w:marBottom w:val="0"/>
      <w:divBdr>
        <w:top w:val="none" w:sz="0" w:space="0" w:color="auto"/>
        <w:left w:val="none" w:sz="0" w:space="0" w:color="auto"/>
        <w:bottom w:val="none" w:sz="0" w:space="0" w:color="auto"/>
        <w:right w:val="none" w:sz="0" w:space="0" w:color="auto"/>
      </w:divBdr>
    </w:div>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88426760">
      <w:bodyDiv w:val="1"/>
      <w:marLeft w:val="0"/>
      <w:marRight w:val="0"/>
      <w:marTop w:val="0"/>
      <w:marBottom w:val="0"/>
      <w:divBdr>
        <w:top w:val="none" w:sz="0" w:space="0" w:color="auto"/>
        <w:left w:val="none" w:sz="0" w:space="0" w:color="auto"/>
        <w:bottom w:val="none" w:sz="0" w:space="0" w:color="auto"/>
        <w:right w:val="none" w:sz="0" w:space="0" w:color="auto"/>
      </w:divBdr>
    </w:div>
    <w:div w:id="107898323">
      <w:bodyDiv w:val="1"/>
      <w:marLeft w:val="0"/>
      <w:marRight w:val="0"/>
      <w:marTop w:val="0"/>
      <w:marBottom w:val="0"/>
      <w:divBdr>
        <w:top w:val="none" w:sz="0" w:space="0" w:color="auto"/>
        <w:left w:val="none" w:sz="0" w:space="0" w:color="auto"/>
        <w:bottom w:val="none" w:sz="0" w:space="0" w:color="auto"/>
        <w:right w:val="none" w:sz="0" w:space="0" w:color="auto"/>
      </w:divBdr>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23176490">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431821751">
      <w:bodyDiv w:val="1"/>
      <w:marLeft w:val="0"/>
      <w:marRight w:val="0"/>
      <w:marTop w:val="0"/>
      <w:marBottom w:val="0"/>
      <w:divBdr>
        <w:top w:val="none" w:sz="0" w:space="0" w:color="auto"/>
        <w:left w:val="none" w:sz="0" w:space="0" w:color="auto"/>
        <w:bottom w:val="none" w:sz="0" w:space="0" w:color="auto"/>
        <w:right w:val="none" w:sz="0" w:space="0" w:color="auto"/>
      </w:divBdr>
    </w:div>
    <w:div w:id="521287145">
      <w:bodyDiv w:val="1"/>
      <w:marLeft w:val="0"/>
      <w:marRight w:val="0"/>
      <w:marTop w:val="0"/>
      <w:marBottom w:val="0"/>
      <w:divBdr>
        <w:top w:val="none" w:sz="0" w:space="0" w:color="auto"/>
        <w:left w:val="none" w:sz="0" w:space="0" w:color="auto"/>
        <w:bottom w:val="none" w:sz="0" w:space="0" w:color="auto"/>
        <w:right w:val="none" w:sz="0" w:space="0" w:color="auto"/>
      </w:divBdr>
    </w:div>
    <w:div w:id="569776118">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580068059">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643394365">
      <w:bodyDiv w:val="1"/>
      <w:marLeft w:val="0"/>
      <w:marRight w:val="0"/>
      <w:marTop w:val="0"/>
      <w:marBottom w:val="0"/>
      <w:divBdr>
        <w:top w:val="none" w:sz="0" w:space="0" w:color="auto"/>
        <w:left w:val="none" w:sz="0" w:space="0" w:color="auto"/>
        <w:bottom w:val="none" w:sz="0" w:space="0" w:color="auto"/>
        <w:right w:val="none" w:sz="0" w:space="0" w:color="auto"/>
      </w:divBdr>
      <w:divsChild>
        <w:div w:id="1381054644">
          <w:marLeft w:val="979"/>
          <w:marRight w:val="0"/>
          <w:marTop w:val="80"/>
          <w:marBottom w:val="0"/>
          <w:divBdr>
            <w:top w:val="none" w:sz="0" w:space="0" w:color="auto"/>
            <w:left w:val="none" w:sz="0" w:space="0" w:color="auto"/>
            <w:bottom w:val="none" w:sz="0" w:space="0" w:color="auto"/>
            <w:right w:val="none" w:sz="0" w:space="0" w:color="auto"/>
          </w:divBdr>
        </w:div>
        <w:div w:id="452599244">
          <w:marLeft w:val="979"/>
          <w:marRight w:val="0"/>
          <w:marTop w:val="80"/>
          <w:marBottom w:val="0"/>
          <w:divBdr>
            <w:top w:val="none" w:sz="0" w:space="0" w:color="auto"/>
            <w:left w:val="none" w:sz="0" w:space="0" w:color="auto"/>
            <w:bottom w:val="none" w:sz="0" w:space="0" w:color="auto"/>
            <w:right w:val="none" w:sz="0" w:space="0" w:color="auto"/>
          </w:divBdr>
        </w:div>
      </w:divsChild>
    </w:div>
    <w:div w:id="751127575">
      <w:bodyDiv w:val="1"/>
      <w:marLeft w:val="0"/>
      <w:marRight w:val="0"/>
      <w:marTop w:val="0"/>
      <w:marBottom w:val="0"/>
      <w:divBdr>
        <w:top w:val="none" w:sz="0" w:space="0" w:color="auto"/>
        <w:left w:val="none" w:sz="0" w:space="0" w:color="auto"/>
        <w:bottom w:val="none" w:sz="0" w:space="0" w:color="auto"/>
        <w:right w:val="none" w:sz="0" w:space="0" w:color="auto"/>
      </w:divBdr>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859898848">
      <w:bodyDiv w:val="1"/>
      <w:marLeft w:val="0"/>
      <w:marRight w:val="0"/>
      <w:marTop w:val="0"/>
      <w:marBottom w:val="0"/>
      <w:divBdr>
        <w:top w:val="none" w:sz="0" w:space="0" w:color="auto"/>
        <w:left w:val="none" w:sz="0" w:space="0" w:color="auto"/>
        <w:bottom w:val="none" w:sz="0" w:space="0" w:color="auto"/>
        <w:right w:val="none" w:sz="0" w:space="0" w:color="auto"/>
      </w:divBdr>
    </w:div>
    <w:div w:id="870459907">
      <w:bodyDiv w:val="1"/>
      <w:marLeft w:val="0"/>
      <w:marRight w:val="0"/>
      <w:marTop w:val="0"/>
      <w:marBottom w:val="0"/>
      <w:divBdr>
        <w:top w:val="none" w:sz="0" w:space="0" w:color="auto"/>
        <w:left w:val="none" w:sz="0" w:space="0" w:color="auto"/>
        <w:bottom w:val="none" w:sz="0" w:space="0" w:color="auto"/>
        <w:right w:val="none" w:sz="0" w:space="0" w:color="auto"/>
      </w:divBdr>
    </w:div>
    <w:div w:id="911505682">
      <w:bodyDiv w:val="1"/>
      <w:marLeft w:val="0"/>
      <w:marRight w:val="0"/>
      <w:marTop w:val="0"/>
      <w:marBottom w:val="0"/>
      <w:divBdr>
        <w:top w:val="none" w:sz="0" w:space="0" w:color="auto"/>
        <w:left w:val="none" w:sz="0" w:space="0" w:color="auto"/>
        <w:bottom w:val="none" w:sz="0" w:space="0" w:color="auto"/>
        <w:right w:val="none" w:sz="0" w:space="0" w:color="auto"/>
      </w:divBdr>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973219532">
      <w:bodyDiv w:val="1"/>
      <w:marLeft w:val="0"/>
      <w:marRight w:val="0"/>
      <w:marTop w:val="0"/>
      <w:marBottom w:val="0"/>
      <w:divBdr>
        <w:top w:val="none" w:sz="0" w:space="0" w:color="auto"/>
        <w:left w:val="none" w:sz="0" w:space="0" w:color="auto"/>
        <w:bottom w:val="none" w:sz="0" w:space="0" w:color="auto"/>
        <w:right w:val="none" w:sz="0" w:space="0" w:color="auto"/>
      </w:divBdr>
    </w:div>
    <w:div w:id="1019938136">
      <w:bodyDiv w:val="1"/>
      <w:marLeft w:val="0"/>
      <w:marRight w:val="0"/>
      <w:marTop w:val="0"/>
      <w:marBottom w:val="0"/>
      <w:divBdr>
        <w:top w:val="none" w:sz="0" w:space="0" w:color="auto"/>
        <w:left w:val="none" w:sz="0" w:space="0" w:color="auto"/>
        <w:bottom w:val="none" w:sz="0" w:space="0" w:color="auto"/>
        <w:right w:val="none" w:sz="0" w:space="0" w:color="auto"/>
      </w:divBdr>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192914477">
      <w:bodyDiv w:val="1"/>
      <w:marLeft w:val="0"/>
      <w:marRight w:val="0"/>
      <w:marTop w:val="0"/>
      <w:marBottom w:val="0"/>
      <w:divBdr>
        <w:top w:val="none" w:sz="0" w:space="0" w:color="auto"/>
        <w:left w:val="none" w:sz="0" w:space="0" w:color="auto"/>
        <w:bottom w:val="none" w:sz="0" w:space="0" w:color="auto"/>
        <w:right w:val="none" w:sz="0" w:space="0" w:color="auto"/>
      </w:divBdr>
      <w:divsChild>
        <w:div w:id="578442580">
          <w:marLeft w:val="547"/>
          <w:marRight w:val="0"/>
          <w:marTop w:val="115"/>
          <w:marBottom w:val="0"/>
          <w:divBdr>
            <w:top w:val="none" w:sz="0" w:space="0" w:color="auto"/>
            <w:left w:val="none" w:sz="0" w:space="0" w:color="auto"/>
            <w:bottom w:val="none" w:sz="0" w:space="0" w:color="auto"/>
            <w:right w:val="none" w:sz="0" w:space="0" w:color="auto"/>
          </w:divBdr>
        </w:div>
        <w:div w:id="461264260">
          <w:marLeft w:val="547"/>
          <w:marRight w:val="0"/>
          <w:marTop w:val="115"/>
          <w:marBottom w:val="0"/>
          <w:divBdr>
            <w:top w:val="none" w:sz="0" w:space="0" w:color="auto"/>
            <w:left w:val="none" w:sz="0" w:space="0" w:color="auto"/>
            <w:bottom w:val="none" w:sz="0" w:space="0" w:color="auto"/>
            <w:right w:val="none" w:sz="0" w:space="0" w:color="auto"/>
          </w:divBdr>
        </w:div>
      </w:divsChild>
    </w:div>
    <w:div w:id="1196579817">
      <w:bodyDiv w:val="1"/>
      <w:marLeft w:val="0"/>
      <w:marRight w:val="0"/>
      <w:marTop w:val="0"/>
      <w:marBottom w:val="0"/>
      <w:divBdr>
        <w:top w:val="none" w:sz="0" w:space="0" w:color="auto"/>
        <w:left w:val="none" w:sz="0" w:space="0" w:color="auto"/>
        <w:bottom w:val="none" w:sz="0" w:space="0" w:color="auto"/>
        <w:right w:val="none" w:sz="0" w:space="0" w:color="auto"/>
      </w:divBdr>
      <w:divsChild>
        <w:div w:id="1825000572">
          <w:marLeft w:val="0"/>
          <w:marRight w:val="0"/>
          <w:marTop w:val="0"/>
          <w:marBottom w:val="0"/>
          <w:divBdr>
            <w:top w:val="none" w:sz="0" w:space="0" w:color="auto"/>
            <w:left w:val="none" w:sz="0" w:space="0" w:color="auto"/>
            <w:bottom w:val="none" w:sz="0" w:space="0" w:color="auto"/>
            <w:right w:val="none" w:sz="0" w:space="0" w:color="auto"/>
          </w:divBdr>
          <w:divsChild>
            <w:div w:id="921454736">
              <w:marLeft w:val="-2928"/>
              <w:marRight w:val="0"/>
              <w:marTop w:val="1425"/>
              <w:marBottom w:val="144"/>
              <w:divBdr>
                <w:top w:val="none" w:sz="0" w:space="0" w:color="auto"/>
                <w:left w:val="none" w:sz="0" w:space="0" w:color="auto"/>
                <w:bottom w:val="none" w:sz="0" w:space="0" w:color="auto"/>
                <w:right w:val="none" w:sz="0" w:space="0" w:color="auto"/>
              </w:divBdr>
              <w:divsChild>
                <w:div w:id="2112430170">
                  <w:marLeft w:val="2928"/>
                  <w:marRight w:val="2700"/>
                  <w:marTop w:val="672"/>
                  <w:marBottom w:val="0"/>
                  <w:divBdr>
                    <w:top w:val="single" w:sz="6" w:space="0" w:color="AAAAAA"/>
                    <w:left w:val="single" w:sz="6" w:space="12" w:color="AAAAAA"/>
                    <w:bottom w:val="single" w:sz="6" w:space="18" w:color="AAAAAA"/>
                    <w:right w:val="single" w:sz="6" w:space="12" w:color="AAAAAA"/>
                  </w:divBdr>
                  <w:divsChild>
                    <w:div w:id="1555965891">
                      <w:marLeft w:val="0"/>
                      <w:marRight w:val="0"/>
                      <w:marTop w:val="0"/>
                      <w:marBottom w:val="0"/>
                      <w:divBdr>
                        <w:top w:val="none" w:sz="0" w:space="0" w:color="auto"/>
                        <w:left w:val="none" w:sz="0" w:space="0" w:color="auto"/>
                        <w:bottom w:val="none" w:sz="0" w:space="0" w:color="auto"/>
                        <w:right w:val="none" w:sz="0" w:space="0" w:color="auto"/>
                      </w:divBdr>
                      <w:divsChild>
                        <w:div w:id="958605050">
                          <w:marLeft w:val="0"/>
                          <w:marRight w:val="0"/>
                          <w:marTop w:val="0"/>
                          <w:marBottom w:val="120"/>
                          <w:divBdr>
                            <w:top w:val="single" w:sz="24" w:space="0" w:color="FFFFFF"/>
                            <w:left w:val="single" w:sz="24" w:space="0" w:color="FFFFFF"/>
                            <w:bottom w:val="single" w:sz="24" w:space="0" w:color="FFFFFF"/>
                            <w:right w:val="single" w:sz="24" w:space="0" w:color="FFFFFF"/>
                          </w:divBdr>
                          <w:divsChild>
                            <w:div w:id="939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212458">
      <w:bodyDiv w:val="1"/>
      <w:marLeft w:val="0"/>
      <w:marRight w:val="0"/>
      <w:marTop w:val="0"/>
      <w:marBottom w:val="0"/>
      <w:divBdr>
        <w:top w:val="none" w:sz="0" w:space="0" w:color="auto"/>
        <w:left w:val="none" w:sz="0" w:space="0" w:color="auto"/>
        <w:bottom w:val="none" w:sz="0" w:space="0" w:color="auto"/>
        <w:right w:val="none" w:sz="0" w:space="0" w:color="auto"/>
      </w:divBdr>
      <w:divsChild>
        <w:div w:id="1565797948">
          <w:marLeft w:val="547"/>
          <w:marRight w:val="0"/>
          <w:marTop w:val="115"/>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337078843">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451439798">
      <w:bodyDiv w:val="1"/>
      <w:marLeft w:val="0"/>
      <w:marRight w:val="0"/>
      <w:marTop w:val="0"/>
      <w:marBottom w:val="0"/>
      <w:divBdr>
        <w:top w:val="single" w:sz="18" w:space="0" w:color="92C93B"/>
        <w:left w:val="none" w:sz="0" w:space="0" w:color="auto"/>
        <w:bottom w:val="none" w:sz="0" w:space="0" w:color="auto"/>
        <w:right w:val="none" w:sz="0" w:space="0" w:color="auto"/>
      </w:divBdr>
      <w:divsChild>
        <w:div w:id="1504903784">
          <w:marLeft w:val="0"/>
          <w:marRight w:val="0"/>
          <w:marTop w:val="0"/>
          <w:marBottom w:val="0"/>
          <w:divBdr>
            <w:top w:val="none" w:sz="0" w:space="0" w:color="auto"/>
            <w:left w:val="none" w:sz="0" w:space="0" w:color="auto"/>
            <w:bottom w:val="none" w:sz="0" w:space="0" w:color="auto"/>
            <w:right w:val="none" w:sz="0" w:space="0" w:color="auto"/>
          </w:divBdr>
          <w:divsChild>
            <w:div w:id="100688765">
              <w:marLeft w:val="0"/>
              <w:marRight w:val="0"/>
              <w:marTop w:val="0"/>
              <w:marBottom w:val="0"/>
              <w:divBdr>
                <w:top w:val="none" w:sz="0" w:space="0" w:color="auto"/>
                <w:left w:val="none" w:sz="0" w:space="0" w:color="auto"/>
                <w:bottom w:val="none" w:sz="0" w:space="0" w:color="auto"/>
                <w:right w:val="none" w:sz="0" w:space="0" w:color="auto"/>
              </w:divBdr>
              <w:divsChild>
                <w:div w:id="1579825980">
                  <w:marLeft w:val="0"/>
                  <w:marRight w:val="0"/>
                  <w:marTop w:val="0"/>
                  <w:marBottom w:val="0"/>
                  <w:divBdr>
                    <w:top w:val="none" w:sz="0" w:space="0" w:color="auto"/>
                    <w:left w:val="none" w:sz="0" w:space="0" w:color="auto"/>
                    <w:bottom w:val="none" w:sz="0" w:space="0" w:color="auto"/>
                    <w:right w:val="none" w:sz="0" w:space="0" w:color="auto"/>
                  </w:divBdr>
                  <w:divsChild>
                    <w:div w:id="7681631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690376773">
      <w:bodyDiv w:val="1"/>
      <w:marLeft w:val="0"/>
      <w:marRight w:val="0"/>
      <w:marTop w:val="0"/>
      <w:marBottom w:val="0"/>
      <w:divBdr>
        <w:top w:val="none" w:sz="0" w:space="0" w:color="auto"/>
        <w:left w:val="none" w:sz="0" w:space="0" w:color="auto"/>
        <w:bottom w:val="none" w:sz="0" w:space="0" w:color="auto"/>
        <w:right w:val="none" w:sz="0" w:space="0" w:color="auto"/>
      </w:divBdr>
    </w:div>
    <w:div w:id="1758095661">
      <w:bodyDiv w:val="1"/>
      <w:marLeft w:val="0"/>
      <w:marRight w:val="0"/>
      <w:marTop w:val="0"/>
      <w:marBottom w:val="0"/>
      <w:divBdr>
        <w:top w:val="none" w:sz="0" w:space="0" w:color="auto"/>
        <w:left w:val="none" w:sz="0" w:space="0" w:color="auto"/>
        <w:bottom w:val="none" w:sz="0" w:space="0" w:color="auto"/>
        <w:right w:val="none" w:sz="0" w:space="0" w:color="auto"/>
      </w:divBdr>
    </w:div>
    <w:div w:id="1758939396">
      <w:bodyDiv w:val="1"/>
      <w:marLeft w:val="0"/>
      <w:marRight w:val="0"/>
      <w:marTop w:val="0"/>
      <w:marBottom w:val="0"/>
      <w:divBdr>
        <w:top w:val="none" w:sz="0" w:space="0" w:color="auto"/>
        <w:left w:val="none" w:sz="0" w:space="0" w:color="auto"/>
        <w:bottom w:val="none" w:sz="0" w:space="0" w:color="auto"/>
        <w:right w:val="none" w:sz="0" w:space="0" w:color="auto"/>
      </w:divBdr>
    </w:div>
    <w:div w:id="1759668083">
      <w:bodyDiv w:val="1"/>
      <w:marLeft w:val="0"/>
      <w:marRight w:val="0"/>
      <w:marTop w:val="0"/>
      <w:marBottom w:val="0"/>
      <w:divBdr>
        <w:top w:val="none" w:sz="0" w:space="0" w:color="auto"/>
        <w:left w:val="none" w:sz="0" w:space="0" w:color="auto"/>
        <w:bottom w:val="none" w:sz="0" w:space="0" w:color="auto"/>
        <w:right w:val="none" w:sz="0" w:space="0" w:color="auto"/>
      </w:divBdr>
    </w:div>
    <w:div w:id="1845707025">
      <w:bodyDiv w:val="1"/>
      <w:marLeft w:val="0"/>
      <w:marRight w:val="0"/>
      <w:marTop w:val="0"/>
      <w:marBottom w:val="0"/>
      <w:divBdr>
        <w:top w:val="none" w:sz="0" w:space="0" w:color="auto"/>
        <w:left w:val="none" w:sz="0" w:space="0" w:color="auto"/>
        <w:bottom w:val="none" w:sz="0" w:space="0" w:color="auto"/>
        <w:right w:val="none" w:sz="0" w:space="0" w:color="auto"/>
      </w:divBdr>
    </w:div>
    <w:div w:id="1851942092">
      <w:bodyDiv w:val="1"/>
      <w:marLeft w:val="0"/>
      <w:marRight w:val="0"/>
      <w:marTop w:val="0"/>
      <w:marBottom w:val="0"/>
      <w:divBdr>
        <w:top w:val="none" w:sz="0" w:space="0" w:color="auto"/>
        <w:left w:val="none" w:sz="0" w:space="0" w:color="auto"/>
        <w:bottom w:val="none" w:sz="0" w:space="0" w:color="auto"/>
        <w:right w:val="none" w:sz="0" w:space="0" w:color="auto"/>
      </w:divBdr>
    </w:div>
    <w:div w:id="1867785908">
      <w:bodyDiv w:val="1"/>
      <w:marLeft w:val="0"/>
      <w:marRight w:val="0"/>
      <w:marTop w:val="0"/>
      <w:marBottom w:val="0"/>
      <w:divBdr>
        <w:top w:val="none" w:sz="0" w:space="0" w:color="auto"/>
        <w:left w:val="none" w:sz="0" w:space="0" w:color="auto"/>
        <w:bottom w:val="none" w:sz="0" w:space="0" w:color="auto"/>
        <w:right w:val="none" w:sz="0" w:space="0" w:color="auto"/>
      </w:divBdr>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 w:id="211840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ademickids.com/encyclopedia/index.php?title=Density_%28sea_water%29&amp;action=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ademickids.com/encyclopedia/index.php?title=Thermo&amp;action=e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AA60A-EAF4-486C-8FFF-0D7C27FE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89DBF18F</Template>
  <TotalTime>0</TotalTime>
  <Pages>6</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COOPER Sarina [Rossmoyne Senior High School]</cp:lastModifiedBy>
  <cp:revision>2</cp:revision>
  <cp:lastPrinted>2018-11-16T02:28:00Z</cp:lastPrinted>
  <dcterms:created xsi:type="dcterms:W3CDTF">2018-11-16T02:29:00Z</dcterms:created>
  <dcterms:modified xsi:type="dcterms:W3CDTF">2018-11-16T02:29:00Z</dcterms:modified>
</cp:coreProperties>
</file>