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10CB8" w14:textId="77777777" w:rsidR="00B253A0" w:rsidRPr="00B253A0" w:rsidRDefault="00B253A0" w:rsidP="00B253A0">
      <w:pPr>
        <w:rPr>
          <w:rFonts w:ascii="Arial" w:hAnsi="Arial" w:cs="Arial"/>
          <w:b/>
          <w:bCs/>
          <w:color w:val="000000"/>
          <w:sz w:val="24"/>
          <w:szCs w:val="24"/>
          <w:u w:val="single"/>
        </w:rPr>
      </w:pPr>
      <w:bookmarkStart w:id="0" w:name="_GoBack"/>
      <w:bookmarkEnd w:id="0"/>
      <w:r w:rsidRPr="00B253A0">
        <w:rPr>
          <w:rFonts w:ascii="Arial" w:hAnsi="Arial" w:cs="Arial"/>
          <w:b/>
          <w:bCs/>
          <w:color w:val="000000"/>
          <w:sz w:val="24"/>
          <w:szCs w:val="24"/>
          <w:u w:val="single"/>
        </w:rPr>
        <w:t>TEAM WORK</w:t>
      </w:r>
    </w:p>
    <w:p w14:paraId="3291B4C1" w14:textId="77777777" w:rsidR="00B253A0" w:rsidRDefault="00B253A0" w:rsidP="00B253A0">
      <w:pPr>
        <w:rPr>
          <w:bCs/>
          <w:color w:val="000000"/>
        </w:rPr>
      </w:pPr>
    </w:p>
    <w:p w14:paraId="1AD015A6" w14:textId="77777777" w:rsidR="00B253A0" w:rsidRPr="00B253A0" w:rsidRDefault="00B253A0" w:rsidP="00B253A0">
      <w:pPr>
        <w:rPr>
          <w:rFonts w:ascii="Arial" w:hAnsi="Arial" w:cs="Arial"/>
          <w:bCs/>
          <w:color w:val="000000"/>
          <w:sz w:val="32"/>
          <w:szCs w:val="32"/>
        </w:rPr>
      </w:pPr>
      <w:r w:rsidRPr="00B253A0">
        <w:rPr>
          <w:rFonts w:ascii="Arial" w:hAnsi="Arial" w:cs="Arial"/>
          <w:bCs/>
          <w:color w:val="000000"/>
          <w:sz w:val="32"/>
          <w:szCs w:val="32"/>
        </w:rPr>
        <w:t xml:space="preserve">Your spaceship has just crashed on mars. You were scheduled to rendezvous with a mother ship 200 kilometres away on the lighted surface of the mars, but the rough landing has ruined your ship and destroyed all the equipment on board except for the 15 items listed below. </w:t>
      </w:r>
    </w:p>
    <w:p w14:paraId="3BDB4A5C" w14:textId="77777777" w:rsidR="00B253A0" w:rsidRPr="0045267D" w:rsidRDefault="00B253A0" w:rsidP="00B253A0">
      <w:pPr>
        <w:pStyle w:val="NormalWeb"/>
        <w:rPr>
          <w:bCs/>
          <w:color w:val="000000"/>
        </w:rPr>
      </w:pPr>
      <w:r>
        <w:rPr>
          <w:noProof/>
        </w:rPr>
        <mc:AlternateContent>
          <mc:Choice Requires="wps">
            <w:drawing>
              <wp:anchor distT="0" distB="0" distL="114300" distR="114300" simplePos="0" relativeHeight="251659264" behindDoc="0" locked="0" layoutInCell="1" allowOverlap="1" wp14:anchorId="16769733" wp14:editId="5E934E5A">
                <wp:simplePos x="0" y="0"/>
                <wp:positionH relativeFrom="column">
                  <wp:posOffset>4066121</wp:posOffset>
                </wp:positionH>
                <wp:positionV relativeFrom="paragraph">
                  <wp:posOffset>833707</wp:posOffset>
                </wp:positionV>
                <wp:extent cx="2096219" cy="1009291"/>
                <wp:effectExtent l="0" t="0" r="18415" b="19685"/>
                <wp:wrapNone/>
                <wp:docPr id="2" name="Text Box 2"/>
                <wp:cNvGraphicFramePr/>
                <a:graphic xmlns:a="http://schemas.openxmlformats.org/drawingml/2006/main">
                  <a:graphicData uri="http://schemas.microsoft.com/office/word/2010/wordprocessingShape">
                    <wps:wsp>
                      <wps:cNvSpPr txBox="1"/>
                      <wps:spPr>
                        <a:xfrm>
                          <a:off x="0" y="0"/>
                          <a:ext cx="2096219" cy="1009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75CA0" w14:textId="77777777" w:rsidR="00B253A0" w:rsidRPr="00BD51E5" w:rsidRDefault="00B253A0" w:rsidP="00B253A0">
                            <w:pPr>
                              <w:pStyle w:val="NormalWeb"/>
                              <w:jc w:val="center"/>
                              <w:rPr>
                                <w:color w:val="800080"/>
                                <w:sz w:val="48"/>
                                <w:szCs w:val="48"/>
                              </w:rPr>
                            </w:pPr>
                            <w:r w:rsidRPr="00BD51E5">
                              <w:rPr>
                                <w:color w:val="000000"/>
                                <w:sz w:val="48"/>
                                <w:szCs w:val="48"/>
                              </w:rPr>
                              <w:t>Lost on Mars</w:t>
                            </w:r>
                            <w:r w:rsidRPr="00BD51E5">
                              <w:rPr>
                                <w:color w:val="800080"/>
                                <w:sz w:val="48"/>
                                <w:szCs w:val="48"/>
                              </w:rPr>
                              <w:t xml:space="preserve"> </w:t>
                            </w:r>
                            <w:r w:rsidRPr="00BD51E5">
                              <w:rPr>
                                <w:color w:val="800080"/>
                                <w:sz w:val="48"/>
                                <w:szCs w:val="48"/>
                              </w:rPr>
                              <w:br/>
                              <w:t>from NASA</w:t>
                            </w:r>
                          </w:p>
                          <w:p w14:paraId="7BF96B32" w14:textId="77777777" w:rsidR="00B253A0" w:rsidRDefault="00B253A0" w:rsidP="00B25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650BB8" id="_x0000_t202" coordsize="21600,21600" o:spt="202" path="m,l,21600r21600,l21600,xe">
                <v:stroke joinstyle="miter"/>
                <v:path gradientshapeok="t" o:connecttype="rect"/>
              </v:shapetype>
              <v:shape id="Text Box 2" o:spid="_x0000_s1026" type="#_x0000_t202" style="position:absolute;margin-left:320.15pt;margin-top:65.65pt;width:165.05pt;height:7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" fillcolor="white [3201]" strokeweight=".5pt">
                <v:textbox>
                  <w:txbxContent>
                    <w:p w:rsidR="00B253A0" w:rsidRPr="00BD51E5" w:rsidRDefault="00B253A0" w:rsidP="00B253A0">
                      <w:pPr>
                        <w:pStyle w:val="NormalWeb"/>
                        <w:jc w:val="center"/>
                        <w:rPr>
                          <w:color w:val="800080"/>
                          <w:sz w:val="48"/>
                          <w:szCs w:val="48"/>
                        </w:rPr>
                      </w:pPr>
                      <w:r w:rsidRPr="00BD51E5">
                        <w:rPr>
                          <w:color w:val="000000"/>
                          <w:sz w:val="48"/>
                          <w:szCs w:val="48"/>
                        </w:rPr>
                        <w:t>Lost on Mars</w:t>
                      </w:r>
                      <w:r w:rsidRPr="00BD51E5">
                        <w:rPr>
                          <w:color w:val="800080"/>
                          <w:sz w:val="48"/>
                          <w:szCs w:val="48"/>
                        </w:rPr>
                        <w:t xml:space="preserve"> </w:t>
                      </w:r>
                      <w:r w:rsidRPr="00BD51E5">
                        <w:rPr>
                          <w:color w:val="800080"/>
                          <w:sz w:val="48"/>
                          <w:szCs w:val="48"/>
                        </w:rPr>
                        <w:br/>
                        <w:t>from NASA</w:t>
                      </w:r>
                    </w:p>
                    <w:p w:rsidR="00B253A0" w:rsidRDefault="00B253A0" w:rsidP="00B253A0"/>
                  </w:txbxContent>
                </v:textbox>
              </v:shape>
            </w:pict>
          </mc:Fallback>
        </mc:AlternateContent>
      </w:r>
      <w:r>
        <w:rPr>
          <w:noProof/>
        </w:rPr>
        <w:drawing>
          <wp:inline distT="0" distB="0" distL="0" distR="0" wp14:anchorId="5431AFD5" wp14:editId="11334FC1">
            <wp:extent cx="6479540" cy="2245841"/>
            <wp:effectExtent l="0" t="0" r="0" b="2540"/>
            <wp:docPr id="1" name="Picture 1" descr="http://nssdc.gsfc.nasa.gov/image/planetary/mars/vikinglande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sdc.gsfc.nasa.gov/image/planetary/mars/vikinglander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9540" cy="2245841"/>
                    </a:xfrm>
                    <a:prstGeom prst="rect">
                      <a:avLst/>
                    </a:prstGeom>
                    <a:noFill/>
                    <a:ln>
                      <a:noFill/>
                    </a:ln>
                  </pic:spPr>
                </pic:pic>
              </a:graphicData>
            </a:graphic>
          </wp:inline>
        </w:drawing>
      </w:r>
    </w:p>
    <w:p w14:paraId="66C08915" w14:textId="77777777" w:rsidR="00B253A0" w:rsidRPr="00B253A0" w:rsidRDefault="00B253A0" w:rsidP="00B253A0">
      <w:pPr>
        <w:pStyle w:val="NormalWeb"/>
        <w:rPr>
          <w:rFonts w:ascii="Arial" w:hAnsi="Arial" w:cs="Arial"/>
          <w:bCs/>
          <w:color w:val="000000"/>
          <w:sz w:val="32"/>
          <w:szCs w:val="32"/>
        </w:rPr>
      </w:pPr>
      <w:r w:rsidRPr="00B253A0">
        <w:rPr>
          <w:rFonts w:ascii="Arial" w:hAnsi="Arial" w:cs="Arial"/>
          <w:bCs/>
          <w:color w:val="000000"/>
          <w:sz w:val="32"/>
          <w:szCs w:val="32"/>
        </w:rPr>
        <w:t>Your crew's survival depends on reaching the mother ship, so you must choose the most critical items available for the 200</w:t>
      </w:r>
      <w:r>
        <w:rPr>
          <w:rFonts w:ascii="Arial" w:hAnsi="Arial" w:cs="Arial"/>
          <w:bCs/>
          <w:color w:val="000000"/>
          <w:sz w:val="32"/>
          <w:szCs w:val="32"/>
        </w:rPr>
        <w:t xml:space="preserve">  </w:t>
      </w:r>
      <w:r w:rsidRPr="00B253A0">
        <w:rPr>
          <w:rFonts w:ascii="Arial" w:hAnsi="Arial" w:cs="Arial"/>
          <w:bCs/>
          <w:color w:val="000000"/>
          <w:sz w:val="32"/>
          <w:szCs w:val="32"/>
        </w:rPr>
        <w:t xml:space="preserve"> </w:t>
      </w:r>
      <w:r>
        <w:rPr>
          <w:rFonts w:ascii="Arial" w:hAnsi="Arial" w:cs="Arial"/>
          <w:bCs/>
          <w:color w:val="000000"/>
          <w:sz w:val="32"/>
          <w:szCs w:val="32"/>
        </w:rPr>
        <w:t>K</w:t>
      </w:r>
      <w:r w:rsidRPr="00B253A0">
        <w:rPr>
          <w:rFonts w:ascii="Arial" w:hAnsi="Arial" w:cs="Arial"/>
          <w:bCs/>
          <w:color w:val="000000"/>
          <w:sz w:val="32"/>
          <w:szCs w:val="32"/>
        </w:rPr>
        <w:t>ilometre trip.</w:t>
      </w:r>
    </w:p>
    <w:p w14:paraId="0357C66C" w14:textId="77777777" w:rsidR="00B253A0" w:rsidRDefault="00B253A0" w:rsidP="00B253A0">
      <w:pPr>
        <w:pStyle w:val="NormalWeb"/>
        <w:rPr>
          <w:rFonts w:ascii="Arial" w:hAnsi="Arial" w:cs="Arial"/>
          <w:bCs/>
          <w:color w:val="000000"/>
          <w:sz w:val="32"/>
          <w:szCs w:val="32"/>
        </w:rPr>
      </w:pPr>
      <w:r w:rsidRPr="00B253A0">
        <w:rPr>
          <w:rFonts w:ascii="Arial" w:hAnsi="Arial" w:cs="Arial"/>
          <w:bCs/>
          <w:color w:val="000000"/>
          <w:sz w:val="32"/>
          <w:szCs w:val="32"/>
        </w:rPr>
        <w:t xml:space="preserve">Your </w:t>
      </w:r>
      <w:r>
        <w:rPr>
          <w:rFonts w:ascii="Arial" w:hAnsi="Arial" w:cs="Arial"/>
          <w:bCs/>
          <w:color w:val="000000"/>
          <w:sz w:val="32"/>
          <w:szCs w:val="32"/>
        </w:rPr>
        <w:t xml:space="preserve">crew’s </w:t>
      </w:r>
      <w:r w:rsidRPr="00B253A0">
        <w:rPr>
          <w:rFonts w:ascii="Arial" w:hAnsi="Arial" w:cs="Arial"/>
          <w:bCs/>
          <w:color w:val="000000"/>
          <w:sz w:val="32"/>
          <w:szCs w:val="32"/>
        </w:rPr>
        <w:t xml:space="preserve">task is to rank the 15 items in terms of their importance for survival. </w:t>
      </w:r>
      <w:r>
        <w:rPr>
          <w:rFonts w:ascii="Arial" w:hAnsi="Arial" w:cs="Arial"/>
          <w:bCs/>
          <w:color w:val="000000"/>
          <w:sz w:val="32"/>
          <w:szCs w:val="32"/>
        </w:rPr>
        <w:t>ALL the crew MUST agree on the rank.</w:t>
      </w:r>
    </w:p>
    <w:p w14:paraId="5963BDE7" w14:textId="77777777" w:rsidR="00B253A0" w:rsidRDefault="00B253A0" w:rsidP="00B253A0">
      <w:pPr>
        <w:pStyle w:val="NormalWeb"/>
        <w:rPr>
          <w:rStyle w:val="apple-converted-space"/>
          <w:rFonts w:ascii="Arial" w:hAnsi="Arial" w:cs="Arial"/>
          <w:bCs/>
          <w:color w:val="800080"/>
          <w:sz w:val="32"/>
          <w:szCs w:val="32"/>
        </w:rPr>
      </w:pPr>
      <w:r w:rsidRPr="00B253A0">
        <w:rPr>
          <w:rFonts w:ascii="Arial" w:hAnsi="Arial" w:cs="Arial"/>
          <w:bCs/>
          <w:color w:val="000000"/>
          <w:sz w:val="32"/>
          <w:szCs w:val="32"/>
        </w:rPr>
        <w:t>Place a number 1 by the most important item, number 2 by the second most important, and so on, through number 15, the le</w:t>
      </w:r>
      <w:r>
        <w:rPr>
          <w:rFonts w:ascii="Arial" w:hAnsi="Arial" w:cs="Arial"/>
          <w:bCs/>
          <w:color w:val="000000"/>
          <w:sz w:val="32"/>
          <w:szCs w:val="32"/>
        </w:rPr>
        <w:t>a</w:t>
      </w:r>
      <w:r w:rsidRPr="00B253A0">
        <w:rPr>
          <w:rFonts w:ascii="Arial" w:hAnsi="Arial" w:cs="Arial"/>
          <w:bCs/>
          <w:color w:val="000000"/>
          <w:sz w:val="32"/>
          <w:szCs w:val="32"/>
        </w:rPr>
        <w:t>st important.</w:t>
      </w:r>
      <w:r w:rsidRPr="00B253A0">
        <w:rPr>
          <w:rStyle w:val="apple-converted-space"/>
          <w:rFonts w:ascii="Arial" w:hAnsi="Arial" w:cs="Arial"/>
          <w:bCs/>
          <w:color w:val="800080"/>
          <w:sz w:val="32"/>
          <w:szCs w:val="32"/>
        </w:rPr>
        <w:t> </w:t>
      </w:r>
    </w:p>
    <w:p w14:paraId="6279283F" w14:textId="77777777" w:rsidR="00B253A0" w:rsidRDefault="00B253A0" w:rsidP="00B253A0">
      <w:pPr>
        <w:pStyle w:val="NormalWeb"/>
        <w:rPr>
          <w:rFonts w:ascii="Arial" w:hAnsi="Arial" w:cs="Arial"/>
          <w:bCs/>
          <w:color w:val="000000"/>
          <w:sz w:val="32"/>
          <w:szCs w:val="32"/>
        </w:rPr>
      </w:pPr>
    </w:p>
    <w:p w14:paraId="5D09F737" w14:textId="77777777" w:rsidR="00B253A0" w:rsidRDefault="00B253A0" w:rsidP="00B253A0">
      <w:pPr>
        <w:pStyle w:val="NormalWeb"/>
        <w:rPr>
          <w:rFonts w:ascii="Arial" w:hAnsi="Arial" w:cs="Arial"/>
          <w:bCs/>
          <w:color w:val="000000"/>
          <w:sz w:val="32"/>
          <w:szCs w:val="32"/>
        </w:rPr>
      </w:pPr>
    </w:p>
    <w:p w14:paraId="625DDC42" w14:textId="77777777" w:rsidR="00B253A0" w:rsidRDefault="00B253A0" w:rsidP="00B253A0">
      <w:pPr>
        <w:pStyle w:val="NormalWeb"/>
        <w:rPr>
          <w:rFonts w:ascii="Arial" w:hAnsi="Arial" w:cs="Arial"/>
          <w:bCs/>
          <w:color w:val="000000"/>
          <w:sz w:val="32"/>
          <w:szCs w:val="32"/>
        </w:rPr>
      </w:pPr>
    </w:p>
    <w:p w14:paraId="45D7C3AA" w14:textId="77777777" w:rsidR="00B253A0" w:rsidRDefault="00B253A0" w:rsidP="00B253A0">
      <w:pPr>
        <w:pStyle w:val="NormalWeb"/>
        <w:rPr>
          <w:rFonts w:ascii="Arial" w:hAnsi="Arial" w:cs="Arial"/>
          <w:bCs/>
          <w:color w:val="000000"/>
          <w:sz w:val="32"/>
          <w:szCs w:val="32"/>
        </w:rPr>
      </w:pPr>
      <w:r>
        <w:rPr>
          <w:rFonts w:ascii="Arial" w:hAnsi="Arial" w:cs="Arial"/>
          <w:bCs/>
          <w:color w:val="000000"/>
          <w:sz w:val="32"/>
          <w:szCs w:val="32"/>
        </w:rPr>
        <w:lastRenderedPageBreak/>
        <w:t>Your Crew’s Names ________________________________________________________________________________________________________</w:t>
      </w:r>
    </w:p>
    <w:tbl>
      <w:tblPr>
        <w:tblStyle w:val="GridTable4-Accent1"/>
        <w:tblW w:w="0" w:type="auto"/>
        <w:tblInd w:w="-545" w:type="dxa"/>
        <w:tblLook w:val="04A0" w:firstRow="1" w:lastRow="0" w:firstColumn="1" w:lastColumn="0" w:noHBand="0" w:noVBand="1"/>
      </w:tblPr>
      <w:tblGrid>
        <w:gridCol w:w="7470"/>
        <w:gridCol w:w="2425"/>
      </w:tblGrid>
      <w:tr w:rsidR="00B253A0" w14:paraId="6529EAA3" w14:textId="77777777" w:rsidTr="00B25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017A3BFC" w14:textId="77777777" w:rsidR="00B253A0" w:rsidRDefault="00B253A0" w:rsidP="00B253A0">
            <w:pPr>
              <w:pStyle w:val="NormalWeb"/>
              <w:rPr>
                <w:rFonts w:ascii="Arial" w:hAnsi="Arial" w:cs="Arial"/>
                <w:bCs w:val="0"/>
                <w:color w:val="000000"/>
                <w:sz w:val="32"/>
                <w:szCs w:val="32"/>
              </w:rPr>
            </w:pPr>
            <w:r>
              <w:rPr>
                <w:rFonts w:ascii="Arial" w:hAnsi="Arial" w:cs="Arial"/>
                <w:bCs w:val="0"/>
                <w:color w:val="000000"/>
                <w:sz w:val="32"/>
                <w:szCs w:val="32"/>
              </w:rPr>
              <w:t xml:space="preserve">ITEM </w:t>
            </w:r>
          </w:p>
        </w:tc>
        <w:tc>
          <w:tcPr>
            <w:tcW w:w="2425" w:type="dxa"/>
          </w:tcPr>
          <w:p w14:paraId="495BE340" w14:textId="77777777" w:rsidR="00B253A0" w:rsidRDefault="00B253A0" w:rsidP="00B253A0">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32"/>
                <w:szCs w:val="32"/>
              </w:rPr>
            </w:pPr>
            <w:r>
              <w:rPr>
                <w:rFonts w:ascii="Arial" w:hAnsi="Arial" w:cs="Arial"/>
                <w:bCs w:val="0"/>
                <w:color w:val="000000"/>
                <w:sz w:val="32"/>
                <w:szCs w:val="32"/>
              </w:rPr>
              <w:t>RANK</w:t>
            </w:r>
          </w:p>
        </w:tc>
      </w:tr>
      <w:tr w:rsidR="00B253A0" w14:paraId="447DAC37" w14:textId="77777777" w:rsidTr="00B25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141B5319" w14:textId="77777777" w:rsidR="00B253A0" w:rsidRDefault="00B253A0" w:rsidP="00B253A0">
            <w:pPr>
              <w:pStyle w:val="NormalWeb"/>
              <w:rPr>
                <w:rFonts w:ascii="Arial" w:hAnsi="Arial" w:cs="Arial"/>
                <w:bCs w:val="0"/>
                <w:color w:val="000000"/>
                <w:sz w:val="32"/>
                <w:szCs w:val="32"/>
              </w:rPr>
            </w:pPr>
            <w:r w:rsidRPr="00B253A0">
              <w:rPr>
                <w:rFonts w:ascii="Arial" w:hAnsi="Arial" w:cs="Arial"/>
                <w:color w:val="000000"/>
                <w:sz w:val="36"/>
                <w:szCs w:val="36"/>
              </w:rPr>
              <w:t>Box of matches</w:t>
            </w:r>
          </w:p>
        </w:tc>
        <w:tc>
          <w:tcPr>
            <w:tcW w:w="2425" w:type="dxa"/>
          </w:tcPr>
          <w:p w14:paraId="774F9E6D" w14:textId="77777777" w:rsidR="00B253A0" w:rsidRDefault="00B253A0" w:rsidP="00B253A0">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32"/>
                <w:szCs w:val="32"/>
              </w:rPr>
            </w:pPr>
          </w:p>
        </w:tc>
      </w:tr>
      <w:tr w:rsidR="00B253A0" w14:paraId="0D964E53" w14:textId="77777777" w:rsidTr="00B253A0">
        <w:tc>
          <w:tcPr>
            <w:cnfStyle w:val="001000000000" w:firstRow="0" w:lastRow="0" w:firstColumn="1" w:lastColumn="0" w:oddVBand="0" w:evenVBand="0" w:oddHBand="0" w:evenHBand="0" w:firstRowFirstColumn="0" w:firstRowLastColumn="0" w:lastRowFirstColumn="0" w:lastRowLastColumn="0"/>
            <w:tcW w:w="7470" w:type="dxa"/>
          </w:tcPr>
          <w:p w14:paraId="2444941F" w14:textId="77777777" w:rsidR="00B253A0" w:rsidRDefault="00B253A0" w:rsidP="00B253A0">
            <w:pPr>
              <w:pStyle w:val="NormalWeb"/>
              <w:rPr>
                <w:rFonts w:ascii="Arial" w:hAnsi="Arial" w:cs="Arial"/>
                <w:bCs w:val="0"/>
                <w:color w:val="000000"/>
                <w:sz w:val="32"/>
                <w:szCs w:val="32"/>
              </w:rPr>
            </w:pPr>
            <w:r w:rsidRPr="00B253A0">
              <w:rPr>
                <w:rFonts w:ascii="Arial" w:hAnsi="Arial" w:cs="Arial"/>
                <w:color w:val="000000"/>
                <w:sz w:val="36"/>
                <w:szCs w:val="36"/>
              </w:rPr>
              <w:t>Food concentrate</w:t>
            </w:r>
          </w:p>
        </w:tc>
        <w:tc>
          <w:tcPr>
            <w:tcW w:w="2425" w:type="dxa"/>
          </w:tcPr>
          <w:p w14:paraId="75F33071" w14:textId="77777777" w:rsidR="00B253A0" w:rsidRDefault="00B253A0" w:rsidP="00B253A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32"/>
                <w:szCs w:val="32"/>
              </w:rPr>
            </w:pPr>
          </w:p>
        </w:tc>
      </w:tr>
      <w:tr w:rsidR="00B253A0" w14:paraId="28027BF0" w14:textId="77777777" w:rsidTr="00B25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5A476F96" w14:textId="77777777" w:rsidR="00B253A0" w:rsidRPr="00B253A0" w:rsidRDefault="00B253A0" w:rsidP="00B253A0">
            <w:pPr>
              <w:pStyle w:val="NormalWeb"/>
              <w:rPr>
                <w:rFonts w:ascii="Arial" w:hAnsi="Arial" w:cs="Arial"/>
                <w:color w:val="800080"/>
                <w:sz w:val="36"/>
                <w:szCs w:val="36"/>
              </w:rPr>
            </w:pPr>
            <w:r w:rsidRPr="00B253A0">
              <w:rPr>
                <w:rFonts w:ascii="Arial" w:hAnsi="Arial" w:cs="Arial"/>
                <w:color w:val="000000"/>
                <w:sz w:val="36"/>
                <w:szCs w:val="36"/>
              </w:rPr>
              <w:t>50 m of nylon rope</w:t>
            </w:r>
          </w:p>
        </w:tc>
        <w:tc>
          <w:tcPr>
            <w:tcW w:w="2425" w:type="dxa"/>
          </w:tcPr>
          <w:p w14:paraId="0190B87E" w14:textId="77777777" w:rsidR="00B253A0" w:rsidRDefault="00B253A0" w:rsidP="00B253A0">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32"/>
                <w:szCs w:val="32"/>
              </w:rPr>
            </w:pPr>
          </w:p>
        </w:tc>
      </w:tr>
      <w:tr w:rsidR="00B253A0" w14:paraId="177A01BF" w14:textId="77777777" w:rsidTr="00B253A0">
        <w:tc>
          <w:tcPr>
            <w:cnfStyle w:val="001000000000" w:firstRow="0" w:lastRow="0" w:firstColumn="1" w:lastColumn="0" w:oddVBand="0" w:evenVBand="0" w:oddHBand="0" w:evenHBand="0" w:firstRowFirstColumn="0" w:firstRowLastColumn="0" w:lastRowFirstColumn="0" w:lastRowLastColumn="0"/>
            <w:tcW w:w="7470" w:type="dxa"/>
          </w:tcPr>
          <w:p w14:paraId="02596894" w14:textId="77777777" w:rsidR="00B253A0" w:rsidRPr="00B253A0" w:rsidRDefault="00B253A0" w:rsidP="00B253A0">
            <w:pPr>
              <w:pStyle w:val="NormalWeb"/>
              <w:rPr>
                <w:rFonts w:ascii="Arial" w:hAnsi="Arial" w:cs="Arial"/>
                <w:color w:val="800080"/>
                <w:sz w:val="36"/>
                <w:szCs w:val="36"/>
              </w:rPr>
            </w:pPr>
            <w:r w:rsidRPr="00B253A0">
              <w:rPr>
                <w:rFonts w:ascii="Arial" w:hAnsi="Arial" w:cs="Arial"/>
                <w:color w:val="000000"/>
                <w:sz w:val="36"/>
                <w:szCs w:val="36"/>
              </w:rPr>
              <w:t>Parachute silk</w:t>
            </w:r>
          </w:p>
        </w:tc>
        <w:tc>
          <w:tcPr>
            <w:tcW w:w="2425" w:type="dxa"/>
          </w:tcPr>
          <w:p w14:paraId="3B0DB232" w14:textId="77777777" w:rsidR="00B253A0" w:rsidRDefault="00B253A0" w:rsidP="00B253A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32"/>
                <w:szCs w:val="32"/>
              </w:rPr>
            </w:pPr>
          </w:p>
        </w:tc>
      </w:tr>
      <w:tr w:rsidR="00B253A0" w14:paraId="0BB5BC67" w14:textId="77777777" w:rsidTr="00B25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3EA1B974" w14:textId="77777777" w:rsidR="00B253A0" w:rsidRPr="00B253A0" w:rsidRDefault="00B253A0" w:rsidP="00B253A0">
            <w:pPr>
              <w:pStyle w:val="NormalWeb"/>
              <w:rPr>
                <w:rFonts w:ascii="Arial" w:hAnsi="Arial" w:cs="Arial"/>
                <w:color w:val="000000"/>
                <w:sz w:val="36"/>
                <w:szCs w:val="36"/>
              </w:rPr>
            </w:pPr>
            <w:r w:rsidRPr="00B253A0">
              <w:rPr>
                <w:rFonts w:ascii="Arial" w:hAnsi="Arial" w:cs="Arial"/>
                <w:color w:val="000000"/>
                <w:sz w:val="36"/>
                <w:szCs w:val="36"/>
              </w:rPr>
              <w:t>Stellar map</w:t>
            </w:r>
          </w:p>
        </w:tc>
        <w:tc>
          <w:tcPr>
            <w:tcW w:w="2425" w:type="dxa"/>
          </w:tcPr>
          <w:p w14:paraId="5D547267" w14:textId="77777777" w:rsidR="00B253A0" w:rsidRDefault="00B253A0" w:rsidP="00B253A0">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32"/>
                <w:szCs w:val="32"/>
              </w:rPr>
            </w:pPr>
          </w:p>
        </w:tc>
      </w:tr>
      <w:tr w:rsidR="00B253A0" w14:paraId="6E8984A0" w14:textId="77777777" w:rsidTr="00B253A0">
        <w:tc>
          <w:tcPr>
            <w:cnfStyle w:val="001000000000" w:firstRow="0" w:lastRow="0" w:firstColumn="1" w:lastColumn="0" w:oddVBand="0" w:evenVBand="0" w:oddHBand="0" w:evenHBand="0" w:firstRowFirstColumn="0" w:firstRowLastColumn="0" w:lastRowFirstColumn="0" w:lastRowLastColumn="0"/>
            <w:tcW w:w="7470" w:type="dxa"/>
          </w:tcPr>
          <w:p w14:paraId="56096CDF" w14:textId="77777777" w:rsidR="00B253A0" w:rsidRPr="00B253A0" w:rsidRDefault="00B253A0" w:rsidP="00B253A0">
            <w:pPr>
              <w:pStyle w:val="NormalWeb"/>
              <w:rPr>
                <w:rFonts w:ascii="Arial" w:hAnsi="Arial" w:cs="Arial"/>
                <w:color w:val="000000"/>
                <w:sz w:val="36"/>
                <w:szCs w:val="36"/>
              </w:rPr>
            </w:pPr>
            <w:r w:rsidRPr="00B253A0">
              <w:rPr>
                <w:rFonts w:ascii="Arial" w:hAnsi="Arial" w:cs="Arial"/>
                <w:color w:val="000000"/>
                <w:sz w:val="36"/>
                <w:szCs w:val="36"/>
              </w:rPr>
              <w:t>Magnetic compass</w:t>
            </w:r>
          </w:p>
        </w:tc>
        <w:tc>
          <w:tcPr>
            <w:tcW w:w="2425" w:type="dxa"/>
          </w:tcPr>
          <w:p w14:paraId="42A27C5B" w14:textId="77777777" w:rsidR="00B253A0" w:rsidRDefault="00B253A0" w:rsidP="00B253A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32"/>
                <w:szCs w:val="32"/>
              </w:rPr>
            </w:pPr>
          </w:p>
        </w:tc>
      </w:tr>
      <w:tr w:rsidR="00B253A0" w14:paraId="53679C68" w14:textId="77777777" w:rsidTr="00B25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2CB1D89A" w14:textId="77777777" w:rsidR="00B253A0" w:rsidRPr="00B253A0" w:rsidRDefault="00B253A0" w:rsidP="00B253A0">
            <w:pPr>
              <w:pStyle w:val="NormalWeb"/>
              <w:rPr>
                <w:rFonts w:ascii="Arial" w:hAnsi="Arial" w:cs="Arial"/>
                <w:color w:val="000000"/>
                <w:sz w:val="36"/>
                <w:szCs w:val="36"/>
              </w:rPr>
            </w:pPr>
            <w:r w:rsidRPr="00B253A0">
              <w:rPr>
                <w:rFonts w:ascii="Arial" w:hAnsi="Arial" w:cs="Arial"/>
                <w:color w:val="000000"/>
                <w:sz w:val="36"/>
                <w:szCs w:val="36"/>
              </w:rPr>
              <w:t>Signal flares</w:t>
            </w:r>
          </w:p>
        </w:tc>
        <w:tc>
          <w:tcPr>
            <w:tcW w:w="2425" w:type="dxa"/>
          </w:tcPr>
          <w:p w14:paraId="3DCF43C4" w14:textId="77777777" w:rsidR="00B253A0" w:rsidRDefault="00B253A0" w:rsidP="00B253A0">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32"/>
                <w:szCs w:val="32"/>
              </w:rPr>
            </w:pPr>
          </w:p>
        </w:tc>
      </w:tr>
      <w:tr w:rsidR="00B253A0" w14:paraId="3CFC5546" w14:textId="77777777" w:rsidTr="00B253A0">
        <w:tc>
          <w:tcPr>
            <w:cnfStyle w:val="001000000000" w:firstRow="0" w:lastRow="0" w:firstColumn="1" w:lastColumn="0" w:oddVBand="0" w:evenVBand="0" w:oddHBand="0" w:evenHBand="0" w:firstRowFirstColumn="0" w:firstRowLastColumn="0" w:lastRowFirstColumn="0" w:lastRowLastColumn="0"/>
            <w:tcW w:w="7470" w:type="dxa"/>
          </w:tcPr>
          <w:p w14:paraId="48E81254" w14:textId="77777777" w:rsidR="00B253A0" w:rsidRPr="00B253A0" w:rsidRDefault="00B253A0" w:rsidP="00B253A0">
            <w:pPr>
              <w:pStyle w:val="NormalWeb"/>
              <w:rPr>
                <w:rFonts w:ascii="Arial" w:hAnsi="Arial" w:cs="Arial"/>
                <w:color w:val="800080"/>
                <w:sz w:val="36"/>
                <w:szCs w:val="36"/>
              </w:rPr>
            </w:pPr>
            <w:r w:rsidRPr="00B253A0">
              <w:rPr>
                <w:rFonts w:ascii="Arial" w:hAnsi="Arial" w:cs="Arial"/>
                <w:color w:val="000000"/>
                <w:sz w:val="36"/>
                <w:szCs w:val="36"/>
              </w:rPr>
              <w:t>Solar-powered portable heating unit</w:t>
            </w:r>
          </w:p>
        </w:tc>
        <w:tc>
          <w:tcPr>
            <w:tcW w:w="2425" w:type="dxa"/>
          </w:tcPr>
          <w:p w14:paraId="0A140479" w14:textId="77777777" w:rsidR="00B253A0" w:rsidRDefault="00B253A0" w:rsidP="00B253A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32"/>
                <w:szCs w:val="32"/>
              </w:rPr>
            </w:pPr>
          </w:p>
        </w:tc>
      </w:tr>
      <w:tr w:rsidR="00B253A0" w14:paraId="640FE2CE" w14:textId="77777777" w:rsidTr="00B25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37602490" w14:textId="77777777" w:rsidR="00B253A0" w:rsidRPr="00B253A0" w:rsidRDefault="00B253A0" w:rsidP="00B253A0">
            <w:pPr>
              <w:pStyle w:val="NormalWeb"/>
              <w:rPr>
                <w:rFonts w:ascii="Arial" w:hAnsi="Arial" w:cs="Arial"/>
                <w:color w:val="800080"/>
                <w:sz w:val="36"/>
                <w:szCs w:val="36"/>
              </w:rPr>
            </w:pPr>
            <w:r w:rsidRPr="00B253A0">
              <w:rPr>
                <w:rFonts w:ascii="Arial" w:hAnsi="Arial" w:cs="Arial"/>
                <w:color w:val="000000"/>
                <w:sz w:val="36"/>
                <w:szCs w:val="36"/>
              </w:rPr>
              <w:t xml:space="preserve">Two 9mm </w:t>
            </w:r>
            <w:r w:rsidRPr="00B253A0">
              <w:rPr>
                <w:rFonts w:ascii="Arial" w:hAnsi="Arial" w:cs="Arial"/>
                <w:color w:val="000000"/>
                <w:sz w:val="36"/>
                <w:szCs w:val="36"/>
              </w:rPr>
              <w:softHyphen/>
              <w:t>calibre pistols</w:t>
            </w:r>
          </w:p>
        </w:tc>
        <w:tc>
          <w:tcPr>
            <w:tcW w:w="2425" w:type="dxa"/>
          </w:tcPr>
          <w:p w14:paraId="7E6782BF" w14:textId="77777777" w:rsidR="00B253A0" w:rsidRDefault="00B253A0" w:rsidP="00B253A0">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32"/>
                <w:szCs w:val="32"/>
              </w:rPr>
            </w:pPr>
          </w:p>
        </w:tc>
      </w:tr>
      <w:tr w:rsidR="00B253A0" w14:paraId="0A26D046" w14:textId="77777777" w:rsidTr="00B253A0">
        <w:tc>
          <w:tcPr>
            <w:cnfStyle w:val="001000000000" w:firstRow="0" w:lastRow="0" w:firstColumn="1" w:lastColumn="0" w:oddVBand="0" w:evenVBand="0" w:oddHBand="0" w:evenHBand="0" w:firstRowFirstColumn="0" w:firstRowLastColumn="0" w:lastRowFirstColumn="0" w:lastRowLastColumn="0"/>
            <w:tcW w:w="7470" w:type="dxa"/>
          </w:tcPr>
          <w:p w14:paraId="507CD7C5" w14:textId="77777777" w:rsidR="00B253A0" w:rsidRPr="00B253A0" w:rsidRDefault="00B253A0" w:rsidP="00B253A0">
            <w:pPr>
              <w:pStyle w:val="NormalWeb"/>
              <w:rPr>
                <w:rFonts w:ascii="Arial" w:hAnsi="Arial" w:cs="Arial"/>
                <w:color w:val="800080"/>
                <w:sz w:val="36"/>
                <w:szCs w:val="36"/>
              </w:rPr>
            </w:pPr>
            <w:r w:rsidRPr="00B253A0">
              <w:rPr>
                <w:rFonts w:ascii="Arial" w:hAnsi="Arial" w:cs="Arial"/>
                <w:color w:val="000000"/>
                <w:sz w:val="36"/>
                <w:szCs w:val="36"/>
              </w:rPr>
              <w:t>One case of dehydrated milk</w:t>
            </w:r>
          </w:p>
        </w:tc>
        <w:tc>
          <w:tcPr>
            <w:tcW w:w="2425" w:type="dxa"/>
          </w:tcPr>
          <w:p w14:paraId="606E7FB9" w14:textId="77777777" w:rsidR="00B253A0" w:rsidRDefault="00B253A0" w:rsidP="00B253A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32"/>
                <w:szCs w:val="32"/>
              </w:rPr>
            </w:pPr>
          </w:p>
        </w:tc>
      </w:tr>
      <w:tr w:rsidR="00B253A0" w14:paraId="6561D0CD" w14:textId="77777777" w:rsidTr="00B25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0E10CEC5" w14:textId="77777777" w:rsidR="00B253A0" w:rsidRPr="00B253A0" w:rsidRDefault="00B253A0" w:rsidP="00B253A0">
            <w:pPr>
              <w:pStyle w:val="NormalWeb"/>
              <w:rPr>
                <w:rFonts w:ascii="Arial" w:hAnsi="Arial" w:cs="Arial"/>
                <w:color w:val="800080"/>
                <w:sz w:val="36"/>
                <w:szCs w:val="36"/>
              </w:rPr>
            </w:pPr>
            <w:r w:rsidRPr="00B253A0">
              <w:rPr>
                <w:rFonts w:ascii="Arial" w:hAnsi="Arial" w:cs="Arial"/>
                <w:color w:val="000000"/>
                <w:sz w:val="36"/>
                <w:szCs w:val="36"/>
              </w:rPr>
              <w:t>Two 50 kg tanks of oxygen</w:t>
            </w:r>
          </w:p>
        </w:tc>
        <w:tc>
          <w:tcPr>
            <w:tcW w:w="2425" w:type="dxa"/>
          </w:tcPr>
          <w:p w14:paraId="35D91E07" w14:textId="77777777" w:rsidR="00B253A0" w:rsidRDefault="00B253A0" w:rsidP="00B253A0">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32"/>
                <w:szCs w:val="32"/>
              </w:rPr>
            </w:pPr>
          </w:p>
        </w:tc>
      </w:tr>
      <w:tr w:rsidR="00B253A0" w14:paraId="081F457B" w14:textId="77777777" w:rsidTr="00B253A0">
        <w:tc>
          <w:tcPr>
            <w:cnfStyle w:val="001000000000" w:firstRow="0" w:lastRow="0" w:firstColumn="1" w:lastColumn="0" w:oddVBand="0" w:evenVBand="0" w:oddHBand="0" w:evenHBand="0" w:firstRowFirstColumn="0" w:firstRowLastColumn="0" w:lastRowFirstColumn="0" w:lastRowLastColumn="0"/>
            <w:tcW w:w="7470" w:type="dxa"/>
          </w:tcPr>
          <w:p w14:paraId="749435A4" w14:textId="77777777" w:rsidR="00B253A0" w:rsidRPr="00B253A0" w:rsidRDefault="00B253A0" w:rsidP="00B253A0">
            <w:pPr>
              <w:pStyle w:val="NormalWeb"/>
              <w:rPr>
                <w:rFonts w:ascii="Arial" w:hAnsi="Arial" w:cs="Arial"/>
                <w:color w:val="000000"/>
                <w:sz w:val="36"/>
                <w:szCs w:val="36"/>
              </w:rPr>
            </w:pPr>
            <w:r w:rsidRPr="00B253A0">
              <w:rPr>
                <w:rFonts w:ascii="Arial" w:hAnsi="Arial" w:cs="Arial"/>
                <w:color w:val="000000"/>
                <w:sz w:val="36"/>
                <w:szCs w:val="36"/>
              </w:rPr>
              <w:t>Self-inflating life raft</w:t>
            </w:r>
          </w:p>
        </w:tc>
        <w:tc>
          <w:tcPr>
            <w:tcW w:w="2425" w:type="dxa"/>
          </w:tcPr>
          <w:p w14:paraId="74DAC75E" w14:textId="77777777" w:rsidR="00B253A0" w:rsidRDefault="00B253A0" w:rsidP="00B253A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32"/>
                <w:szCs w:val="32"/>
              </w:rPr>
            </w:pPr>
          </w:p>
        </w:tc>
      </w:tr>
      <w:tr w:rsidR="00B253A0" w14:paraId="1B6850D2" w14:textId="77777777" w:rsidTr="00B25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32B93B8D" w14:textId="77777777" w:rsidR="00B253A0" w:rsidRPr="00B253A0" w:rsidRDefault="00B253A0" w:rsidP="00B253A0">
            <w:pPr>
              <w:pStyle w:val="NormalWeb"/>
              <w:rPr>
                <w:rFonts w:ascii="Arial" w:hAnsi="Arial" w:cs="Arial"/>
                <w:color w:val="000000"/>
                <w:sz w:val="36"/>
                <w:szCs w:val="36"/>
              </w:rPr>
            </w:pPr>
            <w:r w:rsidRPr="00B253A0">
              <w:rPr>
                <w:rStyle w:val="apple-converted-space"/>
                <w:rFonts w:ascii="Arial" w:hAnsi="Arial" w:cs="Arial"/>
                <w:color w:val="000000"/>
                <w:sz w:val="36"/>
                <w:szCs w:val="36"/>
              </w:rPr>
              <w:t>2</w:t>
            </w:r>
            <w:r w:rsidRPr="00B253A0">
              <w:rPr>
                <w:rFonts w:ascii="Arial" w:hAnsi="Arial" w:cs="Arial"/>
                <w:color w:val="000000"/>
                <w:sz w:val="36"/>
                <w:szCs w:val="36"/>
              </w:rPr>
              <w:t>5 litres of water</w:t>
            </w:r>
          </w:p>
        </w:tc>
        <w:tc>
          <w:tcPr>
            <w:tcW w:w="2425" w:type="dxa"/>
          </w:tcPr>
          <w:p w14:paraId="072E6F16" w14:textId="77777777" w:rsidR="00B253A0" w:rsidRDefault="00B253A0" w:rsidP="00B253A0">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32"/>
                <w:szCs w:val="32"/>
              </w:rPr>
            </w:pPr>
          </w:p>
        </w:tc>
      </w:tr>
      <w:tr w:rsidR="00B253A0" w14:paraId="2FFDB37C" w14:textId="77777777" w:rsidTr="00B253A0">
        <w:tc>
          <w:tcPr>
            <w:cnfStyle w:val="001000000000" w:firstRow="0" w:lastRow="0" w:firstColumn="1" w:lastColumn="0" w:oddVBand="0" w:evenVBand="0" w:oddHBand="0" w:evenHBand="0" w:firstRowFirstColumn="0" w:firstRowLastColumn="0" w:lastRowFirstColumn="0" w:lastRowLastColumn="0"/>
            <w:tcW w:w="7470" w:type="dxa"/>
          </w:tcPr>
          <w:p w14:paraId="0BF15A1D" w14:textId="77777777" w:rsidR="00B253A0" w:rsidRPr="00B253A0" w:rsidRDefault="00B253A0" w:rsidP="00B253A0">
            <w:pPr>
              <w:pStyle w:val="NormalWeb"/>
              <w:rPr>
                <w:rFonts w:ascii="Arial" w:hAnsi="Arial" w:cs="Arial"/>
                <w:color w:val="000000"/>
                <w:sz w:val="36"/>
                <w:szCs w:val="36"/>
              </w:rPr>
            </w:pPr>
            <w:r w:rsidRPr="00B253A0">
              <w:rPr>
                <w:rFonts w:ascii="Arial" w:hAnsi="Arial" w:cs="Arial"/>
                <w:color w:val="000000"/>
                <w:sz w:val="36"/>
                <w:szCs w:val="36"/>
              </w:rPr>
              <w:t>First-aid kit containing injection needles</w:t>
            </w:r>
          </w:p>
        </w:tc>
        <w:tc>
          <w:tcPr>
            <w:tcW w:w="2425" w:type="dxa"/>
          </w:tcPr>
          <w:p w14:paraId="451ACB7F" w14:textId="77777777" w:rsidR="00B253A0" w:rsidRDefault="00B253A0" w:rsidP="00B253A0">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32"/>
                <w:szCs w:val="32"/>
              </w:rPr>
            </w:pPr>
          </w:p>
        </w:tc>
      </w:tr>
      <w:tr w:rsidR="00B253A0" w14:paraId="00941292" w14:textId="77777777" w:rsidTr="00B25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tcPr>
          <w:p w14:paraId="32DB688D" w14:textId="77777777" w:rsidR="00B253A0" w:rsidRPr="00B253A0" w:rsidRDefault="00B253A0" w:rsidP="00B253A0">
            <w:pPr>
              <w:pStyle w:val="NormalWeb"/>
              <w:rPr>
                <w:rFonts w:ascii="Arial" w:hAnsi="Arial" w:cs="Arial"/>
                <w:color w:val="000000"/>
                <w:sz w:val="36"/>
                <w:szCs w:val="36"/>
              </w:rPr>
            </w:pPr>
            <w:r w:rsidRPr="00B253A0">
              <w:rPr>
                <w:rFonts w:ascii="Arial" w:hAnsi="Arial" w:cs="Arial"/>
                <w:color w:val="000000"/>
                <w:sz w:val="36"/>
                <w:szCs w:val="36"/>
              </w:rPr>
              <w:t>Solar-powered FM receiver-transmitter</w:t>
            </w:r>
            <w:r w:rsidRPr="00B253A0">
              <w:rPr>
                <w:rStyle w:val="apple-converted-space"/>
                <w:rFonts w:ascii="Arial" w:hAnsi="Arial" w:cs="Arial"/>
                <w:color w:val="800080"/>
                <w:sz w:val="36"/>
                <w:szCs w:val="36"/>
              </w:rPr>
              <w:t> </w:t>
            </w:r>
          </w:p>
        </w:tc>
        <w:tc>
          <w:tcPr>
            <w:tcW w:w="2425" w:type="dxa"/>
          </w:tcPr>
          <w:p w14:paraId="2646AE29" w14:textId="77777777" w:rsidR="00B253A0" w:rsidRDefault="00B253A0" w:rsidP="00B253A0">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32"/>
                <w:szCs w:val="32"/>
              </w:rPr>
            </w:pPr>
          </w:p>
        </w:tc>
      </w:tr>
    </w:tbl>
    <w:p w14:paraId="4B991CF1" w14:textId="77777777" w:rsidR="00B253A0" w:rsidRDefault="00B253A0" w:rsidP="00B253A0">
      <w:pPr>
        <w:pStyle w:val="NormalWeb"/>
        <w:rPr>
          <w:rFonts w:ascii="Arial" w:hAnsi="Arial" w:cs="Arial"/>
          <w:bCs/>
          <w:color w:val="000000"/>
          <w:sz w:val="32"/>
          <w:szCs w:val="32"/>
        </w:rPr>
      </w:pPr>
    </w:p>
    <w:p w14:paraId="4BF82257" w14:textId="77777777" w:rsidR="00B253A0" w:rsidRPr="00B253A0" w:rsidRDefault="00B253A0" w:rsidP="00B253A0">
      <w:pPr>
        <w:pStyle w:val="NormalWeb"/>
        <w:rPr>
          <w:rFonts w:ascii="Arial" w:hAnsi="Arial" w:cs="Arial"/>
          <w:bCs/>
          <w:color w:val="000000"/>
          <w:sz w:val="32"/>
          <w:szCs w:val="32"/>
        </w:rPr>
      </w:pPr>
    </w:p>
    <w:p w14:paraId="094A5247" w14:textId="77777777" w:rsidR="00B253A0" w:rsidRPr="00B253A0" w:rsidRDefault="00B253A0" w:rsidP="00B253A0">
      <w:pPr>
        <w:pStyle w:val="NormalWeb"/>
        <w:rPr>
          <w:color w:val="800080"/>
          <w:sz w:val="36"/>
          <w:szCs w:val="36"/>
        </w:rPr>
      </w:pPr>
      <w:r w:rsidRPr="00B253A0">
        <w:rPr>
          <w:color w:val="800080"/>
          <w:sz w:val="36"/>
          <w:szCs w:val="36"/>
        </w:rPr>
        <w:br/>
        <w:t> </w:t>
      </w:r>
    </w:p>
    <w:p w14:paraId="03432C23" w14:textId="77777777" w:rsidR="00B253A0" w:rsidRPr="00B253A0" w:rsidRDefault="00B253A0" w:rsidP="00B253A0">
      <w:pPr>
        <w:ind w:left="567" w:hanging="567"/>
        <w:rPr>
          <w:rFonts w:ascii="Times New Roman" w:hAnsi="Times New Roman" w:cs="Times New Roman"/>
          <w:sz w:val="36"/>
          <w:szCs w:val="36"/>
        </w:rPr>
      </w:pPr>
    </w:p>
    <w:p w14:paraId="4300F2FC" w14:textId="77777777" w:rsidR="003B3EB4" w:rsidRDefault="008579BE"/>
    <w:sectPr w:rsidR="003B3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A0"/>
    <w:rsid w:val="004E406D"/>
    <w:rsid w:val="007C781E"/>
    <w:rsid w:val="008579BE"/>
    <w:rsid w:val="00A34947"/>
    <w:rsid w:val="00B253A0"/>
    <w:rsid w:val="00D1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BE27"/>
  <w15:chartTrackingRefBased/>
  <w15:docId w15:val="{D09234BA-E903-48E9-95A0-DB728F4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3A0"/>
    <w:pPr>
      <w:spacing w:after="200" w:line="276" w:lineRule="auto"/>
    </w:pPr>
    <w:rPr>
      <w:rFonts w:eastAsiaTheme="minorEastAsia"/>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3A0"/>
    <w:pPr>
      <w:spacing w:after="0" w:line="240" w:lineRule="auto"/>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53A0"/>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apple-converted-space">
    <w:name w:val="apple-converted-space"/>
    <w:basedOn w:val="DefaultParagraphFont"/>
    <w:rsid w:val="00B253A0"/>
  </w:style>
  <w:style w:type="table" w:styleId="GridTable4">
    <w:name w:val="Grid Table 4"/>
    <w:basedOn w:val="TableNormal"/>
    <w:uiPriority w:val="49"/>
    <w:rsid w:val="00B253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253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Karen SMITH</cp:lastModifiedBy>
  <cp:revision>2</cp:revision>
  <dcterms:created xsi:type="dcterms:W3CDTF">2018-10-05T03:42:00Z</dcterms:created>
  <dcterms:modified xsi:type="dcterms:W3CDTF">2018-10-05T03:42:00Z</dcterms:modified>
</cp:coreProperties>
</file>