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88" w:type="dxa"/>
        <w:tblInd w:w="-1532" w:type="dxa"/>
        <w:tblLook w:val="01E0" w:firstRow="1" w:lastRow="1" w:firstColumn="1" w:lastColumn="1" w:noHBand="0" w:noVBand="0"/>
      </w:tblPr>
      <w:tblGrid>
        <w:gridCol w:w="2268"/>
        <w:gridCol w:w="9120"/>
      </w:tblGrid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bookmarkStart w:id="0" w:name="_GoBack"/>
            <w:bookmarkEnd w:id="0"/>
            <w:r w:rsidRPr="00030C65">
              <w:rPr>
                <w:lang w:val="en-US"/>
              </w:rPr>
              <w:t>Account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Account for: state reasons for, report on. Give an account of; narrate a series of events or transactions.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Advise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Recommend or inform.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proofErr w:type="spellStart"/>
            <w:r w:rsidRPr="00257672">
              <w:rPr>
                <w:highlight w:val="yellow"/>
                <w:lang w:val="en-US"/>
              </w:rPr>
              <w:t>Analyse</w:t>
            </w:r>
            <w:proofErr w:type="spellEnd"/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Identify components and the relationship between them; draw out and relate implications.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257672" w:rsidRDefault="00030C65" w:rsidP="00030C65">
            <w:pPr>
              <w:rPr>
                <w:highlight w:val="yellow"/>
                <w:lang w:val="en-US"/>
              </w:rPr>
            </w:pPr>
            <w:r w:rsidRPr="00257672">
              <w:rPr>
                <w:highlight w:val="yellow"/>
                <w:lang w:val="en-US"/>
              </w:rPr>
              <w:t>Apply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 xml:space="preserve">Use, </w:t>
            </w:r>
            <w:proofErr w:type="spellStart"/>
            <w:r w:rsidRPr="00030C65">
              <w:rPr>
                <w:lang w:val="en-US"/>
              </w:rPr>
              <w:t>utilise</w:t>
            </w:r>
            <w:proofErr w:type="spellEnd"/>
            <w:r w:rsidRPr="00030C65">
              <w:rPr>
                <w:lang w:val="en-US"/>
              </w:rPr>
              <w:t>, employ in a particular situation.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Argue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Make a case, based on appropriate evidence, for and/or against some point of view.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Assess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Make a judgement of value, quality, outcomes, results or size.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Calculate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Ascertain / determine from given facts, figures or information.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 xml:space="preserve">Choose </w:t>
            </w:r>
          </w:p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(multiple-choice)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Decide or select the most suitable from a number of different options.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Clarify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Make clear or plain.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Classify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Arrange or include in classes / categories.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Comment on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Make reference to and expand upon.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Compare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Show how things are similar and different.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Complete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Finish an outlined task.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Consider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Reflect on and make a judgement / evaluation.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Construct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Make; build; put together items or arguments.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Contrast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Show how things are different or opposite.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Correlate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Demonstrate a mutual or complementary relationship.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Create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Make, invent something.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 xml:space="preserve">Critically </w:t>
            </w:r>
          </w:p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(</w:t>
            </w:r>
            <w:proofErr w:type="spellStart"/>
            <w:r w:rsidRPr="00030C65">
              <w:rPr>
                <w:lang w:val="en-US"/>
              </w:rPr>
              <w:t>analyse</w:t>
            </w:r>
            <w:proofErr w:type="spellEnd"/>
            <w:r w:rsidRPr="00030C65">
              <w:rPr>
                <w:lang w:val="en-US"/>
              </w:rPr>
              <w:t xml:space="preserve"> / evaluate)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 xml:space="preserve">Add a degree or level of accuracy depth, knowledge and understanding, logic, questioning, reflection and quality to </w:t>
            </w:r>
            <w:proofErr w:type="spellStart"/>
            <w:r w:rsidRPr="00030C65">
              <w:rPr>
                <w:lang w:val="en-US"/>
              </w:rPr>
              <w:t>analyse</w:t>
            </w:r>
            <w:proofErr w:type="spellEnd"/>
            <w:r w:rsidRPr="00030C65">
              <w:rPr>
                <w:lang w:val="en-US"/>
              </w:rPr>
              <w:t xml:space="preserve"> / evaluate.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Debate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Develop a logical (sometimes persuasive) argument, giving differing views in response to a topic.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Deduce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Draw conclusions.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Define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State meaning and identify essential qualities.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Demonstrate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Show by example.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Describe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Provide characteristics and features.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Determine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Decide, find out.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257672" w:rsidRDefault="00030C65" w:rsidP="00030C65">
            <w:pPr>
              <w:rPr>
                <w:highlight w:val="yellow"/>
                <w:lang w:val="en-US"/>
              </w:rPr>
            </w:pPr>
            <w:r w:rsidRPr="00257672">
              <w:rPr>
                <w:highlight w:val="yellow"/>
                <w:lang w:val="en-US"/>
              </w:rPr>
              <w:t>Discuss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Identify issues and provide points for and / or against.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Distinguish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proofErr w:type="spellStart"/>
            <w:r w:rsidRPr="00030C65">
              <w:rPr>
                <w:lang w:val="en-US"/>
              </w:rPr>
              <w:t>Recognise</w:t>
            </w:r>
            <w:proofErr w:type="spellEnd"/>
            <w:r w:rsidRPr="00030C65">
              <w:rPr>
                <w:lang w:val="en-US"/>
              </w:rPr>
              <w:t xml:space="preserve"> or note / indicate as being distinct or different from; note differences between.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 xml:space="preserve">Draw </w:t>
            </w:r>
          </w:p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 xml:space="preserve">(diagrams </w:t>
            </w:r>
            <w:proofErr w:type="spellStart"/>
            <w:r w:rsidRPr="00030C65">
              <w:rPr>
                <w:lang w:val="en-US"/>
              </w:rPr>
              <w:t>etc</w:t>
            </w:r>
            <w:proofErr w:type="spellEnd"/>
            <w:r w:rsidRPr="00030C65">
              <w:rPr>
                <w:lang w:val="en-US"/>
              </w:rPr>
              <w:t>)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An instruction, as in draw a circle.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Evaluate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Make a judgement based on criteria; determine the value of.</w:t>
            </w:r>
          </w:p>
        </w:tc>
      </w:tr>
      <w:tr w:rsidR="00030C65" w:rsidRPr="00030C65" w:rsidTr="0051075E">
        <w:tc>
          <w:tcPr>
            <w:tcW w:w="2268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Examine</w:t>
            </w:r>
          </w:p>
        </w:tc>
        <w:tc>
          <w:tcPr>
            <w:tcW w:w="9120" w:type="dxa"/>
          </w:tcPr>
          <w:p w:rsidR="00030C65" w:rsidRPr="00030C65" w:rsidRDefault="00030C65" w:rsidP="00030C65">
            <w:pPr>
              <w:rPr>
                <w:lang w:val="en-US"/>
              </w:rPr>
            </w:pPr>
            <w:r w:rsidRPr="00030C65">
              <w:rPr>
                <w:lang w:val="en-US"/>
              </w:rPr>
              <w:t>Enquire into.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7"/>
        <w:tblW w:w="11388" w:type="dxa"/>
        <w:tblLook w:val="01E0" w:firstRow="1" w:lastRow="1" w:firstColumn="1" w:lastColumn="1" w:noHBand="0" w:noVBand="0"/>
      </w:tblPr>
      <w:tblGrid>
        <w:gridCol w:w="2268"/>
        <w:gridCol w:w="9120"/>
      </w:tblGrid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Explain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Relate cause and effect; make the relationships between things evident; provide why and/or how.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Explore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Investigate, search for or evaluate.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Extract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Choose relevant and / or appropriate details.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Extrapolate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Infer from what is known.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Identify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proofErr w:type="spellStart"/>
            <w:r w:rsidRPr="00257672">
              <w:rPr>
                <w:lang w:val="en-US"/>
              </w:rPr>
              <w:t>Recognise</w:t>
            </w:r>
            <w:proofErr w:type="spellEnd"/>
            <w:r w:rsidRPr="00257672">
              <w:rPr>
                <w:lang w:val="en-US"/>
              </w:rPr>
              <w:t xml:space="preserve"> and name.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Illustrate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Similar to ‘explain’ (see above), but requires the quoting of specific examples or statistics or possibly the drawing of maps, graphs, sketches etc.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highlight w:val="yellow"/>
                <w:lang w:val="en-US"/>
              </w:rPr>
            </w:pPr>
            <w:r w:rsidRPr="00257672">
              <w:rPr>
                <w:highlight w:val="yellow"/>
                <w:lang w:val="en-US"/>
              </w:rPr>
              <w:t>Interpret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Draw meaning from.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 xml:space="preserve">Investigate 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Plan, enquire into and draw conclusions from.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lastRenderedPageBreak/>
              <w:t>Justify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Support an argument or conclusion; give reasons for your statements or comments.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 xml:space="preserve">Label 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Identify by placing a name or word used to describe the object or thing.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List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Provide a series of related words, names, numbers or items that are arranged in order, one after the other.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Name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Provide a word or term used to identify an object, person, thing, place etc. (something that is known and distinguished from other people or things).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Outline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Sketch in general terms; indicate the main features of.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Predict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Suggest what may happen based on available information.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Prepare</w:t>
            </w:r>
          </w:p>
          <w:p w:rsidR="00257672" w:rsidRPr="00257672" w:rsidRDefault="00257672" w:rsidP="00257672">
            <w:pPr>
              <w:rPr>
                <w:lang w:val="en-US"/>
              </w:rPr>
            </w:pP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Take the necessary action to put something into a state where it is fit for use or action, or for a particular event or purpose.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 xml:space="preserve">Present </w:t>
            </w:r>
          </w:p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(an argument)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Offer or convey something such as an argument or statement to somebody formally; a discussion that offers different points of view on an issue or topic; debate.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Propose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 xml:space="preserve">Put forward (for example a point of view, idea, argument, </w:t>
            </w:r>
            <w:proofErr w:type="gramStart"/>
            <w:r w:rsidRPr="00257672">
              <w:rPr>
                <w:lang w:val="en-US"/>
              </w:rPr>
              <w:t>suggestion</w:t>
            </w:r>
            <w:proofErr w:type="gramEnd"/>
            <w:r w:rsidRPr="00257672">
              <w:rPr>
                <w:lang w:val="en-US"/>
              </w:rPr>
              <w:t>) for consideration or action.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Recall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Present remembered ideas, facts or experiences.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Recommend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 xml:space="preserve">Provide reasons in </w:t>
            </w:r>
            <w:proofErr w:type="spellStart"/>
            <w:r w:rsidRPr="00257672">
              <w:rPr>
                <w:lang w:val="en-US"/>
              </w:rPr>
              <w:t>favour</w:t>
            </w:r>
            <w:proofErr w:type="spellEnd"/>
            <w:r w:rsidRPr="00257672">
              <w:rPr>
                <w:lang w:val="en-US"/>
              </w:rPr>
              <w:t>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Recount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Retell a series of events.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Respond to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Provide an answer, reply.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Select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Choose somebody or something from among several.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Show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Give information; illustrate.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Sketch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A picture or diagram that is done quickly, roughly; a brief outline.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highlight w:val="yellow"/>
                <w:lang w:val="en-US"/>
              </w:rPr>
              <w:t>State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 xml:space="preserve">Express the main points of an idea or topic, perhaps in the manner of ‘describe’ or ‘enumerate’ 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Summarise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Express, concisely, the relevant details.</w:t>
            </w:r>
          </w:p>
        </w:tc>
      </w:tr>
      <w:tr w:rsidR="00257672" w:rsidRPr="00257672" w:rsidTr="0051075E">
        <w:tc>
          <w:tcPr>
            <w:tcW w:w="2268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Synthesise</w:t>
            </w:r>
          </w:p>
        </w:tc>
        <w:tc>
          <w:tcPr>
            <w:tcW w:w="9120" w:type="dxa"/>
          </w:tcPr>
          <w:p w:rsidR="00257672" w:rsidRPr="00257672" w:rsidRDefault="00257672" w:rsidP="00257672">
            <w:pPr>
              <w:rPr>
                <w:lang w:val="en-US"/>
              </w:rPr>
            </w:pPr>
            <w:r w:rsidRPr="00257672">
              <w:rPr>
                <w:lang w:val="en-US"/>
              </w:rPr>
              <w:t>Put together various elements to make a whole; gather all ideas and combine them into a complex whole; combine all parts.</w:t>
            </w:r>
          </w:p>
        </w:tc>
      </w:tr>
    </w:tbl>
    <w:p w:rsidR="000F6F1F" w:rsidRDefault="000F6F1F"/>
    <w:sectPr w:rsidR="000F6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65"/>
    <w:rsid w:val="00030C65"/>
    <w:rsid w:val="000F6F1F"/>
    <w:rsid w:val="00257672"/>
    <w:rsid w:val="007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C65"/>
    <w:rPr>
      <w:rFonts w:ascii="Calibri" w:eastAsia="Calibri" w:hAnsi="Calibri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C65"/>
    <w:rPr>
      <w:rFonts w:ascii="Calibri" w:eastAsia="Calibri" w:hAnsi="Calibri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77EAF86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BURGIO Antonella</dc:creator>
  <cp:lastModifiedBy>SCHWARTZ Catherine</cp:lastModifiedBy>
  <cp:revision>2</cp:revision>
  <dcterms:created xsi:type="dcterms:W3CDTF">2016-09-06T00:45:00Z</dcterms:created>
  <dcterms:modified xsi:type="dcterms:W3CDTF">2016-09-06T00:45:00Z</dcterms:modified>
</cp:coreProperties>
</file>