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843"/>
        <w:gridCol w:w="7120"/>
      </w:tblGrid>
      <w:tr w:rsidR="00553918" w:rsidRPr="00AB5CF6" w:rsidTr="00553918">
        <w:tc>
          <w:tcPr>
            <w:tcW w:w="1668" w:type="dxa"/>
          </w:tcPr>
          <w:p w:rsidR="00553918" w:rsidRPr="00AB5CF6" w:rsidRDefault="00553918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Assessment</w:t>
            </w:r>
          </w:p>
          <w:p w:rsidR="00553918" w:rsidRPr="00AB5CF6" w:rsidRDefault="00553918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Component</w:t>
            </w:r>
          </w:p>
        </w:tc>
        <w:tc>
          <w:tcPr>
            <w:tcW w:w="1701" w:type="dxa"/>
          </w:tcPr>
          <w:p w:rsidR="00553918" w:rsidRPr="00AB5CF6" w:rsidRDefault="00553918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Assessment type and weighting</w:t>
            </w:r>
          </w:p>
        </w:tc>
        <w:tc>
          <w:tcPr>
            <w:tcW w:w="1842" w:type="dxa"/>
          </w:tcPr>
          <w:p w:rsidR="00553918" w:rsidRDefault="00553918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Assessment task weighting</w:t>
            </w:r>
          </w:p>
          <w:p w:rsidR="00AD6974" w:rsidRPr="00AB5CF6" w:rsidRDefault="00AD6974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TOTAL 100%</w:t>
            </w:r>
          </w:p>
        </w:tc>
        <w:tc>
          <w:tcPr>
            <w:tcW w:w="1843" w:type="dxa"/>
          </w:tcPr>
          <w:p w:rsidR="00553918" w:rsidRPr="00AB5CF6" w:rsidRDefault="00553918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Due Date</w:t>
            </w:r>
          </w:p>
        </w:tc>
        <w:tc>
          <w:tcPr>
            <w:tcW w:w="7120" w:type="dxa"/>
          </w:tcPr>
          <w:p w:rsidR="00553918" w:rsidRPr="00AB5CF6" w:rsidRDefault="00553918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Assessment</w:t>
            </w:r>
          </w:p>
        </w:tc>
      </w:tr>
      <w:tr w:rsidR="00553918" w:rsidRPr="00AB5CF6" w:rsidTr="00553918">
        <w:tc>
          <w:tcPr>
            <w:tcW w:w="1668" w:type="dxa"/>
          </w:tcPr>
          <w:p w:rsidR="00553918" w:rsidRPr="00401EBE" w:rsidRDefault="00891CE6" w:rsidP="00891C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Written</w:t>
            </w:r>
          </w:p>
          <w:p w:rsidR="00891CE6" w:rsidRPr="00401EBE" w:rsidRDefault="00082571" w:rsidP="00891C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50%</w:t>
            </w:r>
          </w:p>
        </w:tc>
        <w:tc>
          <w:tcPr>
            <w:tcW w:w="1701" w:type="dxa"/>
          </w:tcPr>
          <w:p w:rsidR="00A33A27" w:rsidRPr="00401EBE" w:rsidRDefault="00A33A27" w:rsidP="00A33A2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Aural</w:t>
            </w:r>
          </w:p>
          <w:p w:rsidR="00553918" w:rsidRPr="00401EBE" w:rsidRDefault="00A33A27" w:rsidP="00A33A2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  <w:r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553918" w:rsidRPr="00401EBE" w:rsidRDefault="00A33A2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553918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553918" w:rsidRPr="00401EBE" w:rsidRDefault="008B015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 xml:space="preserve">Term </w:t>
            </w:r>
            <w:r w:rsidR="00553918" w:rsidRPr="00401EBE">
              <w:rPr>
                <w:rFonts w:ascii="Century Gothic" w:hAnsi="Century Gothic"/>
                <w:b/>
                <w:sz w:val="20"/>
                <w:szCs w:val="20"/>
              </w:rPr>
              <w:t xml:space="preserve"> 1</w:t>
            </w:r>
          </w:p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Week 7</w:t>
            </w:r>
          </w:p>
        </w:tc>
        <w:tc>
          <w:tcPr>
            <w:tcW w:w="7120" w:type="dxa"/>
          </w:tcPr>
          <w:p w:rsidR="00553918" w:rsidRPr="00AB5CF6" w:rsidRDefault="00553918" w:rsidP="00553918">
            <w:pPr>
              <w:rPr>
                <w:rFonts w:ascii="Century Gothic" w:hAnsi="Century Gothic"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 xml:space="preserve">Task 1: Aural test – </w:t>
            </w:r>
            <w:r w:rsidRPr="00AB5CF6">
              <w:rPr>
                <w:rFonts w:ascii="Century Gothic" w:hAnsi="Century Gothic"/>
                <w:sz w:val="20"/>
                <w:szCs w:val="20"/>
              </w:rPr>
              <w:t>formal in-class assessment based on sampling of aural and theory content including identification of scales, intervals, triads, cadences, chord progressions, rhythmic and melodic dictations.</w:t>
            </w:r>
          </w:p>
        </w:tc>
      </w:tr>
      <w:tr w:rsidR="00553918" w:rsidRPr="00AB5CF6" w:rsidTr="00553918">
        <w:tc>
          <w:tcPr>
            <w:tcW w:w="1668" w:type="dxa"/>
          </w:tcPr>
          <w:p w:rsidR="008B0158" w:rsidRPr="00401EBE" w:rsidRDefault="008B0158" w:rsidP="008B01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158" w:rsidRPr="00401EBE" w:rsidRDefault="008B0158" w:rsidP="008B01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53918" w:rsidRPr="00401EBE" w:rsidRDefault="00A33A2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553918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553918" w:rsidRPr="00401EBE" w:rsidRDefault="008B015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Term</w:t>
            </w:r>
            <w:r w:rsidR="00553918" w:rsidRPr="00401EBE">
              <w:rPr>
                <w:rFonts w:ascii="Century Gothic" w:hAnsi="Century Gothic"/>
                <w:b/>
                <w:sz w:val="20"/>
                <w:szCs w:val="20"/>
              </w:rPr>
              <w:t xml:space="preserve"> 1</w:t>
            </w:r>
          </w:p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 xml:space="preserve"> Week 10</w:t>
            </w:r>
          </w:p>
        </w:tc>
        <w:tc>
          <w:tcPr>
            <w:tcW w:w="7120" w:type="dxa"/>
          </w:tcPr>
          <w:p w:rsidR="00553918" w:rsidRPr="00AB5CF6" w:rsidRDefault="00AD6974" w:rsidP="005539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Task 4: Aural analysis -</w:t>
            </w:r>
            <w:r w:rsidR="00553918" w:rsidRPr="00AB5CF6">
              <w:rPr>
                <w:rFonts w:ascii="Century Gothic" w:hAnsi="Century Gothic"/>
                <w:sz w:val="20"/>
                <w:szCs w:val="20"/>
              </w:rPr>
              <w:t xml:space="preserve"> Students will listen to recorded excerpts based on the compulsory area of student and answer analysis questions based on identification of genre/style, era, form, instrumentation, compositional devices, melodic, rhythmic and harmonic characteristics, dynamics and expressive devices in addition to pitch and or rhythm discrepancy question and a combined rhythmic/melodic dictation.</w:t>
            </w:r>
          </w:p>
        </w:tc>
      </w:tr>
      <w:tr w:rsidR="00553918" w:rsidRPr="00AB5CF6" w:rsidTr="00553918">
        <w:tc>
          <w:tcPr>
            <w:tcW w:w="1668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53918" w:rsidRPr="00401EBE" w:rsidRDefault="00A33A2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553918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553918" w:rsidRPr="00401EBE" w:rsidRDefault="008B015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Term 2</w:t>
            </w:r>
          </w:p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Week 2</w:t>
            </w:r>
          </w:p>
        </w:tc>
        <w:tc>
          <w:tcPr>
            <w:tcW w:w="7120" w:type="dxa"/>
          </w:tcPr>
          <w:p w:rsidR="000125D4" w:rsidRPr="00AB5CF6" w:rsidRDefault="00737FF6" w:rsidP="00537F67">
            <w:pPr>
              <w:rPr>
                <w:rFonts w:ascii="Century Gothic" w:hAnsi="Century Gothic"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Task 7</w:t>
            </w:r>
            <w:r w:rsidR="00553918" w:rsidRPr="00AB5CF6">
              <w:rPr>
                <w:rFonts w:ascii="Century Gothic" w:hAnsi="Century Gothic"/>
                <w:b/>
                <w:sz w:val="20"/>
                <w:szCs w:val="20"/>
              </w:rPr>
              <w:t>: Aural test –</w:t>
            </w:r>
            <w:r w:rsidR="00553918" w:rsidRPr="00AB5CF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37F67" w:rsidRPr="00AB5CF6">
              <w:rPr>
                <w:rFonts w:ascii="Century Gothic" w:hAnsi="Century Gothic"/>
                <w:sz w:val="20"/>
                <w:szCs w:val="20"/>
              </w:rPr>
              <w:t>I</w:t>
            </w:r>
            <w:r w:rsidR="00553918" w:rsidRPr="00AB5CF6">
              <w:rPr>
                <w:rFonts w:ascii="Century Gothic" w:hAnsi="Century Gothic"/>
                <w:sz w:val="20"/>
                <w:szCs w:val="20"/>
              </w:rPr>
              <w:t xml:space="preserve">dentification of scales, intervals, triads, cadences, </w:t>
            </w:r>
            <w:proofErr w:type="gramStart"/>
            <w:r w:rsidR="00553918" w:rsidRPr="00AB5CF6">
              <w:rPr>
                <w:rFonts w:ascii="Century Gothic" w:hAnsi="Century Gothic"/>
                <w:sz w:val="20"/>
                <w:szCs w:val="20"/>
              </w:rPr>
              <w:t>chord</w:t>
            </w:r>
            <w:proofErr w:type="gramEnd"/>
            <w:r w:rsidR="00553918" w:rsidRPr="00AB5CF6">
              <w:rPr>
                <w:rFonts w:ascii="Century Gothic" w:hAnsi="Century Gothic"/>
                <w:sz w:val="20"/>
                <w:szCs w:val="20"/>
              </w:rPr>
              <w:t xml:space="preserve"> progressions, rhythmic and melodic dictations.</w:t>
            </w:r>
          </w:p>
        </w:tc>
      </w:tr>
      <w:tr w:rsidR="00553918" w:rsidRPr="00AB5CF6" w:rsidTr="00553918">
        <w:tc>
          <w:tcPr>
            <w:tcW w:w="1668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53918" w:rsidRPr="00401EBE" w:rsidRDefault="00A33A2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553918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553918" w:rsidRPr="00401EBE" w:rsidRDefault="008B015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Term 2</w:t>
            </w:r>
          </w:p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Week 5</w:t>
            </w:r>
          </w:p>
        </w:tc>
        <w:tc>
          <w:tcPr>
            <w:tcW w:w="7120" w:type="dxa"/>
          </w:tcPr>
          <w:p w:rsidR="000125D4" w:rsidRPr="00AB5CF6" w:rsidRDefault="00737FF6" w:rsidP="00553918">
            <w:pPr>
              <w:rPr>
                <w:rFonts w:ascii="Century Gothic" w:hAnsi="Century Gothic"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Task 8</w:t>
            </w:r>
            <w:r w:rsidR="00537F67" w:rsidRPr="00AB5CF6">
              <w:rPr>
                <w:rFonts w:ascii="Century Gothic" w:hAnsi="Century Gothic"/>
                <w:b/>
                <w:sz w:val="20"/>
                <w:szCs w:val="20"/>
              </w:rPr>
              <w:t xml:space="preserve">: Aural test – </w:t>
            </w:r>
            <w:r w:rsidR="00537F67" w:rsidRPr="00AB5CF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37F67" w:rsidRPr="00AB5CF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37F67" w:rsidRPr="00AB5CF6">
              <w:rPr>
                <w:rFonts w:ascii="Century Gothic" w:hAnsi="Century Gothic"/>
                <w:sz w:val="20"/>
                <w:szCs w:val="20"/>
              </w:rPr>
              <w:t xml:space="preserve"> Identification of scales, intervals, triads, cadences, </w:t>
            </w:r>
            <w:proofErr w:type="gramStart"/>
            <w:r w:rsidR="00537F67" w:rsidRPr="00AB5CF6">
              <w:rPr>
                <w:rFonts w:ascii="Century Gothic" w:hAnsi="Century Gothic"/>
                <w:sz w:val="20"/>
                <w:szCs w:val="20"/>
              </w:rPr>
              <w:t>chord</w:t>
            </w:r>
            <w:proofErr w:type="gramEnd"/>
            <w:r w:rsidR="00537F67" w:rsidRPr="00AB5CF6">
              <w:rPr>
                <w:rFonts w:ascii="Century Gothic" w:hAnsi="Century Gothic"/>
                <w:sz w:val="20"/>
                <w:szCs w:val="20"/>
              </w:rPr>
              <w:t xml:space="preserve"> progressions, rhythmic and melodic dictations.</w:t>
            </w:r>
          </w:p>
        </w:tc>
      </w:tr>
      <w:tr w:rsidR="00553918" w:rsidRPr="00AB5CF6" w:rsidTr="00553918">
        <w:tc>
          <w:tcPr>
            <w:tcW w:w="1668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A27" w:rsidRPr="00401EBE" w:rsidRDefault="00A33A27" w:rsidP="00A33A2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Theory</w:t>
            </w:r>
          </w:p>
          <w:p w:rsidR="00553918" w:rsidRPr="00401EBE" w:rsidRDefault="00A33A27" w:rsidP="00A33A2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  <w:r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553918" w:rsidRPr="00401EBE" w:rsidRDefault="00A33A2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537F67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553918" w:rsidRPr="00401EBE" w:rsidRDefault="008B015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Term 1</w:t>
            </w:r>
          </w:p>
          <w:p w:rsidR="00537F67" w:rsidRPr="00401EBE" w:rsidRDefault="00537F6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Week 6</w:t>
            </w:r>
          </w:p>
        </w:tc>
        <w:tc>
          <w:tcPr>
            <w:tcW w:w="7120" w:type="dxa"/>
          </w:tcPr>
          <w:p w:rsidR="000125D4" w:rsidRPr="00AB5CF6" w:rsidRDefault="00537F67" w:rsidP="00553918">
            <w:pPr>
              <w:rPr>
                <w:rFonts w:ascii="Century Gothic" w:hAnsi="Century Gothic"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Task 2: Theory test</w:t>
            </w:r>
            <w:r w:rsidRPr="00AB5CF6">
              <w:rPr>
                <w:rFonts w:ascii="Century Gothic" w:hAnsi="Century Gothic"/>
                <w:sz w:val="20"/>
                <w:szCs w:val="20"/>
              </w:rPr>
              <w:t xml:space="preserve"> – formal in-class assessment based on theory and composition – cadences and chord progressions</w:t>
            </w:r>
          </w:p>
        </w:tc>
      </w:tr>
      <w:tr w:rsidR="00553918" w:rsidRPr="00AB5CF6" w:rsidTr="00553918">
        <w:tc>
          <w:tcPr>
            <w:tcW w:w="1668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158" w:rsidRPr="00401EBE" w:rsidRDefault="008B0158" w:rsidP="008B01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53918" w:rsidRPr="00401EBE" w:rsidRDefault="00A33A2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932DAD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553918" w:rsidRPr="00401EBE" w:rsidRDefault="008B015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Term 1</w:t>
            </w:r>
          </w:p>
          <w:p w:rsidR="00537F67" w:rsidRPr="00401EBE" w:rsidRDefault="00537F6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Week 8</w:t>
            </w:r>
          </w:p>
        </w:tc>
        <w:tc>
          <w:tcPr>
            <w:tcW w:w="7120" w:type="dxa"/>
          </w:tcPr>
          <w:p w:rsidR="000125D4" w:rsidRPr="00AB5CF6" w:rsidRDefault="00537F67" w:rsidP="00553918">
            <w:pPr>
              <w:rPr>
                <w:rFonts w:ascii="Century Gothic" w:hAnsi="Century Gothic"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 xml:space="preserve">Task </w:t>
            </w:r>
            <w:proofErr w:type="gramStart"/>
            <w:r w:rsidRPr="00AB5CF6">
              <w:rPr>
                <w:rFonts w:ascii="Century Gothic" w:hAnsi="Century Gothic"/>
                <w:b/>
                <w:sz w:val="20"/>
                <w:szCs w:val="20"/>
              </w:rPr>
              <w:t>6 :</w:t>
            </w:r>
            <w:proofErr w:type="gramEnd"/>
            <w:r w:rsidRPr="00AB5CF6">
              <w:rPr>
                <w:rFonts w:ascii="Century Gothic" w:hAnsi="Century Gothic"/>
                <w:b/>
                <w:sz w:val="20"/>
                <w:szCs w:val="20"/>
              </w:rPr>
              <w:t xml:space="preserve"> Score Analysis and melody writing</w:t>
            </w:r>
            <w:r w:rsidRPr="00AB5CF6">
              <w:rPr>
                <w:rFonts w:ascii="Century Gothic" w:hAnsi="Century Gothic"/>
                <w:sz w:val="20"/>
                <w:szCs w:val="20"/>
              </w:rPr>
              <w:t>: Recognition of cadences, chords, modulation, form, terminology, compositional devices and melody writing.</w:t>
            </w:r>
          </w:p>
        </w:tc>
      </w:tr>
      <w:tr w:rsidR="00553918" w:rsidRPr="00AB5CF6" w:rsidTr="00553918">
        <w:tc>
          <w:tcPr>
            <w:tcW w:w="1668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53918" w:rsidRPr="00401EBE" w:rsidRDefault="00A33A2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537F67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553918" w:rsidRPr="00401EBE" w:rsidRDefault="008B015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Term 2</w:t>
            </w:r>
          </w:p>
          <w:p w:rsidR="00537F67" w:rsidRPr="00401EBE" w:rsidRDefault="00537F6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Week 5</w:t>
            </w:r>
          </w:p>
        </w:tc>
        <w:tc>
          <w:tcPr>
            <w:tcW w:w="7120" w:type="dxa"/>
          </w:tcPr>
          <w:p w:rsidR="000125D4" w:rsidRPr="00AB5CF6" w:rsidRDefault="00737FF6" w:rsidP="00553918">
            <w:pPr>
              <w:rPr>
                <w:rFonts w:ascii="Century Gothic" w:hAnsi="Century Gothic"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Task 9</w:t>
            </w:r>
            <w:r w:rsidR="00537F67" w:rsidRPr="00AB5CF6">
              <w:rPr>
                <w:rFonts w:ascii="Century Gothic" w:hAnsi="Century Gothic"/>
                <w:b/>
                <w:sz w:val="20"/>
                <w:szCs w:val="20"/>
              </w:rPr>
              <w:t>: Theory test</w:t>
            </w:r>
            <w:r w:rsidR="00537F67" w:rsidRPr="00AB5CF6">
              <w:rPr>
                <w:rFonts w:ascii="Century Gothic" w:hAnsi="Century Gothic"/>
                <w:sz w:val="20"/>
                <w:szCs w:val="20"/>
              </w:rPr>
              <w:t xml:space="preserve"> – formal in-class assessment based on theory and composition – cadences and chord progressions</w:t>
            </w:r>
          </w:p>
        </w:tc>
      </w:tr>
      <w:tr w:rsidR="00553918" w:rsidRPr="00AB5CF6" w:rsidTr="00553918">
        <w:tc>
          <w:tcPr>
            <w:tcW w:w="1668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B0158" w:rsidRPr="00401EBE" w:rsidRDefault="008B0158" w:rsidP="008B01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Cultural and historical analysis</w:t>
            </w:r>
          </w:p>
          <w:p w:rsidR="00553918" w:rsidRPr="00401EBE" w:rsidRDefault="00A33A27" w:rsidP="008B01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  <w:r w:rsidR="00285C6E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553918" w:rsidRPr="00401EBE" w:rsidRDefault="00AD6974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="00932DAD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537F67" w:rsidRPr="00401EBE" w:rsidRDefault="00537F6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8B0158" w:rsidRPr="00401EBE">
              <w:rPr>
                <w:rFonts w:ascii="Century Gothic" w:hAnsi="Century Gothic"/>
                <w:b/>
                <w:sz w:val="20"/>
                <w:szCs w:val="20"/>
              </w:rPr>
              <w:t>Term 1</w:t>
            </w:r>
          </w:p>
          <w:p w:rsidR="00932DAD" w:rsidRPr="00401EBE" w:rsidRDefault="00932DAD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Week 9</w:t>
            </w:r>
          </w:p>
        </w:tc>
        <w:tc>
          <w:tcPr>
            <w:tcW w:w="7120" w:type="dxa"/>
          </w:tcPr>
          <w:p w:rsidR="00553918" w:rsidRPr="00AD6974" w:rsidRDefault="00932DAD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Task 3: Cultural and historical analysis</w:t>
            </w:r>
            <w:r w:rsidRPr="00AB5CF6">
              <w:rPr>
                <w:rFonts w:ascii="Century Gothic" w:hAnsi="Century Gothic"/>
                <w:sz w:val="20"/>
                <w:szCs w:val="20"/>
              </w:rPr>
              <w:t xml:space="preserve"> – Cultural, historical characteristics, </w:t>
            </w:r>
            <w:proofErr w:type="gramStart"/>
            <w:r w:rsidRPr="00AB5CF6">
              <w:rPr>
                <w:rFonts w:ascii="Century Gothic" w:hAnsi="Century Gothic"/>
                <w:sz w:val="20"/>
                <w:szCs w:val="20"/>
              </w:rPr>
              <w:t>development</w:t>
            </w:r>
            <w:proofErr w:type="gramEnd"/>
            <w:r w:rsidRPr="00AB5CF6">
              <w:rPr>
                <w:rFonts w:ascii="Century Gothic" w:hAnsi="Century Gothic"/>
                <w:sz w:val="20"/>
                <w:szCs w:val="20"/>
              </w:rPr>
              <w:t xml:space="preserve"> of genre. </w:t>
            </w:r>
            <w:proofErr w:type="gramStart"/>
            <w:r w:rsidRPr="00AB5CF6">
              <w:rPr>
                <w:rFonts w:ascii="Century Gothic" w:hAnsi="Century Gothic"/>
                <w:sz w:val="20"/>
                <w:szCs w:val="20"/>
              </w:rPr>
              <w:t>style</w:t>
            </w:r>
            <w:proofErr w:type="gramEnd"/>
            <w:r w:rsidRPr="00AB5CF6">
              <w:rPr>
                <w:rFonts w:ascii="Century Gothic" w:hAnsi="Century Gothic"/>
                <w:sz w:val="20"/>
                <w:szCs w:val="20"/>
              </w:rPr>
              <w:t>, key</w:t>
            </w:r>
            <w:r w:rsidR="008B0158" w:rsidRPr="00AB5CF6">
              <w:rPr>
                <w:rFonts w:ascii="Century Gothic" w:hAnsi="Century Gothic"/>
                <w:sz w:val="20"/>
                <w:szCs w:val="20"/>
              </w:rPr>
              <w:t xml:space="preserve"> composers/arrangers/performers.</w:t>
            </w:r>
            <w:r w:rsidRPr="00AB5CF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D6974">
              <w:rPr>
                <w:rFonts w:ascii="Century Gothic" w:hAnsi="Century Gothic"/>
                <w:b/>
                <w:sz w:val="20"/>
                <w:szCs w:val="20"/>
              </w:rPr>
              <w:t>Haydn – Symphony No. 104 in D</w:t>
            </w:r>
          </w:p>
        </w:tc>
      </w:tr>
      <w:tr w:rsidR="00553918" w:rsidRPr="00AB5CF6" w:rsidTr="00553918">
        <w:tc>
          <w:tcPr>
            <w:tcW w:w="1668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53918" w:rsidRPr="00401EBE" w:rsidRDefault="00AD6974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  <w:r w:rsidR="008B0158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553918" w:rsidRPr="00401EBE" w:rsidRDefault="008B015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Term 2</w:t>
            </w:r>
          </w:p>
          <w:p w:rsidR="008B0158" w:rsidRPr="00401EBE" w:rsidRDefault="008B015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Week  2</w:t>
            </w:r>
          </w:p>
        </w:tc>
        <w:tc>
          <w:tcPr>
            <w:tcW w:w="7120" w:type="dxa"/>
          </w:tcPr>
          <w:p w:rsidR="000125D4" w:rsidRPr="000125D4" w:rsidRDefault="00AD6974" w:rsidP="00AD69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Task 5</w:t>
            </w:r>
            <w:r w:rsidRPr="00AB5CF6">
              <w:rPr>
                <w:rFonts w:ascii="Century Gothic" w:hAnsi="Century Gothic"/>
                <w:b/>
                <w:sz w:val="20"/>
                <w:szCs w:val="20"/>
              </w:rPr>
              <w:t>: Cultural and historical analysis</w:t>
            </w:r>
            <w:r w:rsidRPr="00AB5CF6">
              <w:rPr>
                <w:rFonts w:ascii="Century Gothic" w:hAnsi="Century Gothic"/>
                <w:sz w:val="20"/>
                <w:szCs w:val="20"/>
              </w:rPr>
              <w:t xml:space="preserve"> – Cultural, historical characteristics, </w:t>
            </w:r>
            <w:proofErr w:type="gramStart"/>
            <w:r w:rsidRPr="00AB5CF6">
              <w:rPr>
                <w:rFonts w:ascii="Century Gothic" w:hAnsi="Century Gothic"/>
                <w:sz w:val="20"/>
                <w:szCs w:val="20"/>
              </w:rPr>
              <w:t>development</w:t>
            </w:r>
            <w:proofErr w:type="gramEnd"/>
            <w:r w:rsidRPr="00AB5CF6">
              <w:rPr>
                <w:rFonts w:ascii="Century Gothic" w:hAnsi="Century Gothic"/>
                <w:sz w:val="20"/>
                <w:szCs w:val="20"/>
              </w:rPr>
              <w:t xml:space="preserve"> of genre. style, key composers/arrangers/performers</w:t>
            </w:r>
          </w:p>
        </w:tc>
      </w:tr>
      <w:tr w:rsidR="00553918" w:rsidRPr="00AB5CF6" w:rsidTr="00553918">
        <w:tc>
          <w:tcPr>
            <w:tcW w:w="1668" w:type="dxa"/>
          </w:tcPr>
          <w:p w:rsidR="00553918" w:rsidRPr="00401EBE" w:rsidRDefault="0055391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18" w:rsidRPr="00401EBE" w:rsidRDefault="00285C6E" w:rsidP="00285C6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Examination</w:t>
            </w:r>
          </w:p>
          <w:p w:rsidR="00285C6E" w:rsidRPr="00401EBE" w:rsidRDefault="00A33A27" w:rsidP="00285C6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  <w:r w:rsidR="00285C6E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553918" w:rsidRPr="00401EBE" w:rsidRDefault="00A33A27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  <w:r w:rsidR="008B0158" w:rsidRPr="00401EBE">
              <w:rPr>
                <w:rFonts w:ascii="Century Gothic" w:hAnsi="Century Gothic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553918" w:rsidRPr="00401EBE" w:rsidRDefault="008B0158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Semester 1 Examination</w:t>
            </w:r>
          </w:p>
        </w:tc>
        <w:tc>
          <w:tcPr>
            <w:tcW w:w="7120" w:type="dxa"/>
          </w:tcPr>
          <w:p w:rsidR="00553918" w:rsidRPr="00AB5CF6" w:rsidRDefault="00737FF6" w:rsidP="0055391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B5CF6">
              <w:rPr>
                <w:rFonts w:ascii="Century Gothic" w:hAnsi="Century Gothic"/>
                <w:b/>
                <w:sz w:val="20"/>
                <w:szCs w:val="20"/>
              </w:rPr>
              <w:t>Music Examination</w:t>
            </w:r>
          </w:p>
        </w:tc>
      </w:tr>
    </w:tbl>
    <w:p w:rsidR="00AB5CF6" w:rsidRPr="00401EBE" w:rsidRDefault="00553918" w:rsidP="00401EBE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401EBE">
        <w:rPr>
          <w:rFonts w:ascii="Century Gothic" w:hAnsi="Century Gothic"/>
          <w:b/>
          <w:sz w:val="32"/>
          <w:szCs w:val="32"/>
          <w:u w:val="single"/>
        </w:rPr>
        <w:t>YEAR 11 ASSESSMENT OUTLINE</w:t>
      </w:r>
      <w:r w:rsidR="007D6B91">
        <w:rPr>
          <w:rFonts w:ascii="Century Gothic" w:hAnsi="Century Gothic"/>
          <w:b/>
          <w:sz w:val="32"/>
          <w:szCs w:val="32"/>
          <w:u w:val="single"/>
        </w:rPr>
        <w:t xml:space="preserve"> 2017</w:t>
      </w:r>
      <w:bookmarkStart w:id="0" w:name="_GoBack"/>
      <w:bookmarkEnd w:id="0"/>
    </w:p>
    <w:p w:rsidR="00AB5CF6" w:rsidRDefault="00AB5CF6" w:rsidP="0055391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2126"/>
        <w:gridCol w:w="6411"/>
      </w:tblGrid>
      <w:tr w:rsidR="00AB5CF6" w:rsidTr="00AB5CF6">
        <w:tc>
          <w:tcPr>
            <w:tcW w:w="1668" w:type="dxa"/>
          </w:tcPr>
          <w:p w:rsidR="00AB5CF6" w:rsidRPr="00891CE6" w:rsidRDefault="00AB5CF6" w:rsidP="00AB5CF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91CE6">
              <w:rPr>
                <w:rFonts w:ascii="Century Gothic" w:hAnsi="Century Gothic"/>
                <w:b/>
                <w:sz w:val="20"/>
                <w:szCs w:val="20"/>
              </w:rPr>
              <w:t>Assessment</w:t>
            </w:r>
          </w:p>
          <w:p w:rsidR="00AB5CF6" w:rsidRPr="00891CE6" w:rsidRDefault="00AB5CF6" w:rsidP="00AB5CF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91CE6">
              <w:rPr>
                <w:rFonts w:ascii="Century Gothic" w:hAnsi="Century Gothic"/>
                <w:b/>
                <w:sz w:val="20"/>
                <w:szCs w:val="20"/>
              </w:rPr>
              <w:t>Component</w:t>
            </w:r>
          </w:p>
        </w:tc>
        <w:tc>
          <w:tcPr>
            <w:tcW w:w="2126" w:type="dxa"/>
          </w:tcPr>
          <w:p w:rsidR="00AB5CF6" w:rsidRPr="00891CE6" w:rsidRDefault="00AB5CF6" w:rsidP="00553918">
            <w:pPr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891CE6">
              <w:rPr>
                <w:rFonts w:ascii="Century Gothic" w:hAnsi="Century Gothic"/>
                <w:b/>
                <w:sz w:val="20"/>
                <w:szCs w:val="20"/>
              </w:rPr>
              <w:t>Assessment type and weighting</w:t>
            </w:r>
          </w:p>
        </w:tc>
        <w:tc>
          <w:tcPr>
            <w:tcW w:w="1843" w:type="dxa"/>
          </w:tcPr>
          <w:p w:rsidR="00AB5CF6" w:rsidRPr="00891CE6" w:rsidRDefault="00AB5CF6" w:rsidP="00553918">
            <w:pPr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891CE6">
              <w:rPr>
                <w:rFonts w:ascii="Century Gothic" w:hAnsi="Century Gothic"/>
                <w:b/>
                <w:sz w:val="20"/>
                <w:szCs w:val="20"/>
              </w:rPr>
              <w:t>Assessment task weighting</w:t>
            </w:r>
          </w:p>
        </w:tc>
        <w:tc>
          <w:tcPr>
            <w:tcW w:w="2126" w:type="dxa"/>
          </w:tcPr>
          <w:p w:rsidR="00AB5CF6" w:rsidRPr="00891CE6" w:rsidRDefault="00AB5CF6" w:rsidP="00553918">
            <w:pPr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891CE6">
              <w:rPr>
                <w:rFonts w:ascii="Century Gothic" w:hAnsi="Century Gothic"/>
                <w:b/>
                <w:sz w:val="20"/>
                <w:szCs w:val="20"/>
              </w:rPr>
              <w:t>Due Date</w:t>
            </w:r>
          </w:p>
        </w:tc>
        <w:tc>
          <w:tcPr>
            <w:tcW w:w="6411" w:type="dxa"/>
          </w:tcPr>
          <w:p w:rsidR="00AB5CF6" w:rsidRPr="00891CE6" w:rsidRDefault="00AB5CF6" w:rsidP="00553918">
            <w:pPr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891CE6">
              <w:rPr>
                <w:rFonts w:ascii="Century Gothic" w:hAnsi="Century Gothic"/>
                <w:b/>
                <w:sz w:val="20"/>
                <w:szCs w:val="20"/>
              </w:rPr>
              <w:t>Assessment</w:t>
            </w:r>
          </w:p>
        </w:tc>
      </w:tr>
      <w:tr w:rsidR="00AB5CF6" w:rsidTr="00AB5CF6">
        <w:tc>
          <w:tcPr>
            <w:tcW w:w="1668" w:type="dxa"/>
          </w:tcPr>
          <w:p w:rsidR="00AB5CF6" w:rsidRPr="00401EBE" w:rsidRDefault="00891CE6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Practical</w:t>
            </w:r>
          </w:p>
          <w:p w:rsidR="00891CE6" w:rsidRPr="00401EBE" w:rsidRDefault="00891CE6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91CE6" w:rsidRPr="00401EBE" w:rsidRDefault="00891CE6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50%</w:t>
            </w:r>
          </w:p>
        </w:tc>
        <w:tc>
          <w:tcPr>
            <w:tcW w:w="2126" w:type="dxa"/>
          </w:tcPr>
          <w:p w:rsidR="00891CE6" w:rsidRPr="00401EBE" w:rsidRDefault="00891CE6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Recital</w:t>
            </w:r>
          </w:p>
        </w:tc>
        <w:tc>
          <w:tcPr>
            <w:tcW w:w="1843" w:type="dxa"/>
          </w:tcPr>
          <w:p w:rsidR="00AB5CF6" w:rsidRPr="00401EBE" w:rsidRDefault="00891CE6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15%</w:t>
            </w:r>
          </w:p>
        </w:tc>
        <w:tc>
          <w:tcPr>
            <w:tcW w:w="2126" w:type="dxa"/>
          </w:tcPr>
          <w:p w:rsidR="00AB5CF6" w:rsidRPr="00891CE6" w:rsidRDefault="00AB5CF6" w:rsidP="00553918">
            <w:pPr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  <w:tc>
          <w:tcPr>
            <w:tcW w:w="6411" w:type="dxa"/>
          </w:tcPr>
          <w:p w:rsidR="00AB5CF6" w:rsidRPr="00401EBE" w:rsidRDefault="00401EBE" w:rsidP="00401E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Students will present a 5-8 minute recital in the Music auditorium and provide suitable accompaniment. </w:t>
            </w:r>
          </w:p>
        </w:tc>
      </w:tr>
      <w:tr w:rsidR="00AB5CF6" w:rsidTr="00AB5CF6">
        <w:tc>
          <w:tcPr>
            <w:tcW w:w="1668" w:type="dxa"/>
          </w:tcPr>
          <w:p w:rsidR="00AB5CF6" w:rsidRPr="00401EBE" w:rsidRDefault="00AB5CF6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891CE6" w:rsidRPr="00401EBE" w:rsidRDefault="00891CE6" w:rsidP="00891C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Performance</w:t>
            </w:r>
          </w:p>
          <w:p w:rsidR="00AB5CF6" w:rsidRPr="00401EBE" w:rsidRDefault="00891CE6" w:rsidP="00891CE6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Exam</w:t>
            </w:r>
          </w:p>
        </w:tc>
        <w:tc>
          <w:tcPr>
            <w:tcW w:w="1843" w:type="dxa"/>
          </w:tcPr>
          <w:p w:rsidR="00AB5CF6" w:rsidRPr="00401EBE" w:rsidRDefault="00891CE6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20%</w:t>
            </w:r>
          </w:p>
        </w:tc>
        <w:tc>
          <w:tcPr>
            <w:tcW w:w="2126" w:type="dxa"/>
          </w:tcPr>
          <w:p w:rsidR="00AB5CF6" w:rsidRPr="00891CE6" w:rsidRDefault="00AB5CF6" w:rsidP="00553918">
            <w:pPr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  <w:tc>
          <w:tcPr>
            <w:tcW w:w="6411" w:type="dxa"/>
          </w:tcPr>
          <w:p w:rsidR="00AB5CF6" w:rsidRPr="00401EBE" w:rsidRDefault="00401EBE" w:rsidP="00401E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Students will present an 8-10 minute performance exam with a minimum of two contrasting pieces and provide suitable accompaniment.</w:t>
            </w:r>
          </w:p>
        </w:tc>
      </w:tr>
      <w:tr w:rsidR="00AB5CF6" w:rsidTr="00AB5CF6">
        <w:tc>
          <w:tcPr>
            <w:tcW w:w="1668" w:type="dxa"/>
          </w:tcPr>
          <w:p w:rsidR="00AB5CF6" w:rsidRPr="00401EBE" w:rsidRDefault="00AB5CF6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AB5CF6" w:rsidRPr="00401EBE" w:rsidRDefault="00891CE6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Instrumental teacher mark</w:t>
            </w:r>
          </w:p>
        </w:tc>
        <w:tc>
          <w:tcPr>
            <w:tcW w:w="1843" w:type="dxa"/>
          </w:tcPr>
          <w:p w:rsidR="00AB5CF6" w:rsidRPr="00401EBE" w:rsidRDefault="00891CE6" w:rsidP="0055391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1EBE">
              <w:rPr>
                <w:rFonts w:ascii="Century Gothic" w:hAnsi="Century Gothic"/>
                <w:b/>
                <w:sz w:val="20"/>
                <w:szCs w:val="20"/>
              </w:rPr>
              <w:t>15%</w:t>
            </w:r>
          </w:p>
        </w:tc>
        <w:tc>
          <w:tcPr>
            <w:tcW w:w="2126" w:type="dxa"/>
          </w:tcPr>
          <w:p w:rsidR="00AB5CF6" w:rsidRPr="00891CE6" w:rsidRDefault="00AB5CF6" w:rsidP="00553918">
            <w:pPr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  <w:tc>
          <w:tcPr>
            <w:tcW w:w="6411" w:type="dxa"/>
          </w:tcPr>
          <w:p w:rsidR="00AB5CF6" w:rsidRPr="00401EBE" w:rsidRDefault="00401EBE" w:rsidP="00401EB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Instrumental teacher will provide marks from their prepare repertoire, sight read</w:t>
            </w:r>
            <w:r w:rsidR="000125D4">
              <w:rPr>
                <w:rFonts w:ascii="Century Gothic" w:hAnsi="Century Gothic"/>
                <w:sz w:val="20"/>
                <w:szCs w:val="20"/>
              </w:rPr>
              <w:t>ing, technical work and improvi</w:t>
            </w:r>
            <w:r>
              <w:rPr>
                <w:rFonts w:ascii="Century Gothic" w:hAnsi="Century Gothic"/>
                <w:sz w:val="20"/>
                <w:szCs w:val="20"/>
              </w:rPr>
              <w:t>sations.</w:t>
            </w:r>
          </w:p>
        </w:tc>
      </w:tr>
    </w:tbl>
    <w:p w:rsidR="00AB5CF6" w:rsidRDefault="00AB5CF6" w:rsidP="0055391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553918" w:rsidRPr="00553918" w:rsidRDefault="00553918" w:rsidP="0055391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sectPr w:rsidR="00553918" w:rsidRPr="00553918" w:rsidSect="005539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18"/>
    <w:rsid w:val="000125D4"/>
    <w:rsid w:val="00082571"/>
    <w:rsid w:val="00285C6E"/>
    <w:rsid w:val="00401EBE"/>
    <w:rsid w:val="00537F67"/>
    <w:rsid w:val="00553918"/>
    <w:rsid w:val="00737FF6"/>
    <w:rsid w:val="007D6B91"/>
    <w:rsid w:val="00891CE6"/>
    <w:rsid w:val="008B0158"/>
    <w:rsid w:val="00932DAD"/>
    <w:rsid w:val="00A00832"/>
    <w:rsid w:val="00A33A27"/>
    <w:rsid w:val="00A81F2C"/>
    <w:rsid w:val="00AB5CF6"/>
    <w:rsid w:val="00A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A52712DE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 Melissa</dc:creator>
  <cp:lastModifiedBy>LOH Melissa</cp:lastModifiedBy>
  <cp:revision>2</cp:revision>
  <dcterms:created xsi:type="dcterms:W3CDTF">2017-02-16T03:47:00Z</dcterms:created>
  <dcterms:modified xsi:type="dcterms:W3CDTF">2017-02-16T03:47:00Z</dcterms:modified>
</cp:coreProperties>
</file>